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6" w:rsidRDefault="00A935D6" w:rsidP="00A935D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04190" cy="640715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D6" w:rsidRDefault="00A935D6" w:rsidP="00A935D6"/>
    <w:p w:rsidR="00A935D6" w:rsidRDefault="00A935D6" w:rsidP="00A935D6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A935D6" w:rsidRDefault="00A935D6" w:rsidP="00A935D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A935D6" w:rsidRDefault="00A935D6" w:rsidP="00A935D6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A935D6" w:rsidRDefault="00A935D6" w:rsidP="00A935D6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A935D6" w:rsidRDefault="00A935D6" w:rsidP="00A935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935D6" w:rsidRDefault="00A935D6" w:rsidP="00A935D6">
      <w:pPr>
        <w:rPr>
          <w:sz w:val="28"/>
          <w:szCs w:val="28"/>
        </w:rPr>
      </w:pPr>
    </w:p>
    <w:p w:rsidR="00A935D6" w:rsidRPr="00EA301E" w:rsidRDefault="00EA301E" w:rsidP="00A935D6">
      <w:pPr>
        <w:pStyle w:val="a9"/>
        <w:jc w:val="both"/>
        <w:rPr>
          <w:rFonts w:ascii="Times New Roman" w:hAnsi="Times New Roman"/>
          <w:sz w:val="28"/>
          <w:szCs w:val="28"/>
          <w:u w:val="single"/>
        </w:rPr>
      </w:pPr>
      <w:r w:rsidRPr="00566756">
        <w:rPr>
          <w:rFonts w:ascii="Times New Roman" w:hAnsi="Times New Roman"/>
          <w:sz w:val="28"/>
          <w:szCs w:val="28"/>
        </w:rPr>
        <w:t>27 февраля</w:t>
      </w:r>
      <w:r w:rsidR="00566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="00A935D6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66756">
        <w:rPr>
          <w:rFonts w:ascii="Times New Roman" w:hAnsi="Times New Roman"/>
          <w:sz w:val="28"/>
          <w:szCs w:val="28"/>
        </w:rPr>
        <w:t xml:space="preserve">                  </w:t>
      </w:r>
      <w:r w:rsidRPr="00566756">
        <w:rPr>
          <w:rFonts w:ascii="Times New Roman" w:hAnsi="Times New Roman"/>
          <w:sz w:val="28"/>
          <w:szCs w:val="28"/>
        </w:rPr>
        <w:t>№  11</w:t>
      </w:r>
    </w:p>
    <w:p w:rsidR="00A935D6" w:rsidRDefault="00A935D6" w:rsidP="00D61B2E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A935D6" w:rsidRDefault="00A935D6" w:rsidP="00A935D6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дифференцированной</w:t>
      </w:r>
      <w:proofErr w:type="gramEnd"/>
      <w:r>
        <w:rPr>
          <w:sz w:val="28"/>
          <w:szCs w:val="28"/>
        </w:rPr>
        <w:t xml:space="preserve"> </w:t>
      </w:r>
    </w:p>
    <w:p w:rsidR="00A935D6" w:rsidRDefault="00A935D6" w:rsidP="00A935D6">
      <w:pPr>
        <w:rPr>
          <w:sz w:val="28"/>
          <w:szCs w:val="28"/>
        </w:rPr>
      </w:pPr>
      <w:r>
        <w:rPr>
          <w:sz w:val="28"/>
          <w:szCs w:val="28"/>
        </w:rPr>
        <w:t>ставки платы за сброс загрязняющих веществ</w:t>
      </w:r>
    </w:p>
    <w:p w:rsidR="00A935D6" w:rsidRDefault="00A935D6" w:rsidP="00A935D6">
      <w:pPr>
        <w:rPr>
          <w:sz w:val="28"/>
          <w:szCs w:val="28"/>
        </w:rPr>
      </w:pPr>
      <w:r>
        <w:rPr>
          <w:sz w:val="28"/>
          <w:szCs w:val="28"/>
        </w:rPr>
        <w:t>в систему канализации города Ливны</w:t>
      </w:r>
    </w:p>
    <w:p w:rsidR="00A935D6" w:rsidRDefault="00A935D6" w:rsidP="00A935D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D61B2E" w:rsidRDefault="00D61B2E" w:rsidP="00A935D6">
      <w:pPr>
        <w:pStyle w:val="a3"/>
        <w:jc w:val="left"/>
        <w:rPr>
          <w:rFonts w:ascii="Times New Roman" w:eastAsiaTheme="minorHAnsi" w:hAnsi="Times New Roman"/>
          <w:b w:val="0"/>
          <w:lang w:eastAsia="en-US"/>
        </w:rPr>
      </w:pPr>
    </w:p>
    <w:p w:rsidR="00A935D6" w:rsidRDefault="00A935D6" w:rsidP="00D61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постановлениями Правительства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 от 31 декабря 1995 года № 1310 «О взимании платы за сброс сточных вод и загрязняющих веществ в систему канализации населенных пунктов», от 13 сентября 2016 года № 913 «О ставках платы за негативное воздействие на окружающую среду и дополнительных коэффициентах», постановлением Правительства Орловской области от 23 августа 2017 года № 356 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Порядка определения</w:t>
      </w:r>
      <w:proofErr w:type="gramEnd"/>
      <w:r>
        <w:rPr>
          <w:sz w:val="28"/>
          <w:szCs w:val="28"/>
        </w:rPr>
        <w:t xml:space="preserve"> и взимания платы за сброс сточных вод и загрязняющих веществ в централизованные системы канализации населе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пунктов Орловской области», постановлением администрации города от 16 мая 2014 года № 45 «Об утверждении условий приема сточных вод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грязняющих веществ в централизованную систему водоотведения города Ливны» 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935D6" w:rsidRPr="00037BDD" w:rsidRDefault="00D61B2E" w:rsidP="00037BD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935D6"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A935D6">
        <w:rPr>
          <w:sz w:val="28"/>
          <w:szCs w:val="28"/>
        </w:rPr>
        <w:t>дифференцированную ставку платы за сброс загрязняющих веществ в систему канализации города Ливны в 1 куб. м. сточных вод  аб</w:t>
      </w:r>
      <w:r w:rsidR="00A935D6">
        <w:rPr>
          <w:sz w:val="28"/>
          <w:szCs w:val="28"/>
        </w:rPr>
        <w:t>о</w:t>
      </w:r>
      <w:r w:rsidR="00A935D6">
        <w:rPr>
          <w:sz w:val="28"/>
          <w:szCs w:val="28"/>
        </w:rPr>
        <w:t>нентов, имеющих объем сброса хозяйственно-бытовых сточных вод менее 50 куб. м. в сутки, у которых невозможен отбор проб, в размере 2,54 руб.  за 1 куб. м. сточных вод (без НДС).</w:t>
      </w:r>
    </w:p>
    <w:p w:rsidR="00A935D6" w:rsidRDefault="00D61B2E" w:rsidP="00D61B2E">
      <w:pPr>
        <w:pStyle w:val="a3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hAnsi="Times New Roman"/>
          <w:b w:val="0"/>
          <w:szCs w:val="28"/>
        </w:rPr>
        <w:t xml:space="preserve">      </w:t>
      </w:r>
      <w:r w:rsidR="00037BDD">
        <w:rPr>
          <w:rFonts w:ascii="Times New Roman" w:hAnsi="Times New Roman"/>
          <w:b w:val="0"/>
          <w:szCs w:val="28"/>
        </w:rPr>
        <w:t>2</w:t>
      </w:r>
      <w:r w:rsidR="00A935D6">
        <w:rPr>
          <w:rFonts w:ascii="Times New Roman" w:hAnsi="Times New Roman"/>
          <w:b w:val="0"/>
          <w:szCs w:val="28"/>
        </w:rPr>
        <w:t xml:space="preserve">. </w:t>
      </w:r>
      <w:r w:rsidR="00A935D6">
        <w:rPr>
          <w:rFonts w:ascii="Times New Roman" w:eastAsiaTheme="minorHAnsi" w:hAnsi="Times New Roman"/>
          <w:b w:val="0"/>
          <w:szCs w:val="28"/>
          <w:lang w:eastAsia="en-US"/>
        </w:rPr>
        <w:t>Настоящее постановление вступает в силу с 1 марта 20</w:t>
      </w:r>
      <w:r>
        <w:rPr>
          <w:rFonts w:ascii="Times New Roman" w:eastAsiaTheme="minorHAnsi" w:hAnsi="Times New Roman"/>
          <w:b w:val="0"/>
          <w:szCs w:val="28"/>
          <w:lang w:eastAsia="en-US"/>
        </w:rPr>
        <w:t>20</w:t>
      </w:r>
      <w:r w:rsidR="00A935D6">
        <w:rPr>
          <w:rFonts w:ascii="Times New Roman" w:eastAsiaTheme="minorHAnsi" w:hAnsi="Times New Roman"/>
          <w:b w:val="0"/>
          <w:szCs w:val="28"/>
          <w:lang w:eastAsia="en-US"/>
        </w:rPr>
        <w:t xml:space="preserve"> года.</w:t>
      </w:r>
    </w:p>
    <w:p w:rsidR="00A935D6" w:rsidRDefault="00A935D6" w:rsidP="00D61B2E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37BDD">
        <w:rPr>
          <w:rFonts w:eastAsiaTheme="minorHAnsi"/>
          <w:sz w:val="28"/>
          <w:szCs w:val="28"/>
          <w:lang w:eastAsia="en-US"/>
        </w:rPr>
        <w:t xml:space="preserve">  3</w:t>
      </w:r>
      <w:r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b/>
          <w:szCs w:val="28"/>
          <w:lang w:eastAsia="en-US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вестник» и разместить  на официальном сайте администрации города в сети Интернет.</w:t>
      </w:r>
    </w:p>
    <w:p w:rsidR="00A935D6" w:rsidRDefault="00A935D6" w:rsidP="00D61B2E">
      <w:pPr>
        <w:pStyle w:val="a3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</w:t>
      </w:r>
      <w:r w:rsidR="00D61B2E">
        <w:rPr>
          <w:rFonts w:ascii="Times New Roman" w:hAnsi="Times New Roman"/>
          <w:b w:val="0"/>
          <w:szCs w:val="28"/>
        </w:rPr>
        <w:t xml:space="preserve">   </w:t>
      </w:r>
      <w:r>
        <w:rPr>
          <w:rFonts w:ascii="Times New Roman" w:hAnsi="Times New Roman"/>
          <w:b w:val="0"/>
          <w:szCs w:val="28"/>
        </w:rPr>
        <w:t xml:space="preserve"> </w:t>
      </w:r>
      <w:r w:rsidR="00037BDD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. </w:t>
      </w:r>
      <w:proofErr w:type="gramStart"/>
      <w:r>
        <w:rPr>
          <w:rFonts w:ascii="Times New Roman" w:hAnsi="Times New Roman"/>
          <w:b w:val="0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szCs w:val="28"/>
        </w:rPr>
        <w:t xml:space="preserve"> исполнением настоящего постановления возложить на первого заместителя главы администрации города Л. И. Полунину.</w:t>
      </w:r>
    </w:p>
    <w:p w:rsidR="00037BDD" w:rsidRDefault="00037BDD" w:rsidP="00D61B2E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037BDD" w:rsidRDefault="00037BDD" w:rsidP="00D61B2E">
      <w:pPr>
        <w:pStyle w:val="a3"/>
        <w:jc w:val="both"/>
        <w:rPr>
          <w:rFonts w:ascii="Times New Roman" w:hAnsi="Times New Roman"/>
          <w:b w:val="0"/>
          <w:szCs w:val="28"/>
        </w:rPr>
      </w:pPr>
    </w:p>
    <w:p w:rsidR="00D61B2E" w:rsidRDefault="00D61B2E" w:rsidP="00D61B2E">
      <w:pPr>
        <w:pStyle w:val="a7"/>
        <w:ind w:firstLine="0"/>
        <w:jc w:val="left"/>
        <w:rPr>
          <w:szCs w:val="28"/>
        </w:rPr>
      </w:pPr>
    </w:p>
    <w:p w:rsidR="002D09EC" w:rsidRDefault="00A935D6" w:rsidP="00D61B2E">
      <w:pPr>
        <w:pStyle w:val="a7"/>
        <w:ind w:firstLine="0"/>
        <w:jc w:val="left"/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2D09EC" w:rsidSect="002D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A935D6"/>
    <w:rsid w:val="00037BDD"/>
    <w:rsid w:val="002D09EC"/>
    <w:rsid w:val="003216EE"/>
    <w:rsid w:val="00566756"/>
    <w:rsid w:val="00A935D6"/>
    <w:rsid w:val="00CD7BAE"/>
    <w:rsid w:val="00D61B2E"/>
    <w:rsid w:val="00E912D9"/>
    <w:rsid w:val="00EA301E"/>
    <w:rsid w:val="00FC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35D6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35D6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935D6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D6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935D6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935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935D6"/>
    <w:pPr>
      <w:jc w:val="center"/>
    </w:pPr>
    <w:rPr>
      <w:rFonts w:ascii="Arial" w:hAnsi="Arial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935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935D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935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A935D6"/>
    <w:pPr>
      <w:shd w:val="clear" w:color="auto" w:fill="FFFFFF"/>
      <w:autoSpaceDE w:val="0"/>
      <w:autoSpaceDN w:val="0"/>
      <w:adjustRightInd w:val="0"/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935D6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9">
    <w:name w:val="Subtitle"/>
    <w:basedOn w:val="a"/>
    <w:next w:val="a"/>
    <w:link w:val="aa"/>
    <w:qFormat/>
    <w:rsid w:val="00A935D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A935D6"/>
    <w:rPr>
      <w:rFonts w:ascii="Cambria" w:eastAsia="Times New Roman" w:hAnsi="Cambria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935D6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935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5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2020-02-27T06:02:00Z</dcterms:created>
  <dcterms:modified xsi:type="dcterms:W3CDTF">2020-02-27T06:02:00Z</dcterms:modified>
</cp:coreProperties>
</file>