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22" w:rsidRDefault="00FC3522" w:rsidP="00FC3522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522" w:rsidRDefault="00FC3522" w:rsidP="00FC3522"/>
    <w:p w:rsidR="00FC3522" w:rsidRPr="000908D9" w:rsidRDefault="00FC3522" w:rsidP="00FC3522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FC3522" w:rsidRPr="000908D9" w:rsidRDefault="00FC3522" w:rsidP="00FC3522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FC3522" w:rsidRPr="000908D9" w:rsidRDefault="00FC3522" w:rsidP="00FC3522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FC3522" w:rsidRDefault="00FC3522" w:rsidP="00FC3522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FC3522" w:rsidRDefault="00FC3522" w:rsidP="00FC3522">
      <w:pPr>
        <w:jc w:val="center"/>
        <w:rPr>
          <w:szCs w:val="28"/>
        </w:rPr>
      </w:pPr>
      <w:r w:rsidRPr="00AB3526">
        <w:rPr>
          <w:szCs w:val="28"/>
        </w:rPr>
        <w:t>ПОСТАНОВЛЕНИЕ</w:t>
      </w:r>
    </w:p>
    <w:p w:rsidR="00FC3522" w:rsidRPr="00AB3526" w:rsidRDefault="00FC3522" w:rsidP="00FC3522">
      <w:pPr>
        <w:rPr>
          <w:szCs w:val="28"/>
        </w:rPr>
      </w:pPr>
    </w:p>
    <w:p w:rsidR="00FC3522" w:rsidRPr="00AB3526" w:rsidRDefault="00FC3522" w:rsidP="00FC352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19 июня 2020 года          </w:t>
      </w:r>
      <w:r w:rsidRPr="00AB352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№ 330</w:t>
      </w:r>
    </w:p>
    <w:p w:rsidR="00FC3522" w:rsidRDefault="00FC3522" w:rsidP="00FC3522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FC3522" w:rsidRDefault="00FC3522" w:rsidP="00FC3522">
      <w:pPr>
        <w:rPr>
          <w:lang w:eastAsia="ru-RU"/>
        </w:rPr>
      </w:pPr>
    </w:p>
    <w:p w:rsidR="00FC3522" w:rsidRDefault="00FC3522" w:rsidP="00FC3522">
      <w:pPr>
        <w:rPr>
          <w:lang w:eastAsia="ru-RU"/>
        </w:rPr>
      </w:pPr>
      <w:r>
        <w:rPr>
          <w:lang w:eastAsia="ru-RU"/>
        </w:rPr>
        <w:t>Для определения перечня</w:t>
      </w:r>
    </w:p>
    <w:p w:rsidR="00FC3522" w:rsidRDefault="00FC3522" w:rsidP="00FC3522">
      <w:pPr>
        <w:rPr>
          <w:lang w:eastAsia="ru-RU"/>
        </w:rPr>
      </w:pPr>
      <w:r>
        <w:rPr>
          <w:lang w:eastAsia="ru-RU"/>
        </w:rPr>
        <w:t xml:space="preserve">мероприятий для участия </w:t>
      </w:r>
    </w:p>
    <w:p w:rsidR="00FC3522" w:rsidRPr="000D2530" w:rsidRDefault="00FC3522" w:rsidP="00FC3522">
      <w:pPr>
        <w:rPr>
          <w:lang w:eastAsia="ru-RU"/>
        </w:rPr>
      </w:pPr>
      <w:r>
        <w:rPr>
          <w:lang w:eastAsia="ru-RU"/>
        </w:rPr>
        <w:t>города в проекте «Народный бюджет»</w:t>
      </w:r>
    </w:p>
    <w:p w:rsidR="00FC3522" w:rsidRDefault="00FC3522" w:rsidP="00FC3522">
      <w:pPr>
        <w:rPr>
          <w:lang w:eastAsia="ru-RU"/>
        </w:rPr>
      </w:pPr>
    </w:p>
    <w:p w:rsidR="00FC3522" w:rsidRDefault="00FC3522" w:rsidP="00FC3522">
      <w:pPr>
        <w:rPr>
          <w:lang w:eastAsia="ru-RU"/>
        </w:rPr>
      </w:pPr>
    </w:p>
    <w:p w:rsidR="00FC3522" w:rsidRPr="009C3404" w:rsidRDefault="00FC3522" w:rsidP="00FC352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0D253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D2530">
        <w:rPr>
          <w:rFonts w:ascii="Times New Roman" w:hAnsi="Times New Roman" w:cs="Times New Roman"/>
          <w:sz w:val="28"/>
          <w:szCs w:val="28"/>
        </w:rPr>
        <w:t xml:space="preserve"> П</w:t>
      </w:r>
      <w:r w:rsidRPr="009C3404">
        <w:rPr>
          <w:rFonts w:ascii="Times New Roman" w:hAnsi="Times New Roman" w:cs="Times New Roman"/>
          <w:sz w:val="28"/>
          <w:szCs w:val="28"/>
        </w:rPr>
        <w:t xml:space="preserve">равительства Орловской области </w:t>
      </w:r>
      <w:r w:rsidRPr="009C3404">
        <w:rPr>
          <w:rFonts w:ascii="Times New Roman" w:hAnsi="Times New Roman" w:cs="Times New Roman"/>
          <w:sz w:val="28"/>
          <w:szCs w:val="28"/>
        </w:rPr>
        <w:br/>
        <w:t xml:space="preserve">от 2 октября 2017 года № 412 «Об утверждении Положения о проекте «Народный бюджет» в Орловской области» в целях сбора предложений граждан и институтов гражданского общества для определения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3404">
        <w:rPr>
          <w:rFonts w:ascii="Times New Roman" w:hAnsi="Times New Roman" w:cs="Times New Roman"/>
          <w:sz w:val="28"/>
          <w:szCs w:val="28"/>
        </w:rPr>
        <w:t xml:space="preserve">еречня мероприятий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404"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ивны</w:t>
      </w:r>
      <w:r w:rsidRPr="009C3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404">
        <w:rPr>
          <w:rFonts w:ascii="Times New Roman" w:hAnsi="Times New Roman" w:cs="Times New Roman"/>
          <w:sz w:val="28"/>
          <w:szCs w:val="28"/>
        </w:rPr>
        <w:t>Орловской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404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40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404">
        <w:rPr>
          <w:rFonts w:ascii="Times New Roman" w:hAnsi="Times New Roman" w:cs="Times New Roman"/>
          <w:sz w:val="28"/>
          <w:szCs w:val="28"/>
        </w:rPr>
        <w:t>проекте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404">
        <w:rPr>
          <w:rFonts w:ascii="Times New Roman" w:hAnsi="Times New Roman" w:cs="Times New Roman"/>
          <w:sz w:val="28"/>
          <w:szCs w:val="28"/>
        </w:rPr>
        <w:t xml:space="preserve"> «Народный бюджет»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404">
        <w:rPr>
          <w:rFonts w:ascii="Times New Roman" w:hAnsi="Times New Roman" w:cs="Times New Roman"/>
          <w:sz w:val="28"/>
          <w:szCs w:val="28"/>
        </w:rPr>
        <w:t>в Орловской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404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40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404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40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404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404">
        <w:rPr>
          <w:rFonts w:ascii="Times New Roman" w:hAnsi="Times New Roman" w:cs="Times New Roman"/>
          <w:sz w:val="28"/>
          <w:szCs w:val="28"/>
        </w:rPr>
        <w:t>годы,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340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города Ливны</w:t>
      </w:r>
      <w:r w:rsidRPr="009C3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40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C340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proofErr w:type="gramStart"/>
      <w:r w:rsidRPr="009C3404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9C3404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FC3522" w:rsidRPr="009C3404" w:rsidRDefault="00FC3522" w:rsidP="00FC352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04">
        <w:rPr>
          <w:rFonts w:ascii="Times New Roman" w:hAnsi="Times New Roman" w:cs="Times New Roman"/>
          <w:sz w:val="28"/>
          <w:szCs w:val="28"/>
        </w:rPr>
        <w:t xml:space="preserve">1. Начать прием предложений граждан и институтов гражданского общества для определения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3404">
        <w:rPr>
          <w:rFonts w:ascii="Times New Roman" w:hAnsi="Times New Roman" w:cs="Times New Roman"/>
          <w:sz w:val="28"/>
          <w:szCs w:val="28"/>
        </w:rPr>
        <w:t xml:space="preserve">еречня мероприятий для участия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ивны</w:t>
      </w:r>
      <w:r w:rsidRPr="009C3404">
        <w:rPr>
          <w:rFonts w:ascii="Times New Roman" w:hAnsi="Times New Roman" w:cs="Times New Roman"/>
          <w:sz w:val="28"/>
          <w:szCs w:val="28"/>
        </w:rPr>
        <w:t xml:space="preserve"> Орловской области в проекте «Народный бюджет» в Орловской области на 2020 и 2021 годы (далее – предложения). Прием предложений осуществляется в разумный срок до установления фактических оснований полагать, что волеизъявление населения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ивны</w:t>
      </w:r>
      <w:r w:rsidRPr="009C3404">
        <w:rPr>
          <w:rFonts w:ascii="Times New Roman" w:hAnsi="Times New Roman" w:cs="Times New Roman"/>
          <w:sz w:val="28"/>
          <w:szCs w:val="28"/>
        </w:rPr>
        <w:t xml:space="preserve"> Орловской области в отношении соответствующих мероприятий сформировано.</w:t>
      </w:r>
    </w:p>
    <w:p w:rsidR="00FC3522" w:rsidRPr="009C3404" w:rsidRDefault="00FC3522" w:rsidP="00FC352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04">
        <w:rPr>
          <w:rFonts w:ascii="Times New Roman" w:hAnsi="Times New Roman" w:cs="Times New Roman"/>
          <w:sz w:val="28"/>
          <w:szCs w:val="28"/>
        </w:rPr>
        <w:t>2. Определить пункты сбора предложений, их адреса и график работы согласно приложению к настоящему постановлению.</w:t>
      </w:r>
    </w:p>
    <w:p w:rsidR="00FC3522" w:rsidRPr="009C3404" w:rsidRDefault="00FC3522" w:rsidP="00FC352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04">
        <w:rPr>
          <w:rFonts w:ascii="Times New Roman" w:hAnsi="Times New Roman" w:cs="Times New Roman"/>
          <w:sz w:val="28"/>
          <w:szCs w:val="28"/>
        </w:rPr>
        <w:t xml:space="preserve">3. Провести информационную кампанию по оповещению граждан, имеющих место жительства на территории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ивны</w:t>
      </w:r>
      <w:r w:rsidRPr="009C3404">
        <w:rPr>
          <w:rFonts w:ascii="Times New Roman" w:hAnsi="Times New Roman" w:cs="Times New Roman"/>
          <w:sz w:val="28"/>
          <w:szCs w:val="28"/>
        </w:rPr>
        <w:t xml:space="preserve"> Орловской области, а также институтов гражданского общества, осуществляющих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г.Ливны</w:t>
      </w:r>
      <w:r w:rsidRPr="009C3404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3404">
        <w:rPr>
          <w:rFonts w:ascii="Times New Roman" w:hAnsi="Times New Roman" w:cs="Times New Roman"/>
          <w:sz w:val="28"/>
          <w:szCs w:val="28"/>
        </w:rPr>
        <w:t xml:space="preserve"> о приеме предложений.</w:t>
      </w:r>
    </w:p>
    <w:p w:rsidR="00FC3522" w:rsidRPr="009C3404" w:rsidRDefault="00FC3522" w:rsidP="00FC352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04">
        <w:rPr>
          <w:rFonts w:ascii="Times New Roman" w:hAnsi="Times New Roman" w:cs="Times New Roman"/>
          <w:sz w:val="28"/>
          <w:szCs w:val="28"/>
        </w:rPr>
        <w:t xml:space="preserve">4. Подведение итогов приема предложений осуществляется рабочей группой администрации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9C3404">
        <w:rPr>
          <w:rFonts w:ascii="Times New Roman" w:hAnsi="Times New Roman" w:cs="Times New Roman"/>
          <w:sz w:val="28"/>
          <w:szCs w:val="28"/>
        </w:rPr>
        <w:t xml:space="preserve"> с привлечением представителей общественности.</w:t>
      </w:r>
    </w:p>
    <w:p w:rsidR="00FC3522" w:rsidRPr="009C3404" w:rsidRDefault="00FC3522" w:rsidP="00FC352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04">
        <w:rPr>
          <w:rFonts w:ascii="Times New Roman" w:hAnsi="Times New Roman" w:cs="Times New Roman"/>
          <w:sz w:val="28"/>
          <w:szCs w:val="28"/>
        </w:rPr>
        <w:t xml:space="preserve">5. Результат заседания рабочей группы администрации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9C3404">
        <w:rPr>
          <w:rFonts w:ascii="Times New Roman" w:hAnsi="Times New Roman" w:cs="Times New Roman"/>
          <w:sz w:val="28"/>
          <w:szCs w:val="28"/>
        </w:rPr>
        <w:t xml:space="preserve"> оформляется протоколом, в который включаются мероприятия, получившие наиболее широкую поддержку со стороны граждан, имеющих место жительства на </w:t>
      </w:r>
      <w:r w:rsidRPr="009C3404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ивны</w:t>
      </w:r>
      <w:r w:rsidRPr="009C3404">
        <w:rPr>
          <w:rFonts w:ascii="Times New Roman" w:hAnsi="Times New Roman" w:cs="Times New Roman"/>
          <w:sz w:val="28"/>
          <w:szCs w:val="28"/>
        </w:rPr>
        <w:t xml:space="preserve"> Орловской области, а также институтов гражданского общества, осуществляющих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г.Ливны</w:t>
      </w:r>
      <w:r w:rsidRPr="009C3404">
        <w:rPr>
          <w:rFonts w:ascii="Times New Roman" w:hAnsi="Times New Roman" w:cs="Times New Roman"/>
          <w:sz w:val="28"/>
          <w:szCs w:val="28"/>
        </w:rPr>
        <w:t xml:space="preserve"> Орловской области, в течение 2 рабочих дней с момента окончания приема предложений в соответствии с пунктом 1 настоящего постановления.</w:t>
      </w:r>
    </w:p>
    <w:p w:rsidR="00FC3522" w:rsidRPr="009C3404" w:rsidRDefault="00FC3522" w:rsidP="00FC352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04">
        <w:rPr>
          <w:rFonts w:ascii="Times New Roman" w:hAnsi="Times New Roman" w:cs="Times New Roman"/>
          <w:sz w:val="28"/>
          <w:szCs w:val="28"/>
        </w:rPr>
        <w:t xml:space="preserve">6. </w:t>
      </w:r>
      <w:r w:rsidRPr="00435732">
        <w:rPr>
          <w:rFonts w:ascii="Times New Roman" w:hAnsi="Times New Roman" w:cs="Times New Roman"/>
          <w:sz w:val="28"/>
          <w:szCs w:val="28"/>
        </w:rPr>
        <w:t>Отделу информационных технологий администрации города</w:t>
      </w:r>
      <w:r w:rsidRPr="00FB63A4">
        <w:rPr>
          <w:rFonts w:ascii="Times New Roman" w:hAnsi="Times New Roman" w:cs="Times New Roman"/>
          <w:sz w:val="28"/>
          <w:szCs w:val="28"/>
        </w:rPr>
        <w:t xml:space="preserve"> </w:t>
      </w:r>
      <w:r w:rsidRPr="009C3404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ивны </w:t>
      </w:r>
      <w:r w:rsidRPr="009C3404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FC3522" w:rsidRDefault="00FC3522" w:rsidP="00FC3522">
      <w:pPr>
        <w:ind w:firstLine="540"/>
        <w:jc w:val="both"/>
        <w:rPr>
          <w:bCs/>
          <w:szCs w:val="28"/>
        </w:rPr>
      </w:pPr>
      <w:r w:rsidRPr="009C3404">
        <w:rPr>
          <w:szCs w:val="28"/>
        </w:rPr>
        <w:t xml:space="preserve">7. </w:t>
      </w:r>
      <w:r w:rsidRPr="001D2E0D">
        <w:rPr>
          <w:bCs/>
          <w:szCs w:val="28"/>
        </w:rPr>
        <w:t xml:space="preserve">Контроль над исполнением настоящего постановления возложить на     </w:t>
      </w:r>
      <w:r>
        <w:rPr>
          <w:bCs/>
          <w:szCs w:val="28"/>
        </w:rPr>
        <w:t xml:space="preserve">  заместителя главы администрации города по </w:t>
      </w:r>
      <w:proofErr w:type="spellStart"/>
      <w:r>
        <w:rPr>
          <w:bCs/>
          <w:szCs w:val="28"/>
        </w:rPr>
        <w:t>жилищно</w:t>
      </w:r>
      <w:proofErr w:type="spellEnd"/>
      <w:r>
        <w:rPr>
          <w:bCs/>
          <w:szCs w:val="28"/>
        </w:rPr>
        <w:t xml:space="preserve"> – коммунальному хозяйству и строительству А.И. Кожухова</w:t>
      </w:r>
      <w:r w:rsidRPr="001D2E0D">
        <w:rPr>
          <w:bCs/>
          <w:szCs w:val="28"/>
        </w:rPr>
        <w:t>.</w:t>
      </w:r>
    </w:p>
    <w:p w:rsidR="00FC3522" w:rsidRDefault="00FC3522" w:rsidP="00FC3522">
      <w:pPr>
        <w:pStyle w:val="ConsPlusNormal"/>
        <w:spacing w:before="220"/>
        <w:ind w:firstLine="540"/>
        <w:contextualSpacing/>
        <w:jc w:val="both"/>
        <w:rPr>
          <w:szCs w:val="28"/>
        </w:rPr>
      </w:pPr>
    </w:p>
    <w:p w:rsidR="00FC3522" w:rsidRDefault="00FC3522" w:rsidP="00FC3522">
      <w:pPr>
        <w:pStyle w:val="a3"/>
        <w:ind w:firstLine="540"/>
        <w:jc w:val="left"/>
        <w:rPr>
          <w:szCs w:val="28"/>
        </w:rPr>
      </w:pPr>
    </w:p>
    <w:p w:rsidR="00FC3522" w:rsidRDefault="00FC3522" w:rsidP="00FC3522">
      <w:pPr>
        <w:pStyle w:val="a3"/>
        <w:ind w:firstLine="0"/>
        <w:jc w:val="left"/>
        <w:rPr>
          <w:szCs w:val="28"/>
        </w:rPr>
      </w:pPr>
    </w:p>
    <w:p w:rsidR="00FC3522" w:rsidRDefault="00FC3522" w:rsidP="00FC3522">
      <w:pPr>
        <w:pStyle w:val="a3"/>
        <w:ind w:firstLine="0"/>
        <w:jc w:val="left"/>
        <w:rPr>
          <w:szCs w:val="28"/>
        </w:rPr>
      </w:pPr>
    </w:p>
    <w:p w:rsidR="00FC3522" w:rsidRDefault="00FC3522" w:rsidP="00FC3522">
      <w:pPr>
        <w:pStyle w:val="a3"/>
        <w:ind w:firstLine="0"/>
        <w:jc w:val="left"/>
        <w:rPr>
          <w:szCs w:val="28"/>
        </w:rPr>
      </w:pPr>
      <w:r w:rsidRPr="00AB3526">
        <w:rPr>
          <w:szCs w:val="28"/>
        </w:rPr>
        <w:t xml:space="preserve">Глава города                                   </w:t>
      </w:r>
      <w:r>
        <w:rPr>
          <w:szCs w:val="28"/>
        </w:rPr>
        <w:t xml:space="preserve">           подпись</w:t>
      </w:r>
      <w:r w:rsidRPr="00AB3526">
        <w:rPr>
          <w:szCs w:val="28"/>
        </w:rPr>
        <w:t xml:space="preserve">                </w:t>
      </w:r>
      <w:r>
        <w:rPr>
          <w:szCs w:val="28"/>
        </w:rPr>
        <w:t xml:space="preserve">   </w:t>
      </w:r>
      <w:r w:rsidRPr="00AB3526">
        <w:rPr>
          <w:szCs w:val="28"/>
        </w:rPr>
        <w:t xml:space="preserve">         С.А. </w:t>
      </w:r>
      <w:proofErr w:type="spellStart"/>
      <w:r w:rsidRPr="00AB3526">
        <w:rPr>
          <w:szCs w:val="28"/>
        </w:rPr>
        <w:t>Трубицин</w:t>
      </w:r>
      <w:proofErr w:type="spellEnd"/>
    </w:p>
    <w:p w:rsidR="00FC3522" w:rsidRDefault="00FC3522" w:rsidP="00FC3522">
      <w:pPr>
        <w:pStyle w:val="a5"/>
        <w:rPr>
          <w:sz w:val="20"/>
          <w:szCs w:val="20"/>
        </w:rPr>
      </w:pPr>
    </w:p>
    <w:p w:rsidR="00FC3522" w:rsidRDefault="00FC3522" w:rsidP="00FC3522">
      <w:pPr>
        <w:pStyle w:val="a5"/>
        <w:rPr>
          <w:sz w:val="20"/>
          <w:szCs w:val="20"/>
        </w:rPr>
      </w:pPr>
    </w:p>
    <w:p w:rsidR="00FC3522" w:rsidRDefault="00FC3522" w:rsidP="00FC3522">
      <w:pPr>
        <w:pStyle w:val="a5"/>
        <w:rPr>
          <w:sz w:val="20"/>
          <w:szCs w:val="20"/>
        </w:rPr>
      </w:pPr>
    </w:p>
    <w:p w:rsidR="00FC3522" w:rsidRDefault="00FC3522" w:rsidP="00FC3522">
      <w:pPr>
        <w:pStyle w:val="a5"/>
        <w:rPr>
          <w:sz w:val="20"/>
          <w:szCs w:val="20"/>
        </w:rPr>
      </w:pPr>
    </w:p>
    <w:p w:rsidR="00FC3522" w:rsidRDefault="00FC3522" w:rsidP="00FC3522">
      <w:pPr>
        <w:pStyle w:val="a5"/>
        <w:rPr>
          <w:sz w:val="20"/>
          <w:szCs w:val="20"/>
        </w:rPr>
      </w:pPr>
    </w:p>
    <w:p w:rsidR="00FC3522" w:rsidRDefault="00FC3522" w:rsidP="00FC3522">
      <w:pPr>
        <w:pStyle w:val="a5"/>
        <w:rPr>
          <w:sz w:val="20"/>
          <w:szCs w:val="20"/>
        </w:rPr>
      </w:pPr>
    </w:p>
    <w:p w:rsidR="00FC3522" w:rsidRDefault="00FC3522" w:rsidP="00FC3522"/>
    <w:p w:rsidR="0076293F" w:rsidRDefault="0076293F"/>
    <w:sectPr w:rsidR="0076293F" w:rsidSect="00592F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C3522"/>
    <w:rsid w:val="0076293F"/>
    <w:rsid w:val="00FC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C3522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C3522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FC352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522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FC3522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C3522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rsid w:val="00FC3522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C352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List"/>
    <w:basedOn w:val="a"/>
    <w:rsid w:val="00FC3522"/>
    <w:pPr>
      <w:suppressAutoHyphens w:val="0"/>
      <w:ind w:left="283" w:hanging="283"/>
      <w:contextualSpacing/>
    </w:pPr>
    <w:rPr>
      <w:sz w:val="24"/>
      <w:lang w:eastAsia="ru-RU"/>
    </w:rPr>
  </w:style>
  <w:style w:type="paragraph" w:styleId="a6">
    <w:name w:val="Subtitle"/>
    <w:basedOn w:val="a"/>
    <w:next w:val="a"/>
    <w:link w:val="a7"/>
    <w:qFormat/>
    <w:rsid w:val="00FC3522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7">
    <w:name w:val="Подзаголовок Знак"/>
    <w:basedOn w:val="a0"/>
    <w:link w:val="a6"/>
    <w:rsid w:val="00FC352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FC3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35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352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1A2262569638441389BEA07BA4A796FCAE127FFFB029573D6893A08B0585AD3E0FFBE57D56FB6EF48279949F6EE3B7v0wF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2020-06-23T05:13:00Z</dcterms:created>
  <dcterms:modified xsi:type="dcterms:W3CDTF">2020-06-23T05:14:00Z</dcterms:modified>
</cp:coreProperties>
</file>