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DE" w:rsidRDefault="00EC0EDE" w:rsidP="00EC0EDE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9 к распоряжению</w:t>
      </w:r>
    </w:p>
    <w:p w:rsidR="00EC0EDE" w:rsidRDefault="00EC0EDE" w:rsidP="00EC0EDE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EC0EDE" w:rsidRDefault="00EC0EDE" w:rsidP="00EC0EDE">
      <w:pPr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0EDE">
        <w:rPr>
          <w:sz w:val="28"/>
          <w:szCs w:val="28"/>
          <w:u w:val="single"/>
        </w:rPr>
        <w:t>18 ноября 2019 года</w:t>
      </w:r>
      <w:r>
        <w:rPr>
          <w:sz w:val="28"/>
          <w:szCs w:val="28"/>
        </w:rPr>
        <w:t xml:space="preserve"> №</w:t>
      </w:r>
      <w:r w:rsidRPr="00EC0EDE">
        <w:rPr>
          <w:sz w:val="28"/>
          <w:szCs w:val="28"/>
          <w:u w:val="single"/>
        </w:rPr>
        <w:t>253</w:t>
      </w:r>
    </w:p>
    <w:p w:rsidR="00EC0EDE" w:rsidRDefault="00EC0EDE" w:rsidP="00EC0EDE">
      <w:pPr>
        <w:ind w:left="5103"/>
        <w:jc w:val="right"/>
        <w:outlineLvl w:val="0"/>
        <w:rPr>
          <w:sz w:val="28"/>
          <w:szCs w:val="28"/>
        </w:rPr>
      </w:pPr>
    </w:p>
    <w:p w:rsidR="00EC0EDE" w:rsidRDefault="00EC0EDE" w:rsidP="00EC0EDE">
      <w:pPr>
        <w:ind w:left="5103"/>
        <w:jc w:val="right"/>
        <w:outlineLvl w:val="0"/>
        <w:rPr>
          <w:sz w:val="28"/>
          <w:szCs w:val="28"/>
        </w:rPr>
      </w:pPr>
    </w:p>
    <w:p w:rsidR="00EC0EDE" w:rsidRPr="00615504" w:rsidRDefault="00EC0EDE" w:rsidP="00EC0EDE">
      <w:pPr>
        <w:jc w:val="center"/>
        <w:rPr>
          <w:b/>
          <w:sz w:val="28"/>
          <w:szCs w:val="28"/>
        </w:rPr>
      </w:pPr>
      <w:r w:rsidRPr="00615504">
        <w:rPr>
          <w:b/>
          <w:sz w:val="28"/>
          <w:szCs w:val="28"/>
        </w:rPr>
        <w:t xml:space="preserve">ПОЛОЖЕНИЕ </w:t>
      </w:r>
    </w:p>
    <w:p w:rsidR="00EC0EDE" w:rsidRPr="00615504" w:rsidRDefault="00EC0EDE" w:rsidP="00EC0EDE">
      <w:pPr>
        <w:jc w:val="center"/>
        <w:rPr>
          <w:b/>
          <w:sz w:val="28"/>
          <w:szCs w:val="28"/>
        </w:rPr>
      </w:pPr>
      <w:r w:rsidRPr="00615504">
        <w:rPr>
          <w:b/>
          <w:sz w:val="28"/>
          <w:szCs w:val="28"/>
        </w:rPr>
        <w:t xml:space="preserve">об архивном отделе </w:t>
      </w:r>
    </w:p>
    <w:p w:rsidR="00EC0EDE" w:rsidRPr="00615504" w:rsidRDefault="00EC0EDE" w:rsidP="00EC0EDE">
      <w:pPr>
        <w:jc w:val="center"/>
        <w:rPr>
          <w:b/>
          <w:sz w:val="28"/>
          <w:szCs w:val="28"/>
        </w:rPr>
      </w:pPr>
      <w:r w:rsidRPr="00615504">
        <w:rPr>
          <w:b/>
          <w:sz w:val="28"/>
          <w:szCs w:val="28"/>
        </w:rPr>
        <w:t>администрации города Ливны Орловской области</w:t>
      </w:r>
    </w:p>
    <w:p w:rsidR="00EC0EDE" w:rsidRPr="00B8249B" w:rsidRDefault="00EC0EDE" w:rsidP="00EC0EDE">
      <w:pPr>
        <w:jc w:val="center"/>
        <w:rPr>
          <w:sz w:val="28"/>
          <w:szCs w:val="28"/>
        </w:rPr>
      </w:pPr>
    </w:p>
    <w:p w:rsidR="00EC0EDE" w:rsidRPr="00CF6AF9" w:rsidRDefault="00EC0EDE" w:rsidP="00EC0EDE">
      <w:pPr>
        <w:jc w:val="center"/>
        <w:rPr>
          <w:b/>
          <w:sz w:val="28"/>
          <w:szCs w:val="28"/>
        </w:rPr>
      </w:pPr>
      <w:r w:rsidRPr="00CF6AF9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</w:p>
    <w:p w:rsidR="00EC0EDE" w:rsidRPr="005F53A7" w:rsidRDefault="00EC0EDE" w:rsidP="00EC0EDE">
      <w:pPr>
        <w:ind w:firstLine="720"/>
        <w:jc w:val="both"/>
        <w:rPr>
          <w:sz w:val="28"/>
          <w:szCs w:val="28"/>
        </w:rPr>
      </w:pPr>
      <w:r w:rsidRPr="00E225DB">
        <w:rPr>
          <w:sz w:val="28"/>
          <w:szCs w:val="28"/>
        </w:rPr>
        <w:t>Архивный отдел (далее – отдел) является структурным подразделением администрации горо</w:t>
      </w:r>
      <w:r>
        <w:rPr>
          <w:sz w:val="28"/>
          <w:szCs w:val="28"/>
        </w:rPr>
        <w:t xml:space="preserve">да Ливны, </w:t>
      </w:r>
      <w:r w:rsidRPr="005F53A7">
        <w:rPr>
          <w:sz w:val="28"/>
          <w:szCs w:val="28"/>
        </w:rPr>
        <w:t>выполняет функции муниципального архива.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 w:rsidRPr="00E225DB">
        <w:rPr>
          <w:sz w:val="28"/>
          <w:szCs w:val="28"/>
        </w:rPr>
        <w:t xml:space="preserve">В своей деятельности отдел руководствуется Конституцией Российской Федерации, </w:t>
      </w:r>
      <w:r>
        <w:rPr>
          <w:sz w:val="28"/>
          <w:szCs w:val="28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</w:t>
      </w:r>
      <w:r w:rsidRPr="00E225D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законами Орловской области, постановлениями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вительства Орловской области, Уставом города Ливны, иными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правовыми актами и </w:t>
      </w:r>
      <w:r w:rsidRPr="00E225DB">
        <w:rPr>
          <w:sz w:val="28"/>
          <w:szCs w:val="28"/>
        </w:rPr>
        <w:t xml:space="preserve">настоящим Положением. 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отдела курирует заместитель главы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по социальным вопросам.</w:t>
      </w:r>
    </w:p>
    <w:p w:rsidR="00EC0EDE" w:rsidRPr="005F53A7" w:rsidRDefault="00EC0EDE" w:rsidP="00EC0EDE">
      <w:pPr>
        <w:ind w:firstLine="709"/>
        <w:jc w:val="both"/>
        <w:rPr>
          <w:sz w:val="28"/>
          <w:szCs w:val="28"/>
        </w:rPr>
      </w:pPr>
      <w:r w:rsidRPr="005F53A7">
        <w:rPr>
          <w:sz w:val="28"/>
          <w:szCs w:val="28"/>
        </w:rPr>
        <w:t>С целью оптимизации административной процедуры по исполнению запросов социально-правового характера юридических и физических лиц, подготовленных по документам архива, в соответствии с распоряжением главы города от 1</w:t>
      </w:r>
      <w:r>
        <w:rPr>
          <w:sz w:val="28"/>
          <w:szCs w:val="28"/>
        </w:rPr>
        <w:t xml:space="preserve"> сентября </w:t>
      </w:r>
      <w:r w:rsidRPr="005F53A7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5F53A7">
        <w:rPr>
          <w:sz w:val="28"/>
          <w:szCs w:val="28"/>
        </w:rPr>
        <w:t>№155 отделу переданы полномочия по регистрации и подписанию архивных справок, архивных копий, архивных выписок,</w:t>
      </w:r>
      <w:r w:rsidRPr="005F53A7">
        <w:rPr>
          <w:rFonts w:ascii="Arial" w:hAnsi="Arial" w:cs="Arial"/>
          <w:sz w:val="35"/>
          <w:szCs w:val="35"/>
        </w:rPr>
        <w:t xml:space="preserve"> </w:t>
      </w:r>
      <w:r w:rsidRPr="005F53A7">
        <w:rPr>
          <w:sz w:val="28"/>
          <w:szCs w:val="28"/>
        </w:rPr>
        <w:t>выполненных на основе архивных документов.</w:t>
      </w:r>
    </w:p>
    <w:p w:rsidR="00EC0EDE" w:rsidRPr="005F53A7" w:rsidRDefault="00EC0EDE" w:rsidP="00EC0EDE">
      <w:pPr>
        <w:jc w:val="both"/>
        <w:rPr>
          <w:sz w:val="28"/>
          <w:szCs w:val="28"/>
        </w:rPr>
      </w:pPr>
      <w:r w:rsidRPr="005F53A7">
        <w:tab/>
      </w:r>
      <w:r w:rsidRPr="005F53A7">
        <w:rPr>
          <w:sz w:val="28"/>
          <w:szCs w:val="28"/>
        </w:rPr>
        <w:t>Отдел пользуется</w:t>
      </w:r>
      <w:r>
        <w:rPr>
          <w:sz w:val="28"/>
          <w:szCs w:val="28"/>
        </w:rPr>
        <w:t xml:space="preserve"> </w:t>
      </w:r>
      <w:r w:rsidRPr="005F53A7">
        <w:rPr>
          <w:sz w:val="28"/>
          <w:szCs w:val="28"/>
        </w:rPr>
        <w:t>печатью администрации в установленном порядке, имеет бланки с указанием своего наименования и изображением герба города Ливны.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отдела утверждается распоряжением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Ливны.</w:t>
      </w:r>
    </w:p>
    <w:p w:rsidR="00EC0EDE" w:rsidRDefault="00EC0EDE" w:rsidP="00EC0EDE">
      <w:pPr>
        <w:pStyle w:val="a3"/>
        <w:ind w:firstLine="709"/>
      </w:pPr>
      <w:r>
        <w:t xml:space="preserve">Адрес местонахождения: Орловская область, </w:t>
      </w:r>
      <w:proofErr w:type="gramStart"/>
      <w:r>
        <w:t>г</w:t>
      </w:r>
      <w:proofErr w:type="gramEnd"/>
      <w:r>
        <w:t>. Ливны, ул. Дружбы Н</w:t>
      </w:r>
      <w:r>
        <w:t>а</w:t>
      </w:r>
      <w:r>
        <w:t>родов, д. 163.</w:t>
      </w:r>
    </w:p>
    <w:p w:rsidR="00EC0EDE" w:rsidRPr="009C1260" w:rsidRDefault="00EC0EDE" w:rsidP="00EC0EDE">
      <w:pPr>
        <w:jc w:val="both"/>
        <w:rPr>
          <w:b/>
          <w:sz w:val="28"/>
          <w:szCs w:val="28"/>
        </w:rPr>
      </w:pPr>
    </w:p>
    <w:p w:rsidR="00EC0EDE" w:rsidRDefault="00EC0EDE" w:rsidP="00EC0EDE">
      <w:pPr>
        <w:jc w:val="both"/>
        <w:rPr>
          <w:b/>
          <w:sz w:val="28"/>
          <w:szCs w:val="28"/>
        </w:rPr>
      </w:pPr>
    </w:p>
    <w:p w:rsidR="00EC0EDE" w:rsidRDefault="00EC0EDE" w:rsidP="00EC0EDE">
      <w:pPr>
        <w:jc w:val="center"/>
        <w:rPr>
          <w:b/>
          <w:sz w:val="28"/>
          <w:szCs w:val="28"/>
        </w:rPr>
      </w:pPr>
      <w:r w:rsidRPr="00CF6AF9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ОСНОВНЫЕ ЗАДАЧИ</w:t>
      </w:r>
    </w:p>
    <w:p w:rsidR="00EC0EDE" w:rsidRDefault="00EC0EDE" w:rsidP="00EC0EDE">
      <w:pPr>
        <w:jc w:val="center"/>
        <w:rPr>
          <w:b/>
          <w:sz w:val="28"/>
          <w:szCs w:val="28"/>
        </w:rPr>
      </w:pPr>
    </w:p>
    <w:p w:rsidR="00EC0EDE" w:rsidRDefault="00EC0EDE" w:rsidP="00EC0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о</w:t>
      </w:r>
      <w:r w:rsidRPr="002207C6">
        <w:rPr>
          <w:sz w:val="28"/>
          <w:szCs w:val="28"/>
        </w:rPr>
        <w:t>тдела явля</w:t>
      </w:r>
      <w:r>
        <w:rPr>
          <w:sz w:val="28"/>
          <w:szCs w:val="28"/>
        </w:rPr>
        <w:t>е</w:t>
      </w:r>
      <w:r w:rsidRPr="002207C6">
        <w:rPr>
          <w:sz w:val="28"/>
          <w:szCs w:val="28"/>
        </w:rPr>
        <w:t>тся:</w:t>
      </w:r>
    </w:p>
    <w:p w:rsidR="00EC0EDE" w:rsidRDefault="00EC0EDE" w:rsidP="00EC0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53A7">
        <w:rPr>
          <w:sz w:val="28"/>
          <w:szCs w:val="28"/>
        </w:rPr>
        <w:t xml:space="preserve">- формирование и содержание </w:t>
      </w:r>
      <w:r>
        <w:rPr>
          <w:sz w:val="28"/>
          <w:szCs w:val="28"/>
        </w:rPr>
        <w:t>муниципального архива.</w:t>
      </w:r>
    </w:p>
    <w:p w:rsidR="00EC0EDE" w:rsidRPr="005F53A7" w:rsidRDefault="00EC0EDE" w:rsidP="00EC0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0EDE" w:rsidRDefault="00EC0EDE" w:rsidP="00EC0EDE">
      <w:pPr>
        <w:jc w:val="both"/>
        <w:rPr>
          <w:sz w:val="28"/>
          <w:szCs w:val="28"/>
        </w:rPr>
      </w:pPr>
    </w:p>
    <w:p w:rsidR="00EC0EDE" w:rsidRDefault="00EC0EDE" w:rsidP="00EC0EDE">
      <w:pPr>
        <w:jc w:val="both"/>
        <w:rPr>
          <w:sz w:val="28"/>
          <w:szCs w:val="28"/>
        </w:rPr>
      </w:pPr>
    </w:p>
    <w:p w:rsidR="00EC0EDE" w:rsidRDefault="00EC0EDE" w:rsidP="00EC0EDE">
      <w:pPr>
        <w:jc w:val="both"/>
        <w:rPr>
          <w:sz w:val="28"/>
          <w:szCs w:val="28"/>
        </w:rPr>
      </w:pPr>
    </w:p>
    <w:p w:rsidR="00EC0EDE" w:rsidRDefault="00EC0EDE" w:rsidP="00EC0EDE">
      <w:pPr>
        <w:jc w:val="center"/>
        <w:rPr>
          <w:b/>
          <w:sz w:val="28"/>
          <w:szCs w:val="28"/>
        </w:rPr>
      </w:pPr>
      <w:r w:rsidRPr="00CF6AF9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 xml:space="preserve">ОСНОВНЫЕ ФУНКЦИИ </w:t>
      </w:r>
    </w:p>
    <w:p w:rsidR="00EC0EDE" w:rsidRDefault="00EC0EDE" w:rsidP="00EC0EDE">
      <w:pPr>
        <w:jc w:val="center"/>
        <w:rPr>
          <w:b/>
          <w:sz w:val="28"/>
          <w:szCs w:val="28"/>
        </w:rPr>
      </w:pP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</w:t>
      </w:r>
      <w:r w:rsidRPr="00AB6D61">
        <w:rPr>
          <w:sz w:val="28"/>
          <w:szCs w:val="28"/>
        </w:rPr>
        <w:t>ункциями отдела</w:t>
      </w:r>
      <w:r>
        <w:rPr>
          <w:sz w:val="28"/>
          <w:szCs w:val="28"/>
        </w:rPr>
        <w:t xml:space="preserve"> являются</w:t>
      </w:r>
      <w:r w:rsidRPr="00AB6D61">
        <w:rPr>
          <w:sz w:val="28"/>
          <w:szCs w:val="28"/>
        </w:rPr>
        <w:t>: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хранение: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архивных фондов и архивных </w:t>
      </w:r>
      <w:r w:rsidRPr="00260584">
        <w:rPr>
          <w:sz w:val="28"/>
          <w:szCs w:val="28"/>
        </w:rPr>
        <w:t>документов, являющихся муниц</w:t>
      </w:r>
      <w:r w:rsidRPr="00260584">
        <w:rPr>
          <w:sz w:val="28"/>
          <w:szCs w:val="28"/>
        </w:rPr>
        <w:t>и</w:t>
      </w:r>
      <w:r w:rsidRPr="00260584">
        <w:rPr>
          <w:sz w:val="28"/>
          <w:szCs w:val="28"/>
        </w:rPr>
        <w:t>пальной собственностью, входящих в состав Архивного фонда Российской Федерации, в т.ч. образовавшихся в деятельности органов местного сам</w:t>
      </w:r>
      <w:r w:rsidRPr="00260584">
        <w:rPr>
          <w:sz w:val="28"/>
          <w:szCs w:val="28"/>
        </w:rPr>
        <w:t>о</w:t>
      </w:r>
      <w:r w:rsidRPr="00260584">
        <w:rPr>
          <w:sz w:val="28"/>
          <w:szCs w:val="28"/>
        </w:rPr>
        <w:t>управления с момента их образования, деятельности муниципальных учре</w:t>
      </w:r>
      <w:r w:rsidRPr="00260584">
        <w:rPr>
          <w:sz w:val="28"/>
          <w:szCs w:val="28"/>
        </w:rPr>
        <w:t>ж</w:t>
      </w:r>
      <w:r w:rsidRPr="00260584">
        <w:rPr>
          <w:sz w:val="28"/>
          <w:szCs w:val="28"/>
        </w:rPr>
        <w:t>дений и организаций, а также находящихся в совместном ведении города Ли</w:t>
      </w:r>
      <w:r>
        <w:rPr>
          <w:sz w:val="28"/>
          <w:szCs w:val="28"/>
        </w:rPr>
        <w:t>вны и Орловской области</w:t>
      </w:r>
      <w:r w:rsidRPr="00260584">
        <w:rPr>
          <w:sz w:val="28"/>
          <w:szCs w:val="28"/>
        </w:rPr>
        <w:t>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60584">
        <w:rPr>
          <w:sz w:val="28"/>
          <w:szCs w:val="28"/>
        </w:rPr>
        <w:t>архивных фондов и архивных документов юрид</w:t>
      </w:r>
      <w:r>
        <w:rPr>
          <w:sz w:val="28"/>
          <w:szCs w:val="28"/>
        </w:rPr>
        <w:t>ических и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лиц,</w:t>
      </w:r>
      <w:r w:rsidRPr="00260584">
        <w:rPr>
          <w:sz w:val="28"/>
          <w:szCs w:val="28"/>
        </w:rPr>
        <w:t xml:space="preserve"> переданных на законном основании в муниципальную собстве</w:t>
      </w:r>
      <w:r w:rsidRPr="00260584">
        <w:rPr>
          <w:sz w:val="28"/>
          <w:szCs w:val="28"/>
        </w:rPr>
        <w:t>н</w:t>
      </w:r>
      <w:r w:rsidRPr="00260584">
        <w:rPr>
          <w:sz w:val="28"/>
          <w:szCs w:val="28"/>
        </w:rPr>
        <w:t>ность, в том числе личного происхождения;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F0199">
        <w:rPr>
          <w:sz w:val="28"/>
          <w:szCs w:val="28"/>
        </w:rPr>
        <w:t>документов по личному</w:t>
      </w:r>
      <w:r>
        <w:rPr>
          <w:sz w:val="28"/>
          <w:szCs w:val="28"/>
        </w:rPr>
        <w:t xml:space="preserve"> составу администрации города, </w:t>
      </w:r>
      <w:r w:rsidRPr="005F53A7">
        <w:rPr>
          <w:sz w:val="28"/>
          <w:szCs w:val="28"/>
        </w:rPr>
        <w:t>действу</w:t>
      </w:r>
      <w:r w:rsidRPr="005F53A7">
        <w:rPr>
          <w:sz w:val="28"/>
          <w:szCs w:val="28"/>
        </w:rPr>
        <w:t>ю</w:t>
      </w:r>
      <w:r w:rsidRPr="005F53A7">
        <w:rPr>
          <w:sz w:val="28"/>
          <w:szCs w:val="28"/>
        </w:rPr>
        <w:t>щи</w:t>
      </w:r>
      <w:r>
        <w:rPr>
          <w:sz w:val="28"/>
          <w:szCs w:val="28"/>
        </w:rPr>
        <w:t>х</w:t>
      </w:r>
      <w:r w:rsidRPr="005F53A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й, переданных ранее из архивного отдела администрации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венского района,</w:t>
      </w:r>
      <w:r w:rsidRPr="005F53A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ликвидированных</w:t>
      </w:r>
      <w:r w:rsidRPr="0026058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260584">
        <w:rPr>
          <w:sz w:val="28"/>
          <w:szCs w:val="28"/>
        </w:rPr>
        <w:t>, не имеющ</w:t>
      </w:r>
      <w:r>
        <w:rPr>
          <w:sz w:val="28"/>
          <w:szCs w:val="28"/>
        </w:rPr>
        <w:t>их</w:t>
      </w:r>
      <w:r w:rsidRPr="00260584">
        <w:rPr>
          <w:sz w:val="28"/>
          <w:szCs w:val="28"/>
        </w:rPr>
        <w:t xml:space="preserve"> правопрее</w:t>
      </w:r>
      <w:r w:rsidRPr="00260584">
        <w:rPr>
          <w:sz w:val="28"/>
          <w:szCs w:val="28"/>
        </w:rPr>
        <w:t>м</w:t>
      </w:r>
      <w:r w:rsidRPr="00260584">
        <w:rPr>
          <w:sz w:val="28"/>
          <w:szCs w:val="28"/>
        </w:rPr>
        <w:t>ника, действовавши</w:t>
      </w:r>
      <w:r>
        <w:rPr>
          <w:sz w:val="28"/>
          <w:szCs w:val="28"/>
        </w:rPr>
        <w:t>х</w:t>
      </w:r>
      <w:r w:rsidRPr="00260584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города</w:t>
      </w:r>
      <w:r w:rsidRPr="00260584">
        <w:rPr>
          <w:sz w:val="28"/>
          <w:szCs w:val="28"/>
        </w:rPr>
        <w:t>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60584">
        <w:rPr>
          <w:sz w:val="28"/>
          <w:szCs w:val="28"/>
        </w:rPr>
        <w:t>печатных, аудиовизуальных и дру</w:t>
      </w:r>
      <w:r>
        <w:rPr>
          <w:sz w:val="28"/>
          <w:szCs w:val="28"/>
        </w:rPr>
        <w:t>гих материалов, дополняющих фон</w:t>
      </w:r>
      <w:r w:rsidRPr="00260584">
        <w:rPr>
          <w:sz w:val="28"/>
          <w:szCs w:val="28"/>
        </w:rPr>
        <w:t xml:space="preserve">ды </w:t>
      </w:r>
      <w:r>
        <w:rPr>
          <w:sz w:val="28"/>
          <w:szCs w:val="28"/>
        </w:rPr>
        <w:t>о</w:t>
      </w:r>
      <w:r w:rsidRPr="00260584">
        <w:rPr>
          <w:sz w:val="28"/>
          <w:szCs w:val="28"/>
        </w:rPr>
        <w:t>тдела;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60584">
        <w:rPr>
          <w:sz w:val="28"/>
          <w:szCs w:val="28"/>
        </w:rPr>
        <w:t>учетных документов, архивных справочников и других материалов</w:t>
      </w:r>
      <w:r>
        <w:rPr>
          <w:sz w:val="28"/>
          <w:szCs w:val="28"/>
        </w:rPr>
        <w:t>, необходимых для осуществления практической деятельности отдела;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9239F">
        <w:rPr>
          <w:sz w:val="28"/>
          <w:szCs w:val="28"/>
        </w:rPr>
        <w:t>правление арх</w:t>
      </w:r>
      <w:r>
        <w:rPr>
          <w:sz w:val="28"/>
          <w:szCs w:val="28"/>
        </w:rPr>
        <w:t>ивным делом на территории города</w:t>
      </w:r>
      <w:r w:rsidRPr="0099239F">
        <w:rPr>
          <w:sz w:val="28"/>
          <w:szCs w:val="28"/>
        </w:rPr>
        <w:t xml:space="preserve"> в целях обеспеч</w:t>
      </w:r>
      <w:r w:rsidRPr="0099239F">
        <w:rPr>
          <w:sz w:val="28"/>
          <w:szCs w:val="28"/>
        </w:rPr>
        <w:t>е</w:t>
      </w:r>
      <w:r w:rsidRPr="0099239F">
        <w:rPr>
          <w:sz w:val="28"/>
          <w:szCs w:val="28"/>
        </w:rPr>
        <w:t>ния сохранности инфо</w:t>
      </w:r>
      <w:r>
        <w:rPr>
          <w:sz w:val="28"/>
          <w:szCs w:val="28"/>
        </w:rPr>
        <w:t>рмационных ресурсов города</w:t>
      </w:r>
      <w:r w:rsidRPr="0099239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обеспечение </w:t>
      </w:r>
      <w:r w:rsidRPr="0099239F">
        <w:rPr>
          <w:sz w:val="28"/>
          <w:szCs w:val="28"/>
        </w:rPr>
        <w:t>доступа к ним</w:t>
      </w:r>
      <w:r>
        <w:rPr>
          <w:sz w:val="28"/>
          <w:szCs w:val="28"/>
        </w:rPr>
        <w:t>, ф</w:t>
      </w:r>
      <w:r w:rsidRPr="002207C6">
        <w:rPr>
          <w:sz w:val="28"/>
          <w:szCs w:val="28"/>
        </w:rPr>
        <w:t>ормирование единых принципов организации хранения, учета, ко</w:t>
      </w:r>
      <w:r w:rsidRPr="002207C6">
        <w:rPr>
          <w:sz w:val="28"/>
          <w:szCs w:val="28"/>
        </w:rPr>
        <w:t>м</w:t>
      </w:r>
      <w:r w:rsidRPr="002207C6">
        <w:rPr>
          <w:sz w:val="28"/>
          <w:szCs w:val="28"/>
        </w:rPr>
        <w:t>плектования и ис</w:t>
      </w:r>
      <w:r>
        <w:rPr>
          <w:sz w:val="28"/>
          <w:szCs w:val="28"/>
        </w:rPr>
        <w:t>пользования архивных документов;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B6D61">
        <w:rPr>
          <w:sz w:val="28"/>
          <w:szCs w:val="28"/>
        </w:rPr>
        <w:t>беспечение оптимальных условий хранения документов и их физ</w:t>
      </w:r>
      <w:r w:rsidRPr="00AB6D61">
        <w:rPr>
          <w:sz w:val="28"/>
          <w:szCs w:val="28"/>
        </w:rPr>
        <w:t>и</w:t>
      </w:r>
      <w:r w:rsidRPr="00AB6D61">
        <w:rPr>
          <w:sz w:val="28"/>
          <w:szCs w:val="28"/>
        </w:rPr>
        <w:t>че</w:t>
      </w:r>
      <w:r>
        <w:rPr>
          <w:sz w:val="28"/>
          <w:szCs w:val="28"/>
        </w:rPr>
        <w:t xml:space="preserve">ской сохранности; 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B6D61">
        <w:rPr>
          <w:sz w:val="28"/>
          <w:szCs w:val="28"/>
        </w:rPr>
        <w:t>одготовка проектов муниципальных правовых актов, регулирующих деят</w:t>
      </w:r>
      <w:r>
        <w:rPr>
          <w:sz w:val="28"/>
          <w:szCs w:val="28"/>
        </w:rPr>
        <w:t>ельность в сфере архивного дела;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B6D61">
        <w:rPr>
          <w:sz w:val="28"/>
          <w:szCs w:val="28"/>
        </w:rPr>
        <w:t>азрабо</w:t>
      </w:r>
      <w:r>
        <w:rPr>
          <w:sz w:val="28"/>
          <w:szCs w:val="28"/>
        </w:rPr>
        <w:t>тка плана работы отдела</w:t>
      </w:r>
      <w:r w:rsidRPr="00AB6D61">
        <w:rPr>
          <w:sz w:val="28"/>
          <w:szCs w:val="28"/>
        </w:rPr>
        <w:t xml:space="preserve"> на </w:t>
      </w:r>
      <w:r>
        <w:rPr>
          <w:sz w:val="28"/>
          <w:szCs w:val="28"/>
        </w:rPr>
        <w:t>соответствующий год;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B6D61">
        <w:rPr>
          <w:sz w:val="28"/>
          <w:szCs w:val="28"/>
        </w:rPr>
        <w:t>одготовка аналитических материа</w:t>
      </w:r>
      <w:r>
        <w:rPr>
          <w:sz w:val="28"/>
          <w:szCs w:val="28"/>
        </w:rPr>
        <w:t>лов, годовых отчетов, касающихся деятельности о</w:t>
      </w:r>
      <w:r w:rsidRPr="00AB6D61">
        <w:rPr>
          <w:sz w:val="28"/>
          <w:szCs w:val="28"/>
        </w:rPr>
        <w:t>тде</w:t>
      </w:r>
      <w:r>
        <w:rPr>
          <w:sz w:val="28"/>
          <w:szCs w:val="28"/>
        </w:rPr>
        <w:t>ла;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исполнение мероприятий муниципальных программ в сфере развития архивного дела;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B6D61">
        <w:rPr>
          <w:sz w:val="28"/>
          <w:szCs w:val="28"/>
        </w:rPr>
        <w:t>азработка по согласованию с ЭПК Управления культуры и архивн</w:t>
      </w:r>
      <w:r w:rsidRPr="00AB6D61">
        <w:rPr>
          <w:sz w:val="28"/>
          <w:szCs w:val="28"/>
        </w:rPr>
        <w:t>о</w:t>
      </w:r>
      <w:r w:rsidRPr="00AB6D61">
        <w:rPr>
          <w:sz w:val="28"/>
          <w:szCs w:val="28"/>
        </w:rPr>
        <w:t xml:space="preserve">го дела </w:t>
      </w:r>
      <w:r>
        <w:rPr>
          <w:sz w:val="28"/>
          <w:szCs w:val="28"/>
        </w:rPr>
        <w:t>Орловской области</w:t>
      </w:r>
      <w:r w:rsidRPr="00AB6D61">
        <w:rPr>
          <w:sz w:val="28"/>
          <w:szCs w:val="28"/>
        </w:rPr>
        <w:t xml:space="preserve"> и представление на утверждение администрации списка организаций</w:t>
      </w:r>
      <w:r>
        <w:rPr>
          <w:sz w:val="28"/>
          <w:szCs w:val="28"/>
        </w:rPr>
        <w:t>–</w:t>
      </w:r>
      <w:r w:rsidRPr="00AB6D61">
        <w:rPr>
          <w:sz w:val="28"/>
          <w:szCs w:val="28"/>
        </w:rPr>
        <w:t>источников комплектования, документы которых по</w:t>
      </w:r>
      <w:r w:rsidRPr="00AB6D61">
        <w:rPr>
          <w:sz w:val="28"/>
          <w:szCs w:val="28"/>
        </w:rPr>
        <w:t>д</w:t>
      </w:r>
      <w:r w:rsidRPr="00AB6D61">
        <w:rPr>
          <w:sz w:val="28"/>
          <w:szCs w:val="28"/>
        </w:rPr>
        <w:t>лежат передаче на постоянное хранение в отдел, ведение систематической р</w:t>
      </w:r>
      <w:r>
        <w:rPr>
          <w:sz w:val="28"/>
          <w:szCs w:val="28"/>
        </w:rPr>
        <w:t>аботы по уточнению вышеуказанных списков;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B6D61">
        <w:rPr>
          <w:sz w:val="28"/>
          <w:szCs w:val="28"/>
        </w:rPr>
        <w:t>роведение методических совещаний, семинаров, обучающих мер</w:t>
      </w:r>
      <w:r w:rsidRPr="00AB6D61">
        <w:rPr>
          <w:sz w:val="28"/>
          <w:szCs w:val="28"/>
        </w:rPr>
        <w:t>о</w:t>
      </w:r>
      <w:r w:rsidRPr="00AB6D61">
        <w:rPr>
          <w:sz w:val="28"/>
          <w:szCs w:val="28"/>
        </w:rPr>
        <w:t>приятий, консул</w:t>
      </w:r>
      <w:r>
        <w:rPr>
          <w:sz w:val="28"/>
          <w:szCs w:val="28"/>
        </w:rPr>
        <w:t>ьтаций в области архивного дела;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D61">
        <w:rPr>
          <w:sz w:val="28"/>
          <w:szCs w:val="28"/>
        </w:rPr>
        <w:t>обеспеч</w:t>
      </w:r>
      <w:r>
        <w:rPr>
          <w:sz w:val="28"/>
          <w:szCs w:val="28"/>
        </w:rPr>
        <w:t>ение пополнения Архивного фонда</w:t>
      </w:r>
      <w:r w:rsidRPr="00AB6D61">
        <w:rPr>
          <w:sz w:val="28"/>
          <w:szCs w:val="28"/>
        </w:rPr>
        <w:t xml:space="preserve"> Орловской области </w:t>
      </w:r>
      <w:r>
        <w:rPr>
          <w:sz w:val="28"/>
          <w:szCs w:val="28"/>
        </w:rPr>
        <w:t>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</w:t>
      </w:r>
      <w:r w:rsidRPr="00AB6D61">
        <w:rPr>
          <w:sz w:val="28"/>
          <w:szCs w:val="28"/>
        </w:rPr>
        <w:t xml:space="preserve"> от организац</w:t>
      </w:r>
      <w:r>
        <w:rPr>
          <w:sz w:val="28"/>
          <w:szCs w:val="28"/>
        </w:rPr>
        <w:t>ий-</w:t>
      </w:r>
      <w:r w:rsidRPr="00AB6D61">
        <w:rPr>
          <w:sz w:val="28"/>
          <w:szCs w:val="28"/>
        </w:rPr>
        <w:t>источников комплектования отдела</w:t>
      </w:r>
      <w:r>
        <w:rPr>
          <w:sz w:val="28"/>
          <w:szCs w:val="28"/>
        </w:rPr>
        <w:t xml:space="preserve">, </w:t>
      </w:r>
      <w:r w:rsidRPr="005F53A7">
        <w:rPr>
          <w:sz w:val="28"/>
          <w:szCs w:val="28"/>
        </w:rPr>
        <w:t>осуществление приема документов постоянного хранения</w:t>
      </w:r>
      <w:r>
        <w:rPr>
          <w:sz w:val="28"/>
          <w:szCs w:val="28"/>
        </w:rPr>
        <w:t xml:space="preserve"> в установленном порядке;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946D0D">
        <w:rPr>
          <w:sz w:val="28"/>
          <w:szCs w:val="28"/>
        </w:rPr>
        <w:t>рганизация работы экспертной к</w:t>
      </w:r>
      <w:r>
        <w:rPr>
          <w:sz w:val="28"/>
          <w:szCs w:val="28"/>
        </w:rPr>
        <w:t>омиссии администрации города, п</w:t>
      </w:r>
      <w:r w:rsidRPr="00AB6D61">
        <w:rPr>
          <w:sz w:val="28"/>
          <w:szCs w:val="28"/>
        </w:rPr>
        <w:t>роведение экспертизы ценности документов и переработка описей фон</w:t>
      </w:r>
      <w:r>
        <w:rPr>
          <w:sz w:val="28"/>
          <w:szCs w:val="28"/>
        </w:rPr>
        <w:t>дов, находящихся на хранении в отделе;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организациями-источниками комплектования по вопросам, входящим в компетенцию отдела;</w:t>
      </w:r>
    </w:p>
    <w:p w:rsidR="00EC0EDE" w:rsidRPr="00AB6D61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6D6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B6D61">
        <w:rPr>
          <w:sz w:val="28"/>
          <w:szCs w:val="28"/>
        </w:rPr>
        <w:t xml:space="preserve">едение </w:t>
      </w:r>
      <w:proofErr w:type="spellStart"/>
      <w:r w:rsidRPr="00AB6D61">
        <w:rPr>
          <w:sz w:val="28"/>
          <w:szCs w:val="28"/>
        </w:rPr>
        <w:t>пофондового</w:t>
      </w:r>
      <w:proofErr w:type="spellEnd"/>
      <w:r w:rsidRPr="00AB6D61">
        <w:rPr>
          <w:sz w:val="28"/>
          <w:szCs w:val="28"/>
        </w:rPr>
        <w:t xml:space="preserve"> и статистического учета документов Архивного фонда Российской Федерации </w:t>
      </w:r>
      <w:r>
        <w:rPr>
          <w:sz w:val="28"/>
          <w:szCs w:val="28"/>
        </w:rPr>
        <w:t>и документов по личному составу;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6D6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D61">
        <w:rPr>
          <w:sz w:val="28"/>
          <w:szCs w:val="28"/>
        </w:rPr>
        <w:t>ассмотрение и представление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утверждение</w:t>
      </w:r>
      <w:proofErr w:type="gramEnd"/>
      <w:r>
        <w:rPr>
          <w:sz w:val="28"/>
          <w:szCs w:val="28"/>
        </w:rPr>
        <w:t xml:space="preserve"> и согласование </w:t>
      </w:r>
      <w:r w:rsidRPr="00AB6D61">
        <w:rPr>
          <w:sz w:val="28"/>
          <w:szCs w:val="28"/>
        </w:rPr>
        <w:t>ЭПК Управления культуры и архивного дела Орловской области, поступивших от организаций</w:t>
      </w:r>
      <w:r>
        <w:rPr>
          <w:sz w:val="28"/>
          <w:szCs w:val="28"/>
        </w:rPr>
        <w:t xml:space="preserve">-источников комплектования </w:t>
      </w:r>
      <w:r w:rsidRPr="00AB6D61">
        <w:rPr>
          <w:sz w:val="28"/>
          <w:szCs w:val="28"/>
        </w:rPr>
        <w:t>описей дел пос</w:t>
      </w:r>
      <w:r>
        <w:rPr>
          <w:sz w:val="28"/>
          <w:szCs w:val="28"/>
        </w:rPr>
        <w:t xml:space="preserve">тоянного хранения, </w:t>
      </w:r>
      <w:r w:rsidRPr="00AB6D61">
        <w:rPr>
          <w:sz w:val="28"/>
          <w:szCs w:val="28"/>
        </w:rPr>
        <w:t>описей</w:t>
      </w:r>
      <w:r>
        <w:rPr>
          <w:sz w:val="28"/>
          <w:szCs w:val="28"/>
        </w:rPr>
        <w:t xml:space="preserve"> </w:t>
      </w:r>
      <w:r w:rsidRPr="00AB6D61">
        <w:rPr>
          <w:sz w:val="28"/>
          <w:szCs w:val="28"/>
        </w:rPr>
        <w:t>дел по личному составу организаций-источников комплектования, документы которых подле</w:t>
      </w:r>
      <w:r>
        <w:rPr>
          <w:sz w:val="28"/>
          <w:szCs w:val="28"/>
        </w:rPr>
        <w:t>жат приему в отдел;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46D0D">
        <w:rPr>
          <w:sz w:val="28"/>
          <w:szCs w:val="28"/>
        </w:rPr>
        <w:t>оздание и усовершенствование научно-справочного аппарата к д</w:t>
      </w:r>
      <w:r w:rsidRPr="00946D0D">
        <w:rPr>
          <w:sz w:val="28"/>
          <w:szCs w:val="28"/>
        </w:rPr>
        <w:t>о</w:t>
      </w:r>
      <w:r w:rsidRPr="00946D0D">
        <w:rPr>
          <w:sz w:val="28"/>
          <w:szCs w:val="28"/>
        </w:rPr>
        <w:t xml:space="preserve">кументам отдела с целью оперативного использования содержащейся </w:t>
      </w:r>
      <w:r>
        <w:rPr>
          <w:sz w:val="28"/>
          <w:szCs w:val="28"/>
        </w:rPr>
        <w:t>в них информации;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46D0D">
        <w:rPr>
          <w:sz w:val="28"/>
          <w:szCs w:val="28"/>
        </w:rPr>
        <w:t>роведение проверки нали</w:t>
      </w:r>
      <w:r>
        <w:rPr>
          <w:sz w:val="28"/>
          <w:szCs w:val="28"/>
        </w:rPr>
        <w:t>чия и состояния дел, хранящихся</w:t>
      </w:r>
      <w:r w:rsidRPr="00946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46D0D">
        <w:rPr>
          <w:sz w:val="28"/>
          <w:szCs w:val="28"/>
        </w:rPr>
        <w:t>отделе</w:t>
      </w:r>
      <w:r>
        <w:rPr>
          <w:sz w:val="28"/>
          <w:szCs w:val="28"/>
        </w:rPr>
        <w:t>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946D0D">
        <w:rPr>
          <w:sz w:val="28"/>
          <w:szCs w:val="28"/>
        </w:rPr>
        <w:t>нформирование органов местного самоуправления о составе и с</w:t>
      </w:r>
      <w:r w:rsidRPr="00946D0D">
        <w:rPr>
          <w:sz w:val="28"/>
          <w:szCs w:val="28"/>
        </w:rPr>
        <w:t>о</w:t>
      </w:r>
      <w:r w:rsidRPr="00946D0D">
        <w:rPr>
          <w:sz w:val="28"/>
          <w:szCs w:val="28"/>
        </w:rPr>
        <w:t>держании документов по актуальной тематике</w:t>
      </w:r>
      <w:r>
        <w:rPr>
          <w:sz w:val="28"/>
          <w:szCs w:val="28"/>
        </w:rPr>
        <w:t>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AB6D61">
        <w:rPr>
          <w:sz w:val="28"/>
          <w:szCs w:val="28"/>
        </w:rPr>
        <w:t xml:space="preserve">нформирование </w:t>
      </w:r>
      <w:r>
        <w:rPr>
          <w:sz w:val="28"/>
          <w:szCs w:val="28"/>
        </w:rPr>
        <w:t xml:space="preserve">органов местного самоуправления, Управления </w:t>
      </w:r>
      <w:r w:rsidRPr="00AB6D61">
        <w:rPr>
          <w:sz w:val="28"/>
          <w:szCs w:val="28"/>
        </w:rPr>
        <w:t xml:space="preserve">культуры и архивного дела </w:t>
      </w:r>
      <w:r>
        <w:rPr>
          <w:sz w:val="28"/>
          <w:szCs w:val="28"/>
        </w:rPr>
        <w:t>Орловской области</w:t>
      </w:r>
      <w:r w:rsidRPr="00AB6D61">
        <w:rPr>
          <w:sz w:val="28"/>
          <w:szCs w:val="28"/>
        </w:rPr>
        <w:t xml:space="preserve"> о фактах утраты, порчи, нез</w:t>
      </w:r>
      <w:r w:rsidRPr="00AB6D61">
        <w:rPr>
          <w:sz w:val="28"/>
          <w:szCs w:val="28"/>
        </w:rPr>
        <w:t>а</w:t>
      </w:r>
      <w:r w:rsidRPr="00AB6D61">
        <w:rPr>
          <w:sz w:val="28"/>
          <w:szCs w:val="28"/>
        </w:rPr>
        <w:t>конного уничтожения документов в организациях, других нарушениях фед</w:t>
      </w:r>
      <w:r w:rsidRPr="00AB6D61">
        <w:rPr>
          <w:sz w:val="28"/>
          <w:szCs w:val="28"/>
        </w:rPr>
        <w:t>е</w:t>
      </w:r>
      <w:r w:rsidRPr="00AB6D61">
        <w:rPr>
          <w:sz w:val="28"/>
          <w:szCs w:val="28"/>
        </w:rPr>
        <w:t>рального за</w:t>
      </w:r>
      <w:r>
        <w:rPr>
          <w:sz w:val="28"/>
          <w:szCs w:val="28"/>
        </w:rPr>
        <w:t>конодательства об архивном деле;</w:t>
      </w:r>
    </w:p>
    <w:p w:rsidR="00EC0EDE" w:rsidRPr="00AB6D61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9239F">
        <w:rPr>
          <w:sz w:val="28"/>
          <w:szCs w:val="28"/>
        </w:rPr>
        <w:t xml:space="preserve">омплектование </w:t>
      </w:r>
      <w:r>
        <w:rPr>
          <w:sz w:val="28"/>
          <w:szCs w:val="28"/>
        </w:rPr>
        <w:t xml:space="preserve">архива </w:t>
      </w:r>
      <w:r w:rsidRPr="0099239F">
        <w:rPr>
          <w:sz w:val="28"/>
          <w:szCs w:val="28"/>
        </w:rPr>
        <w:t>докумен</w:t>
      </w:r>
      <w:r>
        <w:rPr>
          <w:sz w:val="28"/>
          <w:szCs w:val="28"/>
        </w:rPr>
        <w:t xml:space="preserve">тами, </w:t>
      </w:r>
      <w:r w:rsidRPr="0099239F">
        <w:rPr>
          <w:sz w:val="28"/>
          <w:szCs w:val="28"/>
        </w:rPr>
        <w:t>имеющими историческое, н</w:t>
      </w:r>
      <w:r w:rsidRPr="0099239F">
        <w:rPr>
          <w:sz w:val="28"/>
          <w:szCs w:val="28"/>
        </w:rPr>
        <w:t>а</w:t>
      </w:r>
      <w:r w:rsidRPr="0099239F">
        <w:rPr>
          <w:sz w:val="28"/>
          <w:szCs w:val="28"/>
        </w:rPr>
        <w:t>учное, социальное,</w:t>
      </w:r>
      <w:r>
        <w:rPr>
          <w:sz w:val="28"/>
          <w:szCs w:val="28"/>
        </w:rPr>
        <w:t xml:space="preserve"> экономическое, политическое и</w:t>
      </w:r>
      <w:r w:rsidRPr="0099239F">
        <w:rPr>
          <w:sz w:val="28"/>
          <w:szCs w:val="28"/>
        </w:rPr>
        <w:t xml:space="preserve"> культурное значе</w:t>
      </w:r>
      <w:r>
        <w:rPr>
          <w:sz w:val="28"/>
          <w:szCs w:val="28"/>
        </w:rPr>
        <w:t xml:space="preserve">ние с целью последующего </w:t>
      </w:r>
      <w:r w:rsidRPr="00AB6D61">
        <w:rPr>
          <w:sz w:val="28"/>
          <w:szCs w:val="28"/>
        </w:rPr>
        <w:t>научног</w:t>
      </w:r>
      <w:r>
        <w:rPr>
          <w:sz w:val="28"/>
          <w:szCs w:val="28"/>
        </w:rPr>
        <w:t xml:space="preserve">о и практического использования, а также организации </w:t>
      </w:r>
      <w:r w:rsidRPr="00AB6D61">
        <w:rPr>
          <w:sz w:val="28"/>
          <w:szCs w:val="28"/>
        </w:rPr>
        <w:t>выстав</w:t>
      </w:r>
      <w:r>
        <w:rPr>
          <w:sz w:val="28"/>
          <w:szCs w:val="28"/>
        </w:rPr>
        <w:t>ок</w:t>
      </w:r>
      <w:r w:rsidRPr="00AB6D61">
        <w:rPr>
          <w:sz w:val="28"/>
          <w:szCs w:val="28"/>
        </w:rPr>
        <w:t>, для выступления на телевиде</w:t>
      </w:r>
      <w:r>
        <w:rPr>
          <w:sz w:val="28"/>
          <w:szCs w:val="28"/>
        </w:rPr>
        <w:t>нии, в периодической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чати;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</w:t>
      </w:r>
      <w:r w:rsidRPr="00AB6D61">
        <w:rPr>
          <w:sz w:val="28"/>
          <w:szCs w:val="28"/>
        </w:rPr>
        <w:t>муниципальной услуги по информационному обесп</w:t>
      </w:r>
      <w:r w:rsidRPr="00AB6D61">
        <w:rPr>
          <w:sz w:val="28"/>
          <w:szCs w:val="28"/>
        </w:rPr>
        <w:t>е</w:t>
      </w:r>
      <w:r w:rsidRPr="00AB6D61">
        <w:rPr>
          <w:sz w:val="28"/>
          <w:szCs w:val="28"/>
        </w:rPr>
        <w:t>чению граждан и юридических лиц на основе документов Архивного фонда Российской Федерации и других архивных документов в соответствии с А</w:t>
      </w:r>
      <w:r w:rsidRPr="00AB6D61">
        <w:rPr>
          <w:sz w:val="28"/>
          <w:szCs w:val="28"/>
        </w:rPr>
        <w:t>д</w:t>
      </w:r>
      <w:r>
        <w:rPr>
          <w:sz w:val="28"/>
          <w:szCs w:val="28"/>
        </w:rPr>
        <w:t>министративным регламентом;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6D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B6D61">
        <w:rPr>
          <w:sz w:val="28"/>
          <w:szCs w:val="28"/>
        </w:rPr>
        <w:t xml:space="preserve">одписание служебных документов в пределах своей компетенции, </w:t>
      </w:r>
      <w:proofErr w:type="gramStart"/>
      <w:r w:rsidRPr="00AB6D61">
        <w:rPr>
          <w:sz w:val="28"/>
          <w:szCs w:val="28"/>
        </w:rPr>
        <w:t>заверение</w:t>
      </w:r>
      <w:proofErr w:type="gramEnd"/>
      <w:r w:rsidRPr="00AB6D61">
        <w:rPr>
          <w:sz w:val="28"/>
          <w:szCs w:val="28"/>
        </w:rPr>
        <w:t xml:space="preserve"> архивных справок, а</w:t>
      </w:r>
      <w:r>
        <w:rPr>
          <w:sz w:val="28"/>
          <w:szCs w:val="28"/>
        </w:rPr>
        <w:t>рхивных копий, архивных выписок;</w:t>
      </w:r>
    </w:p>
    <w:p w:rsidR="00EC0EDE" w:rsidRPr="00AB6D61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6D6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D61">
        <w:rPr>
          <w:sz w:val="28"/>
          <w:szCs w:val="28"/>
        </w:rPr>
        <w:t>ассмотрение заявлений, предложений и жалоб граждан по вопросам, относящимся к компетенции отдела, консультирование граждан о местах хранения документов, необходимых для наведения справок социально-правового характера, в том числе в архивах других</w:t>
      </w:r>
      <w:r>
        <w:rPr>
          <w:sz w:val="28"/>
          <w:szCs w:val="28"/>
        </w:rPr>
        <w:t xml:space="preserve"> субъектов Российской Федерации;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A27FA">
        <w:rPr>
          <w:sz w:val="28"/>
          <w:szCs w:val="28"/>
        </w:rPr>
        <w:t>едение автоматизированной информационной системы «Архив</w:t>
      </w:r>
      <w:r>
        <w:rPr>
          <w:sz w:val="28"/>
          <w:szCs w:val="28"/>
        </w:rPr>
        <w:t>ный фонд»;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осуществление электронного взаимодействия по представлению архивных справок социально-правового </w:t>
      </w:r>
      <w:r w:rsidRPr="00AC1343">
        <w:rPr>
          <w:sz w:val="28"/>
          <w:szCs w:val="28"/>
        </w:rPr>
        <w:t xml:space="preserve">характера </w:t>
      </w:r>
      <w:r>
        <w:rPr>
          <w:sz w:val="28"/>
          <w:szCs w:val="28"/>
        </w:rPr>
        <w:t xml:space="preserve"> </w:t>
      </w:r>
      <w:r w:rsidRPr="00AC1343">
        <w:rPr>
          <w:sz w:val="28"/>
          <w:szCs w:val="28"/>
        </w:rPr>
        <w:t>в системе электронного д</w:t>
      </w:r>
      <w:r w:rsidRPr="00AC1343">
        <w:rPr>
          <w:sz w:val="28"/>
          <w:szCs w:val="28"/>
        </w:rPr>
        <w:t>о</w:t>
      </w:r>
      <w:r w:rsidRPr="00AC1343">
        <w:rPr>
          <w:sz w:val="28"/>
          <w:szCs w:val="28"/>
        </w:rPr>
        <w:t xml:space="preserve">кументооборота с применением в качестве СКЗИ программного обеспечения </w:t>
      </w:r>
      <w:proofErr w:type="spellStart"/>
      <w:r w:rsidRPr="00AC1343">
        <w:rPr>
          <w:sz w:val="28"/>
          <w:szCs w:val="28"/>
        </w:rPr>
        <w:t>VipNet</w:t>
      </w:r>
      <w:proofErr w:type="spellEnd"/>
      <w:r w:rsidRPr="00AC1343">
        <w:rPr>
          <w:sz w:val="28"/>
          <w:szCs w:val="28"/>
        </w:rPr>
        <w:t xml:space="preserve"> </w:t>
      </w:r>
      <w:proofErr w:type="spellStart"/>
      <w:r w:rsidRPr="00AC1343">
        <w:rPr>
          <w:sz w:val="28"/>
          <w:szCs w:val="28"/>
        </w:rPr>
        <w:t>Client</w:t>
      </w:r>
      <w:proofErr w:type="spellEnd"/>
      <w:r w:rsidRPr="00AC1343">
        <w:rPr>
          <w:sz w:val="28"/>
          <w:szCs w:val="28"/>
        </w:rPr>
        <w:t xml:space="preserve"> «Деловая почта»</w:t>
      </w:r>
      <w:r>
        <w:rPr>
          <w:sz w:val="28"/>
          <w:szCs w:val="28"/>
        </w:rPr>
        <w:t>;</w:t>
      </w:r>
      <w:r w:rsidRPr="00AC1343">
        <w:rPr>
          <w:sz w:val="28"/>
          <w:szCs w:val="28"/>
        </w:rPr>
        <w:t xml:space="preserve"> </w:t>
      </w:r>
    </w:p>
    <w:p w:rsidR="00EC0EDE" w:rsidRPr="00CA27FA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A27FA">
        <w:rPr>
          <w:sz w:val="28"/>
          <w:szCs w:val="28"/>
        </w:rPr>
        <w:t xml:space="preserve">существление иных функций в соответствии с </w:t>
      </w:r>
      <w:r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lastRenderedPageBreak/>
        <w:t>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</w:t>
      </w:r>
      <w:r w:rsidRPr="00CA27FA">
        <w:rPr>
          <w:sz w:val="28"/>
          <w:szCs w:val="28"/>
        </w:rPr>
        <w:t>.</w:t>
      </w:r>
    </w:p>
    <w:p w:rsidR="00EC0EDE" w:rsidRPr="00CF6AF9" w:rsidRDefault="00EC0EDE" w:rsidP="00EC0EDE">
      <w:pPr>
        <w:jc w:val="center"/>
        <w:rPr>
          <w:b/>
          <w:sz w:val="28"/>
          <w:szCs w:val="28"/>
        </w:rPr>
      </w:pPr>
      <w:r w:rsidRPr="00CF6AF9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ПРАВА ОТДЕЛА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</w:p>
    <w:p w:rsidR="00EC0EDE" w:rsidRPr="00033E0F" w:rsidRDefault="00EC0EDE" w:rsidP="00EC0EDE">
      <w:pPr>
        <w:shd w:val="clear" w:color="auto" w:fill="FFFFFF"/>
        <w:ind w:firstLine="720"/>
      </w:pPr>
      <w:r w:rsidRPr="00033E0F">
        <w:rPr>
          <w:color w:val="000000"/>
          <w:sz w:val="28"/>
          <w:szCs w:val="28"/>
        </w:rPr>
        <w:t>Отдел для осуществления своих функций имеет право:</w:t>
      </w:r>
    </w:p>
    <w:p w:rsidR="00EC0EDE" w:rsidRDefault="00EC0EDE" w:rsidP="00EC0EDE">
      <w:pPr>
        <w:pStyle w:val="a3"/>
        <w:tabs>
          <w:tab w:val="left" w:pos="709"/>
        </w:tabs>
        <w:ind w:firstLine="709"/>
      </w:pPr>
      <w:r>
        <w:t>- получать в установленном порядке от структурных подразделений и отраслевых (функциональных) органов администрации города, иных органов местного самоуправления города, территориальных органов, федеральных органов исполнительной власти области, а также предприятий, организаций и учреждений независимо от их организационно-правовых форм, документы, справочные, иные материалы, необходимые для решения вопросов, вход</w:t>
      </w:r>
      <w:r>
        <w:t>я</w:t>
      </w:r>
      <w:r>
        <w:t>щих в компетенцию отдела;</w:t>
      </w:r>
    </w:p>
    <w:p w:rsidR="00EC0EDE" w:rsidRDefault="00EC0EDE" w:rsidP="00EC0EDE">
      <w:pPr>
        <w:pStyle w:val="a3"/>
      </w:pPr>
      <w:r>
        <w:tab/>
        <w:t>- принимать участие в подготовке и проведении совещаний по вопр</w:t>
      </w:r>
      <w:r>
        <w:t>о</w:t>
      </w:r>
      <w:r>
        <w:t>сам, входящим в компетенцию отдела;</w:t>
      </w:r>
    </w:p>
    <w:p w:rsidR="00EC0EDE" w:rsidRDefault="00EC0EDE" w:rsidP="00EC0EDE">
      <w:pPr>
        <w:pStyle w:val="a3"/>
        <w:ind w:firstLine="709"/>
        <w:rPr>
          <w:color w:val="000000"/>
          <w:szCs w:val="28"/>
        </w:rPr>
      </w:pPr>
      <w:r>
        <w:t xml:space="preserve">- </w:t>
      </w:r>
      <w:r w:rsidRPr="00033E0F">
        <w:rPr>
          <w:color w:val="000000"/>
          <w:szCs w:val="28"/>
        </w:rPr>
        <w:t>пользоваться в установленном порядке информационными банками данных администрации</w:t>
      </w:r>
      <w:r>
        <w:rPr>
          <w:color w:val="000000"/>
          <w:szCs w:val="28"/>
        </w:rPr>
        <w:t>;</w:t>
      </w:r>
    </w:p>
    <w:p w:rsidR="00EC0EDE" w:rsidRPr="00AF5FE4" w:rsidRDefault="00EC0EDE" w:rsidP="00EC0EDE">
      <w:pPr>
        <w:shd w:val="clear" w:color="auto" w:fill="FFFFFF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Cs w:val="28"/>
        </w:rPr>
        <w:t xml:space="preserve">- </w:t>
      </w:r>
      <w:r>
        <w:rPr>
          <w:sz w:val="28"/>
          <w:szCs w:val="28"/>
        </w:rPr>
        <w:t>о</w:t>
      </w:r>
      <w:r w:rsidRPr="00AF5FE4">
        <w:rPr>
          <w:sz w:val="28"/>
          <w:szCs w:val="28"/>
        </w:rPr>
        <w:t xml:space="preserve">существлять иные права в соответствии с </w:t>
      </w:r>
      <w:r>
        <w:rPr>
          <w:sz w:val="28"/>
          <w:szCs w:val="28"/>
        </w:rPr>
        <w:t xml:space="preserve">действующим </w:t>
      </w:r>
      <w:r w:rsidRPr="00AF5FE4">
        <w:rPr>
          <w:sz w:val="28"/>
          <w:szCs w:val="28"/>
        </w:rPr>
        <w:t>законод</w:t>
      </w:r>
      <w:r w:rsidRPr="00AF5FE4">
        <w:rPr>
          <w:sz w:val="28"/>
          <w:szCs w:val="28"/>
        </w:rPr>
        <w:t>а</w:t>
      </w:r>
      <w:r w:rsidRPr="00AF5FE4">
        <w:rPr>
          <w:sz w:val="28"/>
          <w:szCs w:val="28"/>
        </w:rPr>
        <w:t>тельством.</w:t>
      </w:r>
    </w:p>
    <w:p w:rsidR="00EC0EDE" w:rsidRPr="00D94E45" w:rsidRDefault="00EC0EDE" w:rsidP="00EC0EDE">
      <w:pPr>
        <w:shd w:val="clear" w:color="auto" w:fill="FFFFFF"/>
        <w:ind w:left="11"/>
        <w:jc w:val="center"/>
        <w:rPr>
          <w:b/>
          <w:bCs/>
          <w:color w:val="000000"/>
          <w:sz w:val="28"/>
          <w:szCs w:val="28"/>
        </w:rPr>
      </w:pPr>
    </w:p>
    <w:p w:rsidR="00EC0EDE" w:rsidRDefault="00EC0EDE" w:rsidP="00EC0EDE">
      <w:pPr>
        <w:shd w:val="clear" w:color="auto" w:fill="FFFFFF"/>
        <w:ind w:left="11"/>
        <w:jc w:val="center"/>
        <w:rPr>
          <w:b/>
          <w:bCs/>
          <w:color w:val="000000"/>
          <w:sz w:val="28"/>
          <w:szCs w:val="28"/>
        </w:rPr>
      </w:pPr>
    </w:p>
    <w:p w:rsidR="00EC0EDE" w:rsidRPr="00B86D8C" w:rsidRDefault="00EC0EDE" w:rsidP="00EC0EDE">
      <w:pPr>
        <w:shd w:val="clear" w:color="auto" w:fill="FFFFFF"/>
        <w:ind w:left="1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033E0F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ОРГАНИЗАЦИЯ РАБОТЫ ОТДЕЛА</w:t>
      </w:r>
    </w:p>
    <w:p w:rsidR="00EC0EDE" w:rsidRPr="00D94E45" w:rsidRDefault="00EC0EDE" w:rsidP="00EC0EDE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EC0EDE" w:rsidRPr="00033E0F" w:rsidRDefault="00EC0EDE" w:rsidP="00EC0EDE">
      <w:pPr>
        <w:shd w:val="clear" w:color="auto" w:fill="FFFFFF"/>
        <w:tabs>
          <w:tab w:val="left" w:pos="709"/>
        </w:tabs>
        <w:ind w:left="11" w:firstLine="698"/>
        <w:jc w:val="both"/>
      </w:pPr>
      <w:r w:rsidRPr="00033E0F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архивного </w:t>
      </w:r>
      <w:r w:rsidRPr="00033E0F">
        <w:rPr>
          <w:color w:val="000000"/>
          <w:sz w:val="28"/>
          <w:szCs w:val="28"/>
        </w:rPr>
        <w:t xml:space="preserve">отдела (далее именуется – начальник отдела) назначается на должность и освобождается от нее </w:t>
      </w:r>
      <w:r>
        <w:rPr>
          <w:color w:val="000000"/>
          <w:sz w:val="28"/>
          <w:szCs w:val="28"/>
        </w:rPr>
        <w:t>распоряжением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города</w:t>
      </w:r>
      <w:r w:rsidRPr="00033E0F">
        <w:rPr>
          <w:color w:val="000000"/>
          <w:sz w:val="28"/>
          <w:szCs w:val="28"/>
        </w:rPr>
        <w:t>.</w:t>
      </w:r>
    </w:p>
    <w:p w:rsidR="00EC0EDE" w:rsidRPr="00033E0F" w:rsidRDefault="00EC0EDE" w:rsidP="00EC0EDE">
      <w:pPr>
        <w:shd w:val="clear" w:color="auto" w:fill="FFFFFF"/>
        <w:tabs>
          <w:tab w:val="left" w:pos="1142"/>
        </w:tabs>
        <w:spacing w:line="322" w:lineRule="exact"/>
        <w:ind w:firstLine="709"/>
        <w:jc w:val="both"/>
      </w:pPr>
      <w:r w:rsidRPr="00033E0F">
        <w:rPr>
          <w:color w:val="000000"/>
          <w:sz w:val="28"/>
          <w:szCs w:val="28"/>
        </w:rPr>
        <w:t xml:space="preserve">Начальник отдела непосредственно подчиняется </w:t>
      </w:r>
      <w:r>
        <w:rPr>
          <w:color w:val="000000"/>
          <w:sz w:val="28"/>
          <w:szCs w:val="28"/>
        </w:rPr>
        <w:t>заместителю главы администрации города по социальным вопросам</w:t>
      </w:r>
      <w:r w:rsidRPr="00033E0F">
        <w:rPr>
          <w:color w:val="000000"/>
          <w:sz w:val="28"/>
          <w:szCs w:val="28"/>
        </w:rPr>
        <w:t>.</w:t>
      </w:r>
    </w:p>
    <w:p w:rsidR="00EC0EDE" w:rsidRPr="00033E0F" w:rsidRDefault="00EC0EDE" w:rsidP="00EC0EDE">
      <w:pPr>
        <w:shd w:val="clear" w:color="auto" w:fill="FFFFFF"/>
        <w:tabs>
          <w:tab w:val="left" w:pos="1142"/>
        </w:tabs>
        <w:spacing w:line="322" w:lineRule="exact"/>
        <w:ind w:left="709"/>
      </w:pPr>
      <w:r w:rsidRPr="00033E0F">
        <w:rPr>
          <w:color w:val="000000"/>
          <w:sz w:val="28"/>
          <w:szCs w:val="28"/>
        </w:rPr>
        <w:t>Начальник отдела:</w:t>
      </w:r>
    </w:p>
    <w:p w:rsidR="00EC0EDE" w:rsidRPr="00033E0F" w:rsidRDefault="00EC0EDE" w:rsidP="00EC0EDE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руководит деятельностью отдела;</w:t>
      </w:r>
    </w:p>
    <w:p w:rsidR="00EC0EDE" w:rsidRPr="00033E0F" w:rsidRDefault="00EC0EDE" w:rsidP="00EC0EDE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распределяет обязанности между сотрудниками отдела;</w:t>
      </w:r>
    </w:p>
    <w:p w:rsidR="00EC0EDE" w:rsidRPr="00033E0F" w:rsidRDefault="00EC0EDE" w:rsidP="00EC0EDE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визирует постановления и распоряжения администрации города и другие акты по вопросам деятельности отдела;</w:t>
      </w:r>
    </w:p>
    <w:p w:rsidR="00EC0EDE" w:rsidRDefault="00EC0EDE" w:rsidP="00EC0EDE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определяет задачи работников отдела в соответствии с должностными инструкциями;</w:t>
      </w:r>
    </w:p>
    <w:p w:rsidR="00EC0EDE" w:rsidRDefault="00EC0EDE" w:rsidP="00EC0EDE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необходимости перераспределяет обязанности между сотрудн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ками отдела в соответствии с задачами, возложенными на отдел;</w:t>
      </w:r>
    </w:p>
    <w:p w:rsidR="00EC0EDE" w:rsidRPr="00033E0F" w:rsidRDefault="00EC0EDE" w:rsidP="00EC0EDE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вносит предложения главе города по кандидатурам на назначение р</w:t>
      </w:r>
      <w:r w:rsidRPr="00033E0F">
        <w:rPr>
          <w:color w:val="000000"/>
          <w:sz w:val="28"/>
          <w:szCs w:val="28"/>
        </w:rPr>
        <w:t>а</w:t>
      </w:r>
      <w:r w:rsidRPr="00033E0F">
        <w:rPr>
          <w:color w:val="000000"/>
          <w:sz w:val="28"/>
          <w:szCs w:val="28"/>
        </w:rPr>
        <w:t>ботников отдела, их поощрении и применении к ним мер дисциплинарного воздействия.</w:t>
      </w:r>
    </w:p>
    <w:p w:rsidR="00EC0EDE" w:rsidRPr="007F0520" w:rsidRDefault="00EC0EDE" w:rsidP="00EC0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 xml:space="preserve">- участвует в совещаниях в администрации города и 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Pr="007F0520">
        <w:rPr>
          <w:rFonts w:ascii="Times New Roman" w:hAnsi="Times New Roman" w:cs="Times New Roman"/>
          <w:sz w:val="28"/>
          <w:szCs w:val="28"/>
        </w:rPr>
        <w:t>коллегиальных органов, образованных распоряжениями администрации г</w:t>
      </w:r>
      <w:r w:rsidRPr="007F0520">
        <w:rPr>
          <w:rFonts w:ascii="Times New Roman" w:hAnsi="Times New Roman" w:cs="Times New Roman"/>
          <w:sz w:val="28"/>
          <w:szCs w:val="28"/>
        </w:rPr>
        <w:t>о</w:t>
      </w:r>
      <w:r w:rsidRPr="007F0520">
        <w:rPr>
          <w:rFonts w:ascii="Times New Roman" w:hAnsi="Times New Roman" w:cs="Times New Roman"/>
          <w:sz w:val="28"/>
          <w:szCs w:val="28"/>
        </w:rPr>
        <w:t>рода Ливны;</w:t>
      </w:r>
    </w:p>
    <w:p w:rsidR="00EC0EDE" w:rsidRPr="007F0520" w:rsidRDefault="00EC0EDE" w:rsidP="00EC0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готовит проекты должностных инструкций работников отдела;</w:t>
      </w:r>
    </w:p>
    <w:p w:rsidR="00EC0EDE" w:rsidRDefault="00EC0EDE" w:rsidP="00EC0E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</w:t>
      </w:r>
      <w:r w:rsidRPr="007F0520">
        <w:rPr>
          <w:rFonts w:ascii="Times New Roman" w:hAnsi="Times New Roman" w:cs="Times New Roman"/>
          <w:sz w:val="28"/>
          <w:szCs w:val="28"/>
        </w:rPr>
        <w:t>о</w:t>
      </w:r>
      <w:r w:rsidRPr="007F0520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EC0EDE" w:rsidRDefault="00EC0EDE" w:rsidP="00EC0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 начальника отдела определяются его </w:t>
      </w:r>
      <w:r>
        <w:rPr>
          <w:sz w:val="28"/>
          <w:szCs w:val="28"/>
        </w:rPr>
        <w:lastRenderedPageBreak/>
        <w:t>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ностной инструкцией, которая утверждается главой города.</w:t>
      </w:r>
    </w:p>
    <w:p w:rsidR="00EC0EDE" w:rsidRDefault="00EC0EDE" w:rsidP="00EC0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отдела также назначаются распоряжением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города. Специалисты в своей деятельности непосредственно подчиняю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начальнику отдела. Должностные обязанности специалистов определяю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должностными инструкциями, утверждаемыми главой города.</w:t>
      </w: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0B14C9" w:rsidRPr="00440B0A" w:rsidRDefault="00EC0EDE" w:rsidP="00EC0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5 листах подготовлено начальником архивного отдела Е. И. </w:t>
      </w:r>
      <w:proofErr w:type="spellStart"/>
      <w:r>
        <w:rPr>
          <w:sz w:val="28"/>
          <w:szCs w:val="28"/>
        </w:rPr>
        <w:t>Лобцовой</w:t>
      </w:r>
      <w:proofErr w:type="spellEnd"/>
    </w:p>
    <w:sectPr w:rsidR="000B14C9" w:rsidRPr="00440B0A" w:rsidSect="000B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EDE"/>
    <w:rsid w:val="000B14C9"/>
    <w:rsid w:val="00440B0A"/>
    <w:rsid w:val="00BE160D"/>
    <w:rsid w:val="00EC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C0EDE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C0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EC0E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2019-12-10T10:58:00Z</dcterms:created>
  <dcterms:modified xsi:type="dcterms:W3CDTF">2019-12-10T10:58:00Z</dcterms:modified>
</cp:coreProperties>
</file>