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9" w:rsidRDefault="00134D69" w:rsidP="00134D69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69" w:rsidRDefault="00134D69" w:rsidP="00134D69">
      <w:pPr>
        <w:pStyle w:val="1"/>
        <w:ind w:left="-360"/>
        <w:jc w:val="center"/>
        <w:rPr>
          <w:sz w:val="32"/>
        </w:rPr>
      </w:pPr>
    </w:p>
    <w:p w:rsidR="00134D69" w:rsidRDefault="00134D69" w:rsidP="00134D69"/>
    <w:p w:rsidR="00134D69" w:rsidRDefault="00134D69" w:rsidP="00134D69">
      <w:pPr>
        <w:pStyle w:val="1"/>
        <w:ind w:left="-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134D69" w:rsidRDefault="00134D69" w:rsidP="00134D69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134D69" w:rsidRDefault="00134D69" w:rsidP="00134D69">
      <w:pPr>
        <w:pStyle w:val="2"/>
        <w:ind w:left="-360"/>
        <w:rPr>
          <w:b w:val="0"/>
          <w:szCs w:val="28"/>
        </w:rPr>
      </w:pPr>
      <w:r>
        <w:rPr>
          <w:b w:val="0"/>
          <w:szCs w:val="28"/>
        </w:rPr>
        <w:t xml:space="preserve">  АДМИНИСТРАЦИ</w:t>
      </w:r>
      <w:r w:rsidR="00734856">
        <w:rPr>
          <w:b w:val="0"/>
          <w:szCs w:val="28"/>
        </w:rPr>
        <w:t>Я</w:t>
      </w:r>
      <w:r>
        <w:rPr>
          <w:b w:val="0"/>
          <w:szCs w:val="28"/>
        </w:rPr>
        <w:t xml:space="preserve">  ГОРОДА ЛИВНЫ</w:t>
      </w:r>
    </w:p>
    <w:p w:rsidR="00134D69" w:rsidRDefault="00134D69" w:rsidP="00134D69">
      <w:pPr>
        <w:ind w:left="-360"/>
        <w:jc w:val="center"/>
        <w:rPr>
          <w:sz w:val="28"/>
          <w:szCs w:val="28"/>
        </w:rPr>
      </w:pPr>
    </w:p>
    <w:p w:rsidR="00134D69" w:rsidRDefault="00134D69" w:rsidP="00134D69">
      <w:pPr>
        <w:pStyle w:val="3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34D69" w:rsidRDefault="00134D69" w:rsidP="00134D69">
      <w:pPr>
        <w:ind w:left="-360"/>
      </w:pPr>
    </w:p>
    <w:p w:rsidR="00134D69" w:rsidRDefault="00302AB4" w:rsidP="00134D69">
      <w:pPr>
        <w:pStyle w:val="4"/>
        <w:ind w:left="-360"/>
      </w:pPr>
      <w:r>
        <w:t xml:space="preserve">17  января   </w:t>
      </w:r>
      <w:r w:rsidR="00134D69">
        <w:t xml:space="preserve"> 2019 г.</w:t>
      </w:r>
      <w:r w:rsidR="00134D69">
        <w:tab/>
      </w:r>
      <w:r w:rsidR="00134D69">
        <w:tab/>
      </w:r>
      <w:r w:rsidR="00134D69">
        <w:tab/>
        <w:t xml:space="preserve">                             </w:t>
      </w:r>
      <w:r w:rsidR="00BC349D">
        <w:t xml:space="preserve">  </w:t>
      </w:r>
      <w:r w:rsidR="00134D69">
        <w:t xml:space="preserve"> </w:t>
      </w:r>
      <w:r>
        <w:t xml:space="preserve">                                </w:t>
      </w:r>
      <w:r w:rsidR="00134D69">
        <w:t xml:space="preserve"> </w:t>
      </w:r>
      <w:r>
        <w:t xml:space="preserve">     </w:t>
      </w:r>
      <w:r w:rsidR="00134D69">
        <w:t xml:space="preserve">  № </w:t>
      </w:r>
      <w:r>
        <w:t>17</w:t>
      </w:r>
    </w:p>
    <w:p w:rsidR="00134D69" w:rsidRDefault="00134D69" w:rsidP="00134D69">
      <w:pPr>
        <w:rPr>
          <w:sz w:val="28"/>
          <w:szCs w:val="28"/>
        </w:rPr>
      </w:pPr>
      <w:r>
        <w:rPr>
          <w:sz w:val="28"/>
          <w:szCs w:val="28"/>
        </w:rPr>
        <w:t xml:space="preserve">      г.Ливны</w:t>
      </w:r>
    </w:p>
    <w:p w:rsidR="00134D69" w:rsidRDefault="00134D69" w:rsidP="00134D6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D69" w:rsidRDefault="00134D69" w:rsidP="00134D6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О проведении аукциона на</w:t>
      </w:r>
    </w:p>
    <w:p w:rsidR="00134D69" w:rsidRDefault="00134D69" w:rsidP="00134D6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право заключения договоров</w:t>
      </w:r>
    </w:p>
    <w:p w:rsidR="00134D69" w:rsidRDefault="00134D69" w:rsidP="00134D6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на размещение нестационарных</w:t>
      </w:r>
    </w:p>
    <w:p w:rsidR="00134D69" w:rsidRDefault="00134D69" w:rsidP="00134D6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торговых  объектов  </w:t>
      </w:r>
    </w:p>
    <w:p w:rsidR="00134D69" w:rsidRDefault="00134D69" w:rsidP="00134D69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134D69" w:rsidRDefault="00134D69" w:rsidP="003B3BB4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Федеральными  законами от 6 октября 2003 года №131-ФЗ «Об общих принципах организации местного самоуправления в Российской Федерации», 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</w:t>
      </w:r>
      <w:r>
        <w:rPr>
          <w:sz w:val="28"/>
        </w:rPr>
        <w:t>е</w:t>
      </w:r>
      <w:r>
        <w:rPr>
          <w:sz w:val="28"/>
        </w:rPr>
        <w:t>нием администрации города Ливны от 13 ноября 2017 года №130 «О размещ</w:t>
      </w:r>
      <w:r>
        <w:rPr>
          <w:sz w:val="28"/>
        </w:rPr>
        <w:t>е</w:t>
      </w:r>
      <w:r>
        <w:rPr>
          <w:sz w:val="28"/>
        </w:rPr>
        <w:t>нии нестационарных торговых объектов на территории города Ливны Орло</w:t>
      </w:r>
      <w:r>
        <w:rPr>
          <w:sz w:val="28"/>
        </w:rPr>
        <w:t>в</w:t>
      </w:r>
      <w:r>
        <w:rPr>
          <w:sz w:val="28"/>
        </w:rPr>
        <w:t>ской области», постановлением администрации города Ливны от 10 декабря 2018 года №131 «Об утверждении схемы размещения нестационарных торг</w:t>
      </w:r>
      <w:r>
        <w:rPr>
          <w:sz w:val="28"/>
        </w:rPr>
        <w:t>о</w:t>
      </w:r>
      <w:r>
        <w:rPr>
          <w:sz w:val="28"/>
        </w:rPr>
        <w:t>вых объектов на территории города Ливны  на 2019 год»,  в</w:t>
      </w:r>
      <w:r>
        <w:rPr>
          <w:sz w:val="28"/>
          <w:szCs w:val="28"/>
        </w:rPr>
        <w:t xml:space="preserve"> целях удовлетвор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покупательского спроса  администрация города</w:t>
      </w:r>
      <w:r w:rsidR="003B3B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 о с т а н о в л я е т:</w:t>
      </w:r>
    </w:p>
    <w:p w:rsidR="00134D69" w:rsidRDefault="00134D69" w:rsidP="00134D69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и провести 18 февраля  2019 года:</w:t>
      </w:r>
    </w:p>
    <w:p w:rsidR="00134D69" w:rsidRDefault="00134D69" w:rsidP="00134D69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открытый аукцион на право заключения договоров на размещение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ционарных торговых объектов:</w:t>
      </w:r>
    </w:p>
    <w:p w:rsidR="003B3BB4" w:rsidRDefault="003B3BB4" w:rsidP="00134D69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9636" w:type="dxa"/>
        <w:tblInd w:w="-176" w:type="dxa"/>
        <w:tblLayout w:type="fixed"/>
        <w:tblLook w:val="01E0"/>
      </w:tblPr>
      <w:tblGrid>
        <w:gridCol w:w="730"/>
        <w:gridCol w:w="2956"/>
        <w:gridCol w:w="1700"/>
        <w:gridCol w:w="2409"/>
        <w:gridCol w:w="1841"/>
      </w:tblGrid>
      <w:tr w:rsidR="00134D69" w:rsidTr="006D413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№ лота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Место расположения</w:t>
            </w:r>
          </w:p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Площадь для размещения  (кв.м.)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Специализация</w:t>
            </w:r>
          </w:p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Срок размещ</w:t>
            </w:r>
            <w:r>
              <w:t>е</w:t>
            </w:r>
            <w:r>
              <w:t>ния</w:t>
            </w:r>
          </w:p>
          <w:p w:rsidR="00134D69" w:rsidRDefault="00134D69">
            <w:pPr>
              <w:jc w:val="center"/>
            </w:pPr>
          </w:p>
        </w:tc>
      </w:tr>
      <w:tr w:rsidR="00134D69" w:rsidTr="006D413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 w:rsidP="00134D69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ул.  Мира    (у здания о</w:t>
            </w:r>
            <w:r>
              <w:t>б</w:t>
            </w:r>
            <w:r>
              <w:t>щежития)</w:t>
            </w:r>
          </w:p>
          <w:p w:rsidR="00734856" w:rsidRDefault="00734856" w:rsidP="00134D69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 w:rsidP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Молочная проду</w:t>
            </w:r>
            <w:r>
              <w:t>к</w:t>
            </w:r>
            <w:r>
              <w:t>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с  01.03.2019г.</w:t>
            </w:r>
          </w:p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по 31.12.2019г.</w:t>
            </w:r>
          </w:p>
        </w:tc>
      </w:tr>
      <w:tr w:rsidR="00134D69" w:rsidTr="006D413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9" w:rsidRDefault="003B3BB4" w:rsidP="003B3BB4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</w:t>
            </w:r>
            <w:r w:rsidR="00134D69">
              <w:t>л. Мира (у дома №205)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 w:rsidP="006D413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 w:rsidP="00134D69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Мясные изделия</w:t>
            </w:r>
          </w:p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с  01.0</w:t>
            </w:r>
            <w:r w:rsidR="006D413B">
              <w:t>3</w:t>
            </w:r>
            <w:r>
              <w:t>.2019г.</w:t>
            </w:r>
          </w:p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по 31.12.2019г.</w:t>
            </w:r>
          </w:p>
        </w:tc>
      </w:tr>
      <w:tr w:rsidR="00134D69" w:rsidTr="006D413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 w:rsidP="003B3BB4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ул.</w:t>
            </w:r>
            <w:r w:rsidR="003B3BB4">
              <w:t xml:space="preserve"> </w:t>
            </w:r>
            <w:r>
              <w:t>Мира (</w:t>
            </w:r>
            <w:r w:rsidR="006D413B">
              <w:t>возле прохо</w:t>
            </w:r>
            <w:r w:rsidR="006D413B">
              <w:t>д</w:t>
            </w:r>
            <w:r w:rsidR="006D413B">
              <w:t>ной «ГМС Ливгидр</w:t>
            </w:r>
            <w:r w:rsidR="006D413B">
              <w:t>о</w:t>
            </w:r>
            <w:r w:rsidR="006D413B">
              <w:t>маш»)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6D413B" w:rsidP="006D413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с  01.0</w:t>
            </w:r>
            <w:r w:rsidR="006D413B">
              <w:t>3</w:t>
            </w:r>
            <w:r>
              <w:t>.2019г.</w:t>
            </w:r>
          </w:p>
          <w:p w:rsidR="00134D69" w:rsidRDefault="00134D69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по 31.12.2019г.</w:t>
            </w:r>
          </w:p>
        </w:tc>
      </w:tr>
      <w:tr w:rsidR="006D413B" w:rsidTr="006D413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3B" w:rsidRDefault="0073485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4</w:t>
            </w:r>
          </w:p>
          <w:p w:rsidR="006D413B" w:rsidRDefault="006D413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3B" w:rsidRDefault="003B3BB4" w:rsidP="003B3BB4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</w:t>
            </w:r>
            <w:r w:rsidR="006D413B">
              <w:t>л.Энергетиков,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3B" w:rsidRDefault="006D413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3B" w:rsidRDefault="006D413B" w:rsidP="00775A2C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3B" w:rsidRDefault="006D413B" w:rsidP="00775A2C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с  01.03.2019г.</w:t>
            </w:r>
          </w:p>
          <w:p w:rsidR="006D413B" w:rsidRDefault="006D413B" w:rsidP="00775A2C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по 31.12.2019г.</w:t>
            </w:r>
          </w:p>
        </w:tc>
      </w:tr>
      <w:tr w:rsidR="003B3BB4" w:rsidTr="006D413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4" w:rsidRDefault="003B3BB4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5</w:t>
            </w:r>
          </w:p>
          <w:p w:rsidR="003B3BB4" w:rsidRDefault="003B3BB4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4" w:rsidRDefault="003B3BB4" w:rsidP="003B3BB4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ул. Денисова 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4" w:rsidRDefault="003B3BB4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30,0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4" w:rsidRDefault="003B3BB4" w:rsidP="00775A2C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B4" w:rsidRDefault="003B3BB4" w:rsidP="00775A2C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с  01.03.2019г.</w:t>
            </w:r>
          </w:p>
          <w:p w:rsidR="003B3BB4" w:rsidRDefault="003B3BB4" w:rsidP="00775A2C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по 31.12.2019г.</w:t>
            </w:r>
          </w:p>
        </w:tc>
      </w:tr>
    </w:tbl>
    <w:p w:rsidR="00134D69" w:rsidRDefault="003B3BB4" w:rsidP="00134D69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34D69">
        <w:rPr>
          <w:sz w:val="28"/>
          <w:szCs w:val="28"/>
        </w:rPr>
        <w:t>2.  Комитету экономики, предпринимательства и торговли  администрации города (Золкина С.А.) разместить информацию об аукционе в средствах масс</w:t>
      </w:r>
      <w:r w:rsidR="00134D69">
        <w:rPr>
          <w:sz w:val="28"/>
          <w:szCs w:val="28"/>
        </w:rPr>
        <w:t>о</w:t>
      </w:r>
      <w:r w:rsidR="00134D69">
        <w:rPr>
          <w:sz w:val="28"/>
          <w:szCs w:val="28"/>
        </w:rPr>
        <w:t>вой информации и на официальном сайте администрации города.</w:t>
      </w:r>
    </w:p>
    <w:p w:rsidR="00134D69" w:rsidRDefault="009F56AB" w:rsidP="00134D69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D69">
        <w:rPr>
          <w:sz w:val="28"/>
          <w:szCs w:val="28"/>
        </w:rPr>
        <w:t>3.  Контроль  за   исполнением   настоящего   постановления   возложить                 на первого заместителя  главы  администрации города Полунину Л.И.</w:t>
      </w:r>
    </w:p>
    <w:p w:rsidR="00134D69" w:rsidRDefault="00134D69" w:rsidP="00134D69">
      <w:pPr>
        <w:ind w:left="-360"/>
        <w:jc w:val="both"/>
        <w:rPr>
          <w:sz w:val="28"/>
          <w:szCs w:val="28"/>
        </w:rPr>
      </w:pPr>
    </w:p>
    <w:p w:rsidR="00134D69" w:rsidRDefault="00134D69" w:rsidP="00134D69">
      <w:pPr>
        <w:ind w:left="-360"/>
        <w:rPr>
          <w:sz w:val="28"/>
          <w:szCs w:val="28"/>
        </w:rPr>
      </w:pPr>
    </w:p>
    <w:p w:rsidR="00134D69" w:rsidRDefault="00134D69" w:rsidP="00134D69">
      <w:pPr>
        <w:ind w:left="-360"/>
        <w:rPr>
          <w:sz w:val="28"/>
          <w:szCs w:val="28"/>
        </w:rPr>
      </w:pPr>
    </w:p>
    <w:p w:rsidR="00134D69" w:rsidRDefault="00134D69" w:rsidP="00134D69">
      <w:pPr>
        <w:ind w:left="-360"/>
        <w:rPr>
          <w:sz w:val="28"/>
          <w:szCs w:val="28"/>
        </w:rPr>
      </w:pPr>
    </w:p>
    <w:p w:rsidR="00134D69" w:rsidRDefault="00134D69" w:rsidP="00134D69">
      <w:pPr>
        <w:ind w:left="-360"/>
        <w:rPr>
          <w:sz w:val="28"/>
          <w:szCs w:val="28"/>
        </w:rPr>
      </w:pPr>
    </w:p>
    <w:p w:rsidR="00134D69" w:rsidRDefault="00134D69" w:rsidP="00134D69">
      <w:pPr>
        <w:ind w:left="-360"/>
        <w:rPr>
          <w:sz w:val="28"/>
          <w:szCs w:val="28"/>
        </w:rPr>
      </w:pPr>
    </w:p>
    <w:p w:rsidR="00134D69" w:rsidRDefault="00134D69" w:rsidP="00134D69">
      <w:pPr>
        <w:ind w:left="-360"/>
        <w:rPr>
          <w:sz w:val="28"/>
          <w:szCs w:val="28"/>
        </w:rPr>
      </w:pPr>
    </w:p>
    <w:p w:rsidR="00134D69" w:rsidRDefault="00134D69" w:rsidP="00134D6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Глава города                                                                                       С.А.Трубицин          </w:t>
      </w:r>
    </w:p>
    <w:p w:rsidR="00134D69" w:rsidRDefault="00134D69" w:rsidP="00134D69">
      <w:pPr>
        <w:ind w:left="-360"/>
      </w:pPr>
      <w:r>
        <w:t xml:space="preserve">   </w:t>
      </w: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</w:pPr>
    </w:p>
    <w:p w:rsidR="00134D69" w:rsidRDefault="00134D69" w:rsidP="00134D69">
      <w:pPr>
        <w:ind w:left="-360"/>
        <w:rPr>
          <w:sz w:val="20"/>
          <w:szCs w:val="20"/>
        </w:rPr>
      </w:pPr>
    </w:p>
    <w:p w:rsidR="00134D69" w:rsidRDefault="00134D69" w:rsidP="00134D69">
      <w:pPr>
        <w:ind w:left="-360"/>
        <w:rPr>
          <w:sz w:val="20"/>
          <w:szCs w:val="20"/>
        </w:rPr>
      </w:pPr>
    </w:p>
    <w:p w:rsidR="00134D69" w:rsidRDefault="00134D69" w:rsidP="00134D69">
      <w:pPr>
        <w:ind w:left="-360"/>
        <w:rPr>
          <w:sz w:val="20"/>
          <w:szCs w:val="20"/>
        </w:rPr>
      </w:pPr>
    </w:p>
    <w:p w:rsidR="00134D69" w:rsidRDefault="00134D69" w:rsidP="00134D69">
      <w:pPr>
        <w:ind w:left="-360"/>
        <w:rPr>
          <w:sz w:val="20"/>
          <w:szCs w:val="20"/>
        </w:rPr>
      </w:pPr>
    </w:p>
    <w:p w:rsidR="00134D69" w:rsidRDefault="00134D69" w:rsidP="00134D69">
      <w:pPr>
        <w:ind w:left="-360"/>
        <w:rPr>
          <w:sz w:val="20"/>
          <w:szCs w:val="20"/>
        </w:rPr>
      </w:pPr>
    </w:p>
    <w:p w:rsidR="00134D69" w:rsidRDefault="00134D69" w:rsidP="00134D69">
      <w:pPr>
        <w:ind w:left="-360"/>
        <w:rPr>
          <w:sz w:val="20"/>
          <w:szCs w:val="20"/>
        </w:rPr>
      </w:pPr>
    </w:p>
    <w:p w:rsidR="00134D69" w:rsidRDefault="00134D69" w:rsidP="00134D69">
      <w:pPr>
        <w:ind w:left="-360"/>
        <w:rPr>
          <w:sz w:val="20"/>
          <w:szCs w:val="20"/>
        </w:rPr>
      </w:pPr>
    </w:p>
    <w:p w:rsidR="00134D69" w:rsidRDefault="00134D69" w:rsidP="00134D69">
      <w:pPr>
        <w:ind w:left="-360"/>
        <w:rPr>
          <w:sz w:val="20"/>
          <w:szCs w:val="20"/>
        </w:rPr>
      </w:pPr>
    </w:p>
    <w:p w:rsidR="00134D69" w:rsidRDefault="00134D69" w:rsidP="00134D69">
      <w:pPr>
        <w:ind w:left="-360"/>
        <w:rPr>
          <w:sz w:val="20"/>
          <w:szCs w:val="20"/>
        </w:rPr>
      </w:pPr>
    </w:p>
    <w:p w:rsidR="00134D69" w:rsidRDefault="00134D69" w:rsidP="00134D69">
      <w:pPr>
        <w:ind w:left="-360"/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</w:t>
      </w:r>
    </w:p>
    <w:p w:rsidR="00134D69" w:rsidRDefault="00134D69" w:rsidP="00134D6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34D69" w:rsidRDefault="00134D69" w:rsidP="00134D69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134D69" w:rsidRDefault="00134D69" w:rsidP="00134D69">
      <w:pPr>
        <w:ind w:left="-360"/>
      </w:pPr>
      <w:r>
        <w:t xml:space="preserve">                                                                                        </w:t>
      </w:r>
    </w:p>
    <w:p w:rsidR="00134D69" w:rsidRDefault="00134D69" w:rsidP="00134D69"/>
    <w:p w:rsidR="00134D69" w:rsidRDefault="00134D69" w:rsidP="00134D69"/>
    <w:p w:rsidR="00134D69" w:rsidRDefault="00134D69" w:rsidP="00134D69"/>
    <w:p w:rsidR="000D2BAB" w:rsidRDefault="00677E1E">
      <w:r>
        <w:t>Аверкиева Н.В.</w:t>
      </w:r>
    </w:p>
    <w:p w:rsidR="00677E1E" w:rsidRDefault="00677E1E">
      <w:r>
        <w:t>7-32-77</w:t>
      </w:r>
    </w:p>
    <w:sectPr w:rsidR="00677E1E" w:rsidSect="003B3B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/>
  <w:rsids>
    <w:rsidRoot w:val="00134D69"/>
    <w:rsid w:val="000D2BAB"/>
    <w:rsid w:val="00134D69"/>
    <w:rsid w:val="00302AB4"/>
    <w:rsid w:val="00333532"/>
    <w:rsid w:val="003B3BB4"/>
    <w:rsid w:val="00677E1E"/>
    <w:rsid w:val="006D413B"/>
    <w:rsid w:val="00734856"/>
    <w:rsid w:val="009F56AB"/>
    <w:rsid w:val="00BC349D"/>
    <w:rsid w:val="00C008FE"/>
    <w:rsid w:val="00DB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D6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4D6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34D6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34D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4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4D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4D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3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2019-01-17T12:41:00Z</cp:lastPrinted>
  <dcterms:created xsi:type="dcterms:W3CDTF">2019-01-16T13:16:00Z</dcterms:created>
  <dcterms:modified xsi:type="dcterms:W3CDTF">2019-01-18T08:17:00Z</dcterms:modified>
</cp:coreProperties>
</file>