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674F17" w:rsidTr="00674F17">
        <w:trPr>
          <w:trHeight w:val="1180"/>
        </w:trPr>
        <w:tc>
          <w:tcPr>
            <w:tcW w:w="9464" w:type="dxa"/>
            <w:shd w:val="clear" w:color="auto" w:fill="FFFFFF"/>
          </w:tcPr>
          <w:p w:rsidR="00674F17" w:rsidRDefault="00674F17" w:rsidP="00170A3E">
            <w:pPr>
              <w:pStyle w:val="1"/>
              <w:snapToGrid w:val="0"/>
              <w:spacing w:after="0"/>
              <w:ind w:left="4536"/>
              <w:jc w:val="right"/>
              <w:rPr>
                <w:sz w:val="28"/>
                <w:szCs w:val="28"/>
              </w:rPr>
            </w:pPr>
          </w:p>
          <w:p w:rsidR="00674F17" w:rsidRDefault="00674F17" w:rsidP="00170A3E">
            <w:pPr>
              <w:jc w:val="center"/>
              <w:rPr>
                <w:sz w:val="28"/>
                <w:szCs w:val="28"/>
              </w:rPr>
            </w:pPr>
            <w:r>
              <w:rPr>
                <w:sz w:val="28"/>
                <w:szCs w:val="28"/>
              </w:rPr>
              <w:t xml:space="preserve">ПРИМЕРНЫЙ ПЕРЕЧЕНЬ ВОПРОСОВ </w:t>
            </w:r>
          </w:p>
          <w:p w:rsidR="00674F17" w:rsidRDefault="00674F17" w:rsidP="00674F17">
            <w:pPr>
              <w:jc w:val="center"/>
              <w:rPr>
                <w:sz w:val="28"/>
                <w:szCs w:val="28"/>
              </w:rPr>
            </w:pPr>
            <w:r>
              <w:rPr>
                <w:sz w:val="28"/>
                <w:szCs w:val="28"/>
              </w:rPr>
              <w:t>по проекту постановления администрации города Ливны</w:t>
            </w:r>
          </w:p>
          <w:p w:rsidR="00674F17" w:rsidRPr="00674F17" w:rsidRDefault="00674F17" w:rsidP="00674F17">
            <w:pPr>
              <w:autoSpaceDE w:val="0"/>
              <w:autoSpaceDN w:val="0"/>
              <w:adjustRightInd w:val="0"/>
              <w:jc w:val="center"/>
              <w:rPr>
                <w:bCs/>
                <w:sz w:val="28"/>
                <w:szCs w:val="28"/>
              </w:rPr>
            </w:pPr>
            <w:r>
              <w:rPr>
                <w:sz w:val="28"/>
                <w:szCs w:val="28"/>
              </w:rPr>
              <w:t>«</w:t>
            </w:r>
            <w:r>
              <w:rPr>
                <w:bCs/>
                <w:sz w:val="28"/>
                <w:szCs w:val="28"/>
              </w:rPr>
              <w:t xml:space="preserve">Об утверждении Положения об осуществлении муниципального </w:t>
            </w:r>
            <w:proofErr w:type="gramStart"/>
            <w:r>
              <w:rPr>
                <w:bCs/>
                <w:sz w:val="28"/>
                <w:szCs w:val="28"/>
              </w:rPr>
              <w:t>контроля за</w:t>
            </w:r>
            <w:proofErr w:type="gramEnd"/>
            <w:r>
              <w:rPr>
                <w:bCs/>
                <w:sz w:val="28"/>
                <w:szCs w:val="28"/>
              </w:rPr>
              <w:t xml:space="preserve"> сохранностью автомобильных дорог </w:t>
            </w:r>
            <w:r w:rsidRPr="00A2623E">
              <w:rPr>
                <w:sz w:val="28"/>
                <w:szCs w:val="28"/>
                <w:lang w:eastAsia="ru-RU"/>
              </w:rPr>
              <w:t>местного значения</w:t>
            </w:r>
            <w:r>
              <w:rPr>
                <w:sz w:val="28"/>
                <w:szCs w:val="28"/>
                <w:lang w:eastAsia="ru-RU"/>
              </w:rPr>
              <w:t xml:space="preserve"> </w:t>
            </w:r>
            <w:r>
              <w:rPr>
                <w:bCs/>
                <w:sz w:val="28"/>
                <w:szCs w:val="28"/>
              </w:rPr>
              <w:t xml:space="preserve"> </w:t>
            </w:r>
            <w:r>
              <w:rPr>
                <w:sz w:val="28"/>
                <w:szCs w:val="28"/>
                <w:lang w:eastAsia="ru-RU"/>
              </w:rPr>
              <w:t>города Ливны Орловской области</w:t>
            </w:r>
            <w:r>
              <w:rPr>
                <w:sz w:val="28"/>
                <w:szCs w:val="28"/>
              </w:rPr>
              <w:t>»</w:t>
            </w:r>
          </w:p>
          <w:p w:rsidR="00674F17" w:rsidRDefault="00674F17" w:rsidP="00170A3E">
            <w:pPr>
              <w:ind w:firstLine="540"/>
              <w:jc w:val="both"/>
              <w:rPr>
                <w:sz w:val="28"/>
                <w:szCs w:val="28"/>
              </w:rPr>
            </w:pPr>
          </w:p>
          <w:p w:rsidR="00674F17" w:rsidRDefault="00674F17" w:rsidP="00170A3E">
            <w:pPr>
              <w:ind w:firstLine="540"/>
              <w:jc w:val="both"/>
              <w:rPr>
                <w:b/>
                <w:sz w:val="28"/>
                <w:szCs w:val="28"/>
              </w:rPr>
            </w:pPr>
            <w:r>
              <w:rPr>
                <w:sz w:val="28"/>
                <w:szCs w:val="28"/>
              </w:rPr>
              <w:t>Пожалуйста, заполните и направьте данную форму по электронной почте на адрес (</w:t>
            </w:r>
            <w:proofErr w:type="spellStart"/>
            <w:r>
              <w:rPr>
                <w:sz w:val="28"/>
                <w:szCs w:val="28"/>
                <w:lang w:val="en-US"/>
              </w:rPr>
              <w:t>kep</w:t>
            </w:r>
            <w:proofErr w:type="spellEnd"/>
            <w:r w:rsidRPr="00674F17">
              <w:rPr>
                <w:sz w:val="28"/>
                <w:szCs w:val="28"/>
              </w:rPr>
              <w:t>57@</w:t>
            </w:r>
            <w:r>
              <w:rPr>
                <w:sz w:val="28"/>
                <w:szCs w:val="28"/>
                <w:lang w:val="en-US"/>
              </w:rPr>
              <w:t>mail</w:t>
            </w:r>
            <w:r w:rsidRPr="00674F17">
              <w:rPr>
                <w:sz w:val="28"/>
                <w:szCs w:val="28"/>
              </w:rPr>
              <w:t>.</w:t>
            </w:r>
            <w:proofErr w:type="spellStart"/>
            <w:r>
              <w:rPr>
                <w:sz w:val="28"/>
                <w:szCs w:val="28"/>
                <w:lang w:val="en-US"/>
              </w:rPr>
              <w:t>ru</w:t>
            </w:r>
            <w:proofErr w:type="spellEnd"/>
            <w:r>
              <w:rPr>
                <w:sz w:val="28"/>
                <w:szCs w:val="28"/>
              </w:rPr>
              <w:t>) не позднее 1</w:t>
            </w:r>
            <w:r w:rsidRPr="00674F17">
              <w:rPr>
                <w:sz w:val="28"/>
                <w:szCs w:val="28"/>
              </w:rPr>
              <w:t>7</w:t>
            </w:r>
            <w:r>
              <w:rPr>
                <w:sz w:val="28"/>
                <w:szCs w:val="28"/>
              </w:rPr>
              <w:t xml:space="preserve">.00 часов </w:t>
            </w:r>
            <w:r w:rsidRPr="009F1AE4">
              <w:rPr>
                <w:sz w:val="28"/>
                <w:szCs w:val="28"/>
              </w:rPr>
              <w:t>13 апреля 2019 года.</w:t>
            </w:r>
            <w:r>
              <w:rPr>
                <w:sz w:val="28"/>
                <w:szCs w:val="28"/>
              </w:rPr>
              <w:t xml:space="preserve">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674F17" w:rsidRDefault="00674F17" w:rsidP="00170A3E">
            <w:pPr>
              <w:jc w:val="both"/>
              <w:rPr>
                <w:sz w:val="28"/>
                <w:szCs w:val="28"/>
              </w:rPr>
            </w:pPr>
          </w:p>
        </w:tc>
      </w:tr>
    </w:tbl>
    <w:p w:rsidR="00674F17" w:rsidRPr="009F1AE4" w:rsidRDefault="00674F17" w:rsidP="00674F17">
      <w:pPr>
        <w:jc w:val="center"/>
        <w:rPr>
          <w:sz w:val="28"/>
          <w:szCs w:val="28"/>
        </w:rPr>
      </w:pPr>
      <w:r>
        <w:rPr>
          <w:sz w:val="28"/>
          <w:szCs w:val="28"/>
        </w:rPr>
        <w:t>Контактная информация</w:t>
      </w:r>
    </w:p>
    <w:p w:rsidR="00674F17" w:rsidRPr="009F1AE4" w:rsidRDefault="00674F17" w:rsidP="00674F17">
      <w:pPr>
        <w:jc w:val="center"/>
        <w:rPr>
          <w:sz w:val="28"/>
          <w:szCs w:val="28"/>
        </w:rPr>
      </w:pPr>
    </w:p>
    <w:p w:rsidR="00674F17" w:rsidRDefault="00674F17" w:rsidP="00674F17">
      <w:pPr>
        <w:jc w:val="both"/>
        <w:rPr>
          <w:sz w:val="28"/>
          <w:szCs w:val="28"/>
        </w:rPr>
      </w:pPr>
      <w:r>
        <w:rPr>
          <w:sz w:val="28"/>
          <w:szCs w:val="28"/>
        </w:rPr>
        <w:t>Название организации:</w:t>
      </w:r>
    </w:p>
    <w:p w:rsidR="00674F17" w:rsidRDefault="00674F17" w:rsidP="00674F17">
      <w:pPr>
        <w:jc w:val="both"/>
        <w:rPr>
          <w:sz w:val="28"/>
          <w:szCs w:val="28"/>
        </w:rPr>
      </w:pPr>
      <w:r>
        <w:rPr>
          <w:sz w:val="28"/>
          <w:szCs w:val="28"/>
        </w:rPr>
        <w:t xml:space="preserve">Сфера деятельности организации: </w:t>
      </w:r>
    </w:p>
    <w:p w:rsidR="00674F17" w:rsidRDefault="00674F17" w:rsidP="00674F17">
      <w:pPr>
        <w:jc w:val="both"/>
        <w:rPr>
          <w:sz w:val="28"/>
          <w:szCs w:val="28"/>
        </w:rPr>
      </w:pPr>
      <w:r>
        <w:rPr>
          <w:sz w:val="28"/>
          <w:szCs w:val="28"/>
        </w:rPr>
        <w:t xml:space="preserve">Ф.И.О. контактного лица: </w:t>
      </w:r>
    </w:p>
    <w:p w:rsidR="00674F17" w:rsidRDefault="00674F17" w:rsidP="00674F17">
      <w:pPr>
        <w:jc w:val="both"/>
        <w:rPr>
          <w:sz w:val="28"/>
          <w:szCs w:val="28"/>
        </w:rPr>
      </w:pPr>
      <w:r>
        <w:rPr>
          <w:sz w:val="28"/>
          <w:szCs w:val="28"/>
        </w:rPr>
        <w:t>Номер контактного телефона:</w:t>
      </w:r>
    </w:p>
    <w:p w:rsidR="00674F17" w:rsidRDefault="00674F17" w:rsidP="00674F17">
      <w:pPr>
        <w:jc w:val="both"/>
        <w:rPr>
          <w:sz w:val="28"/>
          <w:szCs w:val="28"/>
        </w:rPr>
      </w:pPr>
      <w:r>
        <w:rPr>
          <w:sz w:val="28"/>
          <w:szCs w:val="28"/>
        </w:rPr>
        <w:t>Адрес электронной почты:</w:t>
      </w:r>
    </w:p>
    <w:p w:rsidR="00674F17" w:rsidRDefault="00674F17" w:rsidP="00674F17">
      <w:pPr>
        <w:jc w:val="both"/>
        <w:rPr>
          <w:sz w:val="28"/>
          <w:szCs w:val="28"/>
        </w:rPr>
      </w:pPr>
    </w:p>
    <w:tbl>
      <w:tblPr>
        <w:tblW w:w="0" w:type="auto"/>
        <w:tblInd w:w="-10" w:type="dxa"/>
        <w:tblLayout w:type="fixed"/>
        <w:tblLook w:val="0000"/>
      </w:tblPr>
      <w:tblGrid>
        <w:gridCol w:w="9474"/>
      </w:tblGrid>
      <w:tr w:rsidR="00674F17" w:rsidTr="00674F17">
        <w:trPr>
          <w:trHeight w:val="397"/>
        </w:trPr>
        <w:tc>
          <w:tcPr>
            <w:tcW w:w="9474" w:type="dxa"/>
            <w:tcBorders>
              <w:top w:val="nil"/>
              <w:left w:val="nil"/>
              <w:bottom w:val="single" w:sz="4" w:space="0" w:color="auto"/>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r>
      <w:tr w:rsidR="00674F17" w:rsidTr="00674F17">
        <w:trPr>
          <w:trHeight w:val="23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c>
          <w:tcPr>
            <w:tcW w:w="9474" w:type="dxa"/>
            <w:tcBorders>
              <w:top w:val="single" w:sz="4" w:space="0" w:color="auto"/>
              <w:bottom w:val="single" w:sz="4" w:space="0" w:color="auto"/>
            </w:tcBorders>
            <w:shd w:val="clear" w:color="auto" w:fill="FFFFFF"/>
            <w:vAlign w:val="bottom"/>
          </w:tcPr>
          <w:p w:rsidR="00674F17" w:rsidRDefault="00674F17" w:rsidP="00170A3E">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74F17" w:rsidTr="00674F17">
        <w:trPr>
          <w:trHeight w:val="274"/>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Pr="009F1AE4" w:rsidRDefault="00674F17" w:rsidP="00170A3E">
            <w:pPr>
              <w:snapToGrid w:val="0"/>
              <w:rPr>
                <w:sz w:val="28"/>
                <w:szCs w:val="28"/>
              </w:rPr>
            </w:pPr>
          </w:p>
          <w:p w:rsidR="00674F17" w:rsidRPr="009F1AE4" w:rsidRDefault="00674F17" w:rsidP="00170A3E">
            <w:pPr>
              <w:snapToGrid w:val="0"/>
              <w:rPr>
                <w:sz w:val="28"/>
                <w:szCs w:val="28"/>
              </w:rPr>
            </w:pPr>
          </w:p>
          <w:p w:rsidR="00674F17" w:rsidRPr="009F1AE4" w:rsidRDefault="00674F17" w:rsidP="00170A3E">
            <w:pPr>
              <w:snapToGrid w:val="0"/>
              <w:rPr>
                <w:sz w:val="28"/>
                <w:szCs w:val="28"/>
              </w:rPr>
            </w:pPr>
          </w:p>
          <w:p w:rsidR="00674F17" w:rsidRPr="009F1AE4" w:rsidRDefault="00674F17" w:rsidP="00170A3E">
            <w:pPr>
              <w:snapToGrid w:val="0"/>
              <w:rPr>
                <w:sz w:val="28"/>
                <w:szCs w:val="28"/>
              </w:rPr>
            </w:pPr>
          </w:p>
        </w:tc>
      </w:tr>
      <w:tr w:rsidR="00674F1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Pr>
                <w:sz w:val="28"/>
                <w:szCs w:val="28"/>
              </w:rPr>
              <w:t>затратны</w:t>
            </w:r>
            <w:proofErr w:type="spellEnd"/>
            <w:r>
              <w:rPr>
                <w:sz w:val="28"/>
                <w:szCs w:val="28"/>
              </w:rPr>
              <w:t xml:space="preserve"> и/или более эффективны?</w:t>
            </w:r>
          </w:p>
        </w:tc>
      </w:tr>
      <w:tr w:rsidR="00674F17" w:rsidTr="00674F17">
        <w:trPr>
          <w:trHeight w:val="29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9F1AE4" w:rsidRDefault="00674F17" w:rsidP="00170A3E">
            <w:pPr>
              <w:snapToGrid w:val="0"/>
              <w:ind w:left="720"/>
              <w:jc w:val="both"/>
              <w:rPr>
                <w:sz w:val="28"/>
                <w:szCs w:val="28"/>
              </w:rPr>
            </w:pPr>
          </w:p>
          <w:p w:rsidR="00674F17" w:rsidRPr="009F1AE4" w:rsidRDefault="00674F17" w:rsidP="00170A3E">
            <w:pPr>
              <w:snapToGrid w:val="0"/>
              <w:ind w:left="720"/>
              <w:jc w:val="both"/>
              <w:rPr>
                <w:sz w:val="28"/>
                <w:szCs w:val="28"/>
              </w:rPr>
            </w:pPr>
          </w:p>
          <w:p w:rsidR="00674F17" w:rsidRPr="009F1AE4" w:rsidRDefault="00674F17" w:rsidP="00170A3E">
            <w:pPr>
              <w:snapToGrid w:val="0"/>
              <w:ind w:left="720"/>
              <w:jc w:val="both"/>
              <w:rPr>
                <w:sz w:val="28"/>
                <w:szCs w:val="28"/>
              </w:rPr>
            </w:pPr>
          </w:p>
          <w:p w:rsidR="00674F17" w:rsidRPr="009F1AE4" w:rsidRDefault="00674F17" w:rsidP="00170A3E">
            <w:pPr>
              <w:snapToGrid w:val="0"/>
              <w:ind w:left="72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74F17" w:rsidTr="00674F17">
        <w:trPr>
          <w:trHeight w:val="272"/>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9F1AE4" w:rsidRDefault="00674F17" w:rsidP="00170A3E">
            <w:pPr>
              <w:snapToGrid w:val="0"/>
              <w:ind w:left="720"/>
              <w:jc w:val="both"/>
              <w:rPr>
                <w:sz w:val="28"/>
                <w:szCs w:val="28"/>
              </w:rPr>
            </w:pPr>
          </w:p>
          <w:p w:rsidR="00674F17" w:rsidRPr="009F1AE4" w:rsidRDefault="00674F17" w:rsidP="00170A3E">
            <w:pPr>
              <w:snapToGrid w:val="0"/>
              <w:ind w:left="720"/>
              <w:jc w:val="both"/>
              <w:rPr>
                <w:sz w:val="28"/>
                <w:szCs w:val="28"/>
              </w:rPr>
            </w:pPr>
          </w:p>
          <w:p w:rsidR="00674F17" w:rsidRPr="009F1AE4" w:rsidRDefault="00674F17" w:rsidP="00170A3E">
            <w:pPr>
              <w:snapToGrid w:val="0"/>
              <w:ind w:left="720"/>
              <w:jc w:val="both"/>
              <w:rPr>
                <w:sz w:val="28"/>
                <w:szCs w:val="28"/>
              </w:rPr>
            </w:pPr>
          </w:p>
          <w:p w:rsidR="00674F17" w:rsidRPr="009F1AE4" w:rsidRDefault="00674F17" w:rsidP="00170A3E">
            <w:pPr>
              <w:snapToGrid w:val="0"/>
              <w:ind w:left="72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74F1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rPr>
          <w:trHeight w:val="397"/>
        </w:trPr>
        <w:tc>
          <w:tcPr>
            <w:tcW w:w="9474" w:type="dxa"/>
            <w:tcBorders>
              <w:top w:val="single" w:sz="4" w:space="0" w:color="000000"/>
              <w:left w:val="nil"/>
              <w:bottom w:val="single" w:sz="4" w:space="0" w:color="auto"/>
              <w:right w:val="nil"/>
            </w:tcBorders>
            <w:shd w:val="clear" w:color="auto" w:fill="FFFFFF"/>
            <w:vAlign w:val="bottom"/>
          </w:tcPr>
          <w:p w:rsidR="00674F17" w:rsidRDefault="00674F17" w:rsidP="00170A3E">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674F17" w:rsidTr="00674F17">
        <w:trPr>
          <w:trHeight w:val="27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c>
          <w:tcPr>
            <w:tcW w:w="9474" w:type="dxa"/>
            <w:tcBorders>
              <w:top w:val="single" w:sz="4" w:space="0" w:color="auto"/>
            </w:tcBorders>
            <w:shd w:val="clear" w:color="auto" w:fill="FFFFFF"/>
            <w:vAlign w:val="bottom"/>
          </w:tcPr>
          <w:p w:rsidR="00674F17" w:rsidRDefault="00674F17" w:rsidP="00170A3E">
            <w:pPr>
              <w:numPr>
                <w:ilvl w:val="0"/>
                <w:numId w:val="1"/>
              </w:numPr>
              <w:tabs>
                <w:tab w:val="left" w:pos="0"/>
              </w:tabs>
              <w:jc w:val="both"/>
              <w:rPr>
                <w:sz w:val="28"/>
                <w:szCs w:val="28"/>
              </w:rPr>
            </w:pPr>
            <w:r>
              <w:rPr>
                <w:sz w:val="28"/>
                <w:szCs w:val="28"/>
              </w:rPr>
              <w:t xml:space="preserve">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Pr>
                <w:sz w:val="28"/>
                <w:szCs w:val="28"/>
              </w:rPr>
              <w:t>Приведите обоснования по каждому указанному положению,  дополнительно определив</w:t>
            </w:r>
            <w:proofErr w:type="gramEnd"/>
            <w:r>
              <w:rPr>
                <w:sz w:val="28"/>
                <w:szCs w:val="28"/>
              </w:rPr>
              <w:t>:</w:t>
            </w:r>
          </w:p>
          <w:p w:rsidR="00674F17" w:rsidRDefault="00674F17" w:rsidP="00170A3E">
            <w:pPr>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74F17" w:rsidRDefault="00674F17" w:rsidP="00170A3E">
            <w:pPr>
              <w:tabs>
                <w:tab w:val="left" w:pos="0"/>
              </w:tabs>
              <w:jc w:val="both"/>
              <w:rPr>
                <w:sz w:val="28"/>
                <w:szCs w:val="28"/>
              </w:rPr>
            </w:pPr>
            <w:r>
              <w:rPr>
                <w:sz w:val="28"/>
                <w:szCs w:val="28"/>
              </w:rPr>
              <w:t>- имеются ли технические ошибки;</w:t>
            </w:r>
          </w:p>
          <w:p w:rsidR="00674F17" w:rsidRDefault="00674F17" w:rsidP="00170A3E">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674F17" w:rsidRDefault="00674F17" w:rsidP="00170A3E">
            <w:pPr>
              <w:tabs>
                <w:tab w:val="left" w:pos="0"/>
              </w:tabs>
              <w:jc w:val="both"/>
              <w:rPr>
                <w:sz w:val="28"/>
                <w:szCs w:val="28"/>
              </w:rPr>
            </w:pPr>
            <w:r>
              <w:rPr>
                <w:sz w:val="28"/>
                <w:szCs w:val="28"/>
              </w:rPr>
              <w:t xml:space="preserve">- создает ли исполнение положений регулирования существенные риски </w:t>
            </w:r>
            <w:r>
              <w:rPr>
                <w:sz w:val="28"/>
                <w:szCs w:val="28"/>
              </w:rPr>
              <w:lastRenderedPageBreak/>
              <w:t>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674F17" w:rsidRDefault="00674F17" w:rsidP="00170A3E">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74F17" w:rsidRDefault="00674F17" w:rsidP="00170A3E">
            <w:pPr>
              <w:tabs>
                <w:tab w:val="left" w:pos="0"/>
              </w:tabs>
              <w:jc w:val="both"/>
            </w:pPr>
            <w:r>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674F17" w:rsidTr="00674F17">
        <w:tc>
          <w:tcPr>
            <w:tcW w:w="9474" w:type="dxa"/>
            <w:tcBorders>
              <w:bottom w:val="single" w:sz="4" w:space="0" w:color="auto"/>
            </w:tcBorders>
            <w:shd w:val="clear" w:color="auto" w:fill="FFFFFF"/>
            <w:vAlign w:val="bottom"/>
          </w:tcPr>
          <w:p w:rsidR="00674F17" w:rsidRDefault="00674F17" w:rsidP="00170A3E">
            <w:pPr>
              <w:numPr>
                <w:ilvl w:val="0"/>
                <w:numId w:val="1"/>
              </w:numPr>
              <w:tabs>
                <w:tab w:val="left" w:pos="0"/>
              </w:tabs>
              <w:jc w:val="both"/>
            </w:pPr>
            <w:r>
              <w:rPr>
                <w:sz w:val="28"/>
                <w:szCs w:val="28"/>
              </w:rPr>
              <w:lastRenderedPageBreak/>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674F17" w:rsidTr="00674F17">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Pr="00674F17" w:rsidRDefault="00674F17" w:rsidP="00170A3E">
            <w:pPr>
              <w:snapToGrid w:val="0"/>
              <w:rPr>
                <w:sz w:val="28"/>
                <w:szCs w:val="28"/>
              </w:rPr>
            </w:pPr>
          </w:p>
          <w:p w:rsidR="00674F17" w:rsidRPr="00674F17" w:rsidRDefault="00674F17" w:rsidP="00170A3E">
            <w:pPr>
              <w:snapToGrid w:val="0"/>
              <w:rPr>
                <w:sz w:val="28"/>
                <w:szCs w:val="28"/>
              </w:rPr>
            </w:pPr>
          </w:p>
          <w:p w:rsidR="00674F17" w:rsidRPr="00674F17" w:rsidRDefault="00674F17" w:rsidP="00170A3E">
            <w:pPr>
              <w:snapToGrid w:val="0"/>
              <w:rPr>
                <w:sz w:val="28"/>
                <w:szCs w:val="28"/>
              </w:rPr>
            </w:pPr>
          </w:p>
          <w:p w:rsidR="00674F17" w:rsidRPr="00674F17" w:rsidRDefault="00674F17" w:rsidP="00170A3E">
            <w:pPr>
              <w:snapToGrid w:val="0"/>
              <w:rPr>
                <w:sz w:val="28"/>
                <w:szCs w:val="28"/>
              </w:rPr>
            </w:pPr>
          </w:p>
        </w:tc>
      </w:tr>
      <w:tr w:rsidR="00674F1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674F17" w:rsidTr="00674F17">
        <w:trPr>
          <w:trHeight w:val="22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9F1AE4" w:rsidRDefault="00674F17" w:rsidP="00170A3E">
            <w:pPr>
              <w:snapToGrid w:val="0"/>
              <w:ind w:left="720"/>
              <w:jc w:val="both"/>
              <w:rPr>
                <w:sz w:val="28"/>
                <w:szCs w:val="28"/>
              </w:rPr>
            </w:pPr>
          </w:p>
          <w:p w:rsidR="00674F17" w:rsidRPr="009F1AE4" w:rsidRDefault="00674F17" w:rsidP="00170A3E">
            <w:pPr>
              <w:snapToGrid w:val="0"/>
              <w:ind w:left="720"/>
              <w:jc w:val="both"/>
              <w:rPr>
                <w:sz w:val="28"/>
                <w:szCs w:val="28"/>
              </w:rPr>
            </w:pPr>
          </w:p>
          <w:p w:rsidR="00674F17" w:rsidRPr="009F1AE4" w:rsidRDefault="00674F17" w:rsidP="00674F17">
            <w:pPr>
              <w:snapToGrid w:val="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Pr>
                <w:sz w:val="28"/>
                <w:szCs w:val="28"/>
              </w:rPr>
              <w:t>недискриминационным</w:t>
            </w:r>
            <w:proofErr w:type="spellEnd"/>
            <w:r>
              <w:rPr>
                <w:sz w:val="28"/>
                <w:szCs w:val="28"/>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w:t>
            </w:r>
            <w:r>
              <w:rPr>
                <w:sz w:val="28"/>
                <w:szCs w:val="28"/>
              </w:rPr>
              <w:lastRenderedPageBreak/>
              <w:t>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674F1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9F1AE4" w:rsidRDefault="00674F17" w:rsidP="00170A3E">
            <w:pPr>
              <w:snapToGrid w:val="0"/>
              <w:rPr>
                <w:sz w:val="28"/>
                <w:szCs w:val="28"/>
              </w:rPr>
            </w:pPr>
          </w:p>
          <w:p w:rsidR="00674F17" w:rsidRPr="009F1AE4" w:rsidRDefault="00674F17" w:rsidP="00170A3E">
            <w:pPr>
              <w:snapToGrid w:val="0"/>
              <w:rPr>
                <w:sz w:val="28"/>
                <w:szCs w:val="28"/>
              </w:rPr>
            </w:pPr>
          </w:p>
          <w:p w:rsidR="00674F17" w:rsidRPr="009F1AE4" w:rsidRDefault="00674F17" w:rsidP="00170A3E">
            <w:pPr>
              <w:snapToGrid w:val="0"/>
              <w:rPr>
                <w:sz w:val="28"/>
                <w:szCs w:val="28"/>
              </w:rPr>
            </w:pPr>
          </w:p>
          <w:p w:rsidR="00674F17" w:rsidRPr="009F1AE4" w:rsidRDefault="00674F17" w:rsidP="00170A3E">
            <w:pPr>
              <w:snapToGrid w:val="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r>
      <w:tr w:rsidR="00674F1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9F1AE4" w:rsidRDefault="00674F17" w:rsidP="00170A3E">
            <w:pPr>
              <w:snapToGrid w:val="0"/>
              <w:ind w:left="720"/>
              <w:rPr>
                <w:sz w:val="28"/>
                <w:szCs w:val="28"/>
              </w:rPr>
            </w:pPr>
          </w:p>
          <w:p w:rsidR="00674F17" w:rsidRPr="009F1AE4" w:rsidRDefault="00674F17" w:rsidP="00170A3E">
            <w:pPr>
              <w:snapToGrid w:val="0"/>
              <w:ind w:left="720"/>
              <w:rPr>
                <w:sz w:val="28"/>
                <w:szCs w:val="28"/>
              </w:rPr>
            </w:pPr>
          </w:p>
          <w:p w:rsidR="00674F17" w:rsidRPr="009F1AE4" w:rsidRDefault="00674F17" w:rsidP="00170A3E">
            <w:pPr>
              <w:snapToGrid w:val="0"/>
              <w:ind w:left="720"/>
              <w:rPr>
                <w:sz w:val="28"/>
                <w:szCs w:val="28"/>
              </w:rPr>
            </w:pPr>
          </w:p>
          <w:p w:rsidR="00674F17" w:rsidRPr="009F1AE4" w:rsidRDefault="00674F17" w:rsidP="00170A3E">
            <w:pPr>
              <w:snapToGrid w:val="0"/>
              <w:ind w:left="72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r>
      <w:tr w:rsidR="00674F17" w:rsidTr="00674F17">
        <w:trPr>
          <w:trHeight w:val="260"/>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9F1AE4" w:rsidRDefault="00674F17" w:rsidP="00170A3E">
            <w:pPr>
              <w:snapToGrid w:val="0"/>
              <w:ind w:left="720"/>
              <w:rPr>
                <w:sz w:val="28"/>
                <w:szCs w:val="28"/>
              </w:rPr>
            </w:pPr>
          </w:p>
          <w:p w:rsidR="00674F17" w:rsidRPr="009F1AE4" w:rsidRDefault="00674F17" w:rsidP="00170A3E">
            <w:pPr>
              <w:snapToGrid w:val="0"/>
              <w:ind w:left="720"/>
              <w:rPr>
                <w:sz w:val="28"/>
                <w:szCs w:val="28"/>
              </w:rPr>
            </w:pPr>
          </w:p>
          <w:p w:rsidR="00674F17" w:rsidRPr="009F1AE4" w:rsidRDefault="00674F17" w:rsidP="00170A3E">
            <w:pPr>
              <w:snapToGrid w:val="0"/>
              <w:ind w:left="720"/>
              <w:rPr>
                <w:sz w:val="28"/>
                <w:szCs w:val="28"/>
              </w:rPr>
            </w:pPr>
          </w:p>
          <w:p w:rsidR="00674F17" w:rsidRPr="009F1AE4" w:rsidRDefault="00674F17" w:rsidP="00170A3E">
            <w:pPr>
              <w:snapToGrid w:val="0"/>
              <w:ind w:left="72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674F17" w:rsidTr="00674F17">
        <w:trPr>
          <w:trHeight w:val="276"/>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9F1AE4" w:rsidRDefault="00674F17" w:rsidP="00170A3E">
            <w:pPr>
              <w:snapToGrid w:val="0"/>
              <w:rPr>
                <w:sz w:val="28"/>
                <w:szCs w:val="28"/>
              </w:rPr>
            </w:pPr>
          </w:p>
          <w:p w:rsidR="00674F17" w:rsidRPr="009F1AE4" w:rsidRDefault="00674F17" w:rsidP="00170A3E">
            <w:pPr>
              <w:snapToGrid w:val="0"/>
              <w:rPr>
                <w:sz w:val="28"/>
                <w:szCs w:val="28"/>
              </w:rPr>
            </w:pPr>
          </w:p>
          <w:p w:rsidR="00674F17" w:rsidRPr="009F1AE4" w:rsidRDefault="00674F17" w:rsidP="00170A3E">
            <w:pPr>
              <w:snapToGrid w:val="0"/>
              <w:rPr>
                <w:sz w:val="28"/>
                <w:szCs w:val="28"/>
              </w:rPr>
            </w:pPr>
          </w:p>
          <w:p w:rsidR="00674F17" w:rsidRPr="009F1AE4" w:rsidRDefault="00674F17" w:rsidP="00170A3E">
            <w:pPr>
              <w:snapToGrid w:val="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r>
      <w:tr w:rsidR="00674F1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9F1AE4" w:rsidRDefault="00674F17" w:rsidP="00170A3E">
            <w:pPr>
              <w:snapToGrid w:val="0"/>
              <w:rPr>
                <w:sz w:val="28"/>
                <w:szCs w:val="28"/>
              </w:rPr>
            </w:pPr>
          </w:p>
          <w:p w:rsidR="00674F17" w:rsidRPr="009F1AE4" w:rsidRDefault="00674F17" w:rsidP="00170A3E">
            <w:pPr>
              <w:snapToGrid w:val="0"/>
              <w:rPr>
                <w:sz w:val="28"/>
                <w:szCs w:val="28"/>
              </w:rPr>
            </w:pPr>
          </w:p>
          <w:p w:rsidR="00674F17" w:rsidRPr="009F1AE4" w:rsidRDefault="00674F17" w:rsidP="00170A3E">
            <w:pPr>
              <w:snapToGrid w:val="0"/>
              <w:rPr>
                <w:sz w:val="28"/>
                <w:szCs w:val="28"/>
              </w:rPr>
            </w:pPr>
          </w:p>
          <w:p w:rsidR="00674F17" w:rsidRPr="009F1AE4" w:rsidRDefault="00674F17" w:rsidP="00170A3E">
            <w:pPr>
              <w:snapToGrid w:val="0"/>
              <w:rPr>
                <w:sz w:val="28"/>
                <w:szCs w:val="28"/>
              </w:rPr>
            </w:pPr>
          </w:p>
        </w:tc>
      </w:tr>
    </w:tbl>
    <w:p w:rsidR="00674F17" w:rsidRDefault="00674F17" w:rsidP="00674F17">
      <w:pPr>
        <w:pStyle w:val="1"/>
        <w:spacing w:after="0"/>
      </w:pPr>
    </w:p>
    <w:sectPr w:rsidR="00674F17" w:rsidSect="003B0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74F17"/>
    <w:rsid w:val="003B0D0D"/>
    <w:rsid w:val="00674F17"/>
    <w:rsid w:val="009F1AE4"/>
    <w:rsid w:val="00F40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1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674F17"/>
    <w:pPr>
      <w:spacing w:before="28"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2019-08-08T15:05:00Z</dcterms:created>
  <dcterms:modified xsi:type="dcterms:W3CDTF">2019-08-26T17:24:00Z</dcterms:modified>
</cp:coreProperties>
</file>