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DD" w:rsidRDefault="006F2DDD" w:rsidP="006F2DD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DD" w:rsidRDefault="006F2DDD" w:rsidP="006F2DDD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6F2DDD" w:rsidRDefault="006F2DDD" w:rsidP="006F2DDD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6F2DDD" w:rsidRDefault="006F2DDD" w:rsidP="006F2DDD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2E1772" w:rsidRPr="002E1772" w:rsidRDefault="002E1772" w:rsidP="006F2DDD">
      <w:pPr>
        <w:jc w:val="center"/>
        <w:rPr>
          <w:rFonts w:ascii="Arial" w:hAnsi="Arial" w:cs="Arial"/>
          <w:b/>
          <w:sz w:val="16"/>
          <w:szCs w:val="16"/>
        </w:rPr>
      </w:pPr>
    </w:p>
    <w:p w:rsidR="006F2DDD" w:rsidRDefault="006F2DDD" w:rsidP="006F2D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F2DDD" w:rsidRPr="00525CC0" w:rsidRDefault="006F2DDD" w:rsidP="006F2DDD">
      <w:pPr>
        <w:rPr>
          <w:bCs/>
          <w:sz w:val="20"/>
          <w:szCs w:val="20"/>
        </w:rPr>
      </w:pPr>
    </w:p>
    <w:p w:rsidR="006F2DDD" w:rsidRDefault="006F2DDD" w:rsidP="006F2DDD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«2</w:t>
      </w:r>
      <w:r w:rsidR="00A2746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» </w:t>
      </w:r>
      <w:r w:rsidR="00A2746C">
        <w:rPr>
          <w:bCs/>
          <w:sz w:val="28"/>
          <w:szCs w:val="28"/>
        </w:rPr>
        <w:t>октя</w:t>
      </w:r>
      <w:r>
        <w:rPr>
          <w:bCs/>
          <w:sz w:val="28"/>
          <w:szCs w:val="28"/>
        </w:rPr>
        <w:t>бря 202</w:t>
      </w:r>
      <w:r w:rsidR="00A2746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</w:t>
      </w:r>
      <w:r w:rsidR="00DB7DA2">
        <w:rPr>
          <w:bCs/>
          <w:sz w:val="28"/>
          <w:szCs w:val="28"/>
        </w:rPr>
        <w:t>25/272-ГС</w:t>
      </w:r>
      <w:r>
        <w:rPr>
          <w:b/>
          <w:bCs/>
          <w:sz w:val="28"/>
          <w:szCs w:val="28"/>
        </w:rPr>
        <w:t xml:space="preserve">                  </w:t>
      </w:r>
      <w:r w:rsidR="00DB7DA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Принято на </w:t>
      </w:r>
      <w:r w:rsidR="00A2746C">
        <w:rPr>
          <w:b/>
          <w:bCs/>
          <w:sz w:val="26"/>
          <w:szCs w:val="26"/>
        </w:rPr>
        <w:t>25</w:t>
      </w:r>
      <w:r>
        <w:rPr>
          <w:b/>
          <w:bCs/>
          <w:sz w:val="26"/>
          <w:szCs w:val="26"/>
        </w:rPr>
        <w:t xml:space="preserve"> заседании</w:t>
      </w:r>
    </w:p>
    <w:p w:rsidR="006F2DDD" w:rsidRDefault="006F2DDD" w:rsidP="0072254A">
      <w:pPr>
        <w:ind w:left="5529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6F2DDD" w:rsidRDefault="006F2DDD" w:rsidP="0072254A">
      <w:pPr>
        <w:ind w:left="5670" w:hanging="1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  <w:r>
        <w:rPr>
          <w:b/>
          <w:bCs/>
          <w:sz w:val="26"/>
          <w:szCs w:val="26"/>
          <w:lang w:val="en-US"/>
        </w:rPr>
        <w:t>V</w:t>
      </w:r>
      <w:r w:rsidR="00A2746C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созыва</w:t>
      </w:r>
    </w:p>
    <w:p w:rsidR="006F2DDD" w:rsidRPr="00525CC0" w:rsidRDefault="006F2DDD" w:rsidP="0072254A">
      <w:pPr>
        <w:ind w:left="5529"/>
        <w:rPr>
          <w:sz w:val="20"/>
          <w:szCs w:val="20"/>
        </w:rPr>
      </w:pP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Совета народных депутатов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№ 2/004-ГС «О принятии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 Регламента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депутатов»  </w:t>
      </w:r>
    </w:p>
    <w:p w:rsidR="006F2DDD" w:rsidRPr="00525CC0" w:rsidRDefault="006F2DDD" w:rsidP="006F2DDD">
      <w:pPr>
        <w:rPr>
          <w:b/>
          <w:sz w:val="20"/>
          <w:szCs w:val="20"/>
        </w:rPr>
      </w:pPr>
    </w:p>
    <w:p w:rsidR="006F2DDD" w:rsidRDefault="008B19CB" w:rsidP="00DB7DA2">
      <w:pPr>
        <w:spacing w:line="276" w:lineRule="auto"/>
        <w:ind w:firstLine="709"/>
        <w:jc w:val="both"/>
        <w:rPr>
          <w:sz w:val="28"/>
          <w:szCs w:val="28"/>
        </w:rPr>
      </w:pPr>
      <w:r w:rsidRPr="008B19CB">
        <w:rPr>
          <w:sz w:val="28"/>
          <w:szCs w:val="28"/>
        </w:rPr>
        <w:t xml:space="preserve">В целях повышения эффективности деятельности </w:t>
      </w:r>
      <w:proofErr w:type="spellStart"/>
      <w:r w:rsidRPr="008B19CB">
        <w:rPr>
          <w:sz w:val="28"/>
          <w:szCs w:val="28"/>
        </w:rPr>
        <w:t>Ливенского</w:t>
      </w:r>
      <w:proofErr w:type="spellEnd"/>
      <w:r w:rsidRPr="008B19CB">
        <w:rPr>
          <w:sz w:val="28"/>
          <w:szCs w:val="28"/>
        </w:rPr>
        <w:t xml:space="preserve"> городского Совета народных депутатов, </w:t>
      </w:r>
      <w:r w:rsidR="00A2746C">
        <w:rPr>
          <w:sz w:val="28"/>
          <w:szCs w:val="28"/>
        </w:rPr>
        <w:t xml:space="preserve">рассмотрев протест </w:t>
      </w:r>
      <w:proofErr w:type="spellStart"/>
      <w:r w:rsidR="00A2746C">
        <w:rPr>
          <w:sz w:val="28"/>
          <w:szCs w:val="28"/>
        </w:rPr>
        <w:t>Ливенской</w:t>
      </w:r>
      <w:proofErr w:type="spellEnd"/>
      <w:r w:rsidR="00A2746C">
        <w:rPr>
          <w:sz w:val="28"/>
          <w:szCs w:val="28"/>
        </w:rPr>
        <w:t xml:space="preserve"> межрайонной прокуратуры от 11.10.2023 г. № 14-2023, </w:t>
      </w:r>
      <w:proofErr w:type="spellStart"/>
      <w:r w:rsidR="006F2DDD" w:rsidRPr="008B19CB">
        <w:rPr>
          <w:sz w:val="28"/>
          <w:szCs w:val="28"/>
        </w:rPr>
        <w:t>Ливенский</w:t>
      </w:r>
      <w:proofErr w:type="spellEnd"/>
      <w:r w:rsidR="006F2DDD" w:rsidRPr="008B19CB">
        <w:rPr>
          <w:sz w:val="28"/>
          <w:szCs w:val="28"/>
        </w:rPr>
        <w:t xml:space="preserve"> городской Совет народных депутатов </w:t>
      </w:r>
      <w:r w:rsidR="006F2DDD">
        <w:rPr>
          <w:sz w:val="28"/>
          <w:szCs w:val="28"/>
        </w:rPr>
        <w:t>РЕШИЛ:</w:t>
      </w:r>
    </w:p>
    <w:p w:rsidR="006F2DDD" w:rsidRDefault="006F2DDD" w:rsidP="00DB7DA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депутатов» </w:t>
      </w:r>
      <w:r w:rsidR="008B19C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8B19CB">
        <w:rPr>
          <w:sz w:val="28"/>
          <w:szCs w:val="28"/>
        </w:rPr>
        <w:t xml:space="preserve">я: </w:t>
      </w:r>
    </w:p>
    <w:p w:rsidR="006F2DDD" w:rsidRDefault="0072254A" w:rsidP="00DB7DA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1772">
        <w:rPr>
          <w:sz w:val="28"/>
          <w:szCs w:val="28"/>
        </w:rPr>
        <w:t xml:space="preserve">в статье 59 </w:t>
      </w:r>
      <w:r w:rsidR="00A44229">
        <w:rPr>
          <w:sz w:val="28"/>
          <w:szCs w:val="28"/>
        </w:rPr>
        <w:t>абзац 2</w:t>
      </w:r>
      <w:r w:rsidR="002E1772">
        <w:rPr>
          <w:sz w:val="28"/>
          <w:szCs w:val="28"/>
        </w:rPr>
        <w:t xml:space="preserve"> </w:t>
      </w:r>
      <w:r w:rsidR="0058495C">
        <w:rPr>
          <w:sz w:val="28"/>
          <w:szCs w:val="28"/>
        </w:rPr>
        <w:t xml:space="preserve">изложить </w:t>
      </w:r>
      <w:r w:rsidR="00A44229">
        <w:rPr>
          <w:sz w:val="28"/>
          <w:szCs w:val="28"/>
        </w:rPr>
        <w:t>в</w:t>
      </w:r>
      <w:r w:rsidR="006F2DDD">
        <w:rPr>
          <w:sz w:val="28"/>
          <w:szCs w:val="28"/>
        </w:rPr>
        <w:t xml:space="preserve"> следующе</w:t>
      </w:r>
      <w:r w:rsidR="00A44229">
        <w:rPr>
          <w:sz w:val="28"/>
          <w:szCs w:val="28"/>
        </w:rPr>
        <w:t>й</w:t>
      </w:r>
      <w:r w:rsidR="006F2DDD">
        <w:rPr>
          <w:sz w:val="28"/>
          <w:szCs w:val="28"/>
        </w:rPr>
        <w:t xml:space="preserve"> </w:t>
      </w:r>
      <w:r w:rsidR="00A44229">
        <w:rPr>
          <w:sz w:val="28"/>
          <w:szCs w:val="28"/>
        </w:rPr>
        <w:t>редакции</w:t>
      </w:r>
      <w:r w:rsidR="006F2DDD">
        <w:rPr>
          <w:sz w:val="28"/>
          <w:szCs w:val="28"/>
        </w:rPr>
        <w:t xml:space="preserve">: </w:t>
      </w:r>
    </w:p>
    <w:p w:rsidR="006F2DDD" w:rsidRDefault="006F2DDD" w:rsidP="00DB7DA2">
      <w:pPr>
        <w:spacing w:after="1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44229">
        <w:rPr>
          <w:sz w:val="28"/>
          <w:szCs w:val="28"/>
        </w:rPr>
        <w:t xml:space="preserve">Городской </w:t>
      </w:r>
      <w:r w:rsidR="00A44229" w:rsidRPr="00A44229">
        <w:rPr>
          <w:sz w:val="28"/>
          <w:szCs w:val="28"/>
        </w:rPr>
        <w:t xml:space="preserve">Совет в случаях, установленных федеральными законами, законами Орловской области, </w:t>
      </w:r>
      <w:r w:rsidR="00C86E91">
        <w:rPr>
          <w:sz w:val="28"/>
          <w:szCs w:val="28"/>
        </w:rPr>
        <w:t xml:space="preserve">Уставом города Ливны, </w:t>
      </w:r>
      <w:r w:rsidR="00A44229" w:rsidRPr="00A44229">
        <w:rPr>
          <w:sz w:val="28"/>
          <w:szCs w:val="28"/>
        </w:rPr>
        <w:t xml:space="preserve">настоящим Регламентом, может принять решение о проведении закрытого заседания </w:t>
      </w:r>
      <w:r w:rsidR="00A44229">
        <w:rPr>
          <w:sz w:val="28"/>
          <w:szCs w:val="28"/>
        </w:rPr>
        <w:t xml:space="preserve">городского </w:t>
      </w:r>
      <w:r w:rsidR="00A44229" w:rsidRPr="00A44229">
        <w:rPr>
          <w:sz w:val="28"/>
          <w:szCs w:val="28"/>
        </w:rPr>
        <w:t xml:space="preserve">Совета (полностью или по отдельным вопросам повестки дня), если предложение об этом внесено </w:t>
      </w:r>
      <w:r w:rsidR="00A44229">
        <w:rPr>
          <w:sz w:val="28"/>
          <w:szCs w:val="28"/>
        </w:rPr>
        <w:t>главой города</w:t>
      </w:r>
      <w:r w:rsidR="00A44229" w:rsidRPr="00A44229">
        <w:rPr>
          <w:sz w:val="28"/>
          <w:szCs w:val="28"/>
        </w:rPr>
        <w:t xml:space="preserve">, </w:t>
      </w:r>
      <w:r w:rsidR="00A44229">
        <w:rPr>
          <w:sz w:val="28"/>
          <w:szCs w:val="28"/>
        </w:rPr>
        <w:t>п</w:t>
      </w:r>
      <w:r w:rsidR="00A44229" w:rsidRPr="00A44229">
        <w:rPr>
          <w:sz w:val="28"/>
          <w:szCs w:val="28"/>
        </w:rPr>
        <w:t xml:space="preserve">редседателем </w:t>
      </w:r>
      <w:r w:rsidR="00A44229">
        <w:rPr>
          <w:sz w:val="28"/>
          <w:szCs w:val="28"/>
        </w:rPr>
        <w:t xml:space="preserve">городского </w:t>
      </w:r>
      <w:r w:rsidR="00A44229" w:rsidRPr="00A44229">
        <w:rPr>
          <w:sz w:val="28"/>
          <w:szCs w:val="28"/>
        </w:rPr>
        <w:t xml:space="preserve">Совета, </w:t>
      </w:r>
      <w:r w:rsidR="00A44229">
        <w:rPr>
          <w:sz w:val="28"/>
          <w:szCs w:val="28"/>
        </w:rPr>
        <w:t>постоянными депутатскими комиссиями</w:t>
      </w:r>
      <w:r w:rsidR="00A44229" w:rsidRPr="00A44229">
        <w:rPr>
          <w:sz w:val="28"/>
          <w:szCs w:val="28"/>
        </w:rPr>
        <w:t>, поддержанным не менее одной третью от общего числа депутатов.</w:t>
      </w:r>
      <w:proofErr w:type="gramEnd"/>
      <w:r w:rsidR="00A44229">
        <w:rPr>
          <w:sz w:val="28"/>
          <w:szCs w:val="28"/>
        </w:rPr>
        <w:t xml:space="preserve"> </w:t>
      </w:r>
      <w:r w:rsidR="00A44229" w:rsidRPr="00A44229">
        <w:rPr>
          <w:sz w:val="28"/>
          <w:szCs w:val="28"/>
        </w:rPr>
        <w:t>Решение о проведении закрытого заседания Совета принимается большинством голосов и оформляется соответствующей записью в протоколе заседания</w:t>
      </w:r>
      <w:proofErr w:type="gramStart"/>
      <w:r w:rsidR="00A44229" w:rsidRPr="00A44229">
        <w:rPr>
          <w:sz w:val="28"/>
          <w:szCs w:val="28"/>
        </w:rPr>
        <w:t>.</w:t>
      </w:r>
      <w:r w:rsidRPr="006F2DDD">
        <w:rPr>
          <w:sz w:val="28"/>
          <w:szCs w:val="28"/>
        </w:rPr>
        <w:t>»</w:t>
      </w:r>
      <w:r w:rsidR="0058495C">
        <w:rPr>
          <w:sz w:val="28"/>
          <w:szCs w:val="28"/>
        </w:rPr>
        <w:t>;</w:t>
      </w:r>
      <w:proofErr w:type="gramEnd"/>
    </w:p>
    <w:p w:rsidR="006F2DDD" w:rsidRPr="006F2DDD" w:rsidRDefault="00CC7CBB" w:rsidP="00DB7D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E1772">
        <w:rPr>
          <w:sz w:val="28"/>
          <w:szCs w:val="28"/>
        </w:rPr>
        <w:t>в статье 90</w:t>
      </w:r>
      <w:r w:rsidR="002E1772" w:rsidRPr="0058495C">
        <w:rPr>
          <w:sz w:val="28"/>
          <w:szCs w:val="28"/>
        </w:rPr>
        <w:t xml:space="preserve"> </w:t>
      </w:r>
      <w:r w:rsidR="0058495C">
        <w:rPr>
          <w:sz w:val="28"/>
          <w:szCs w:val="28"/>
        </w:rPr>
        <w:t>абзацы 2</w:t>
      </w:r>
      <w:r w:rsidR="002E1772">
        <w:rPr>
          <w:sz w:val="28"/>
          <w:szCs w:val="28"/>
        </w:rPr>
        <w:t xml:space="preserve"> -</w:t>
      </w:r>
      <w:r w:rsidR="0058495C">
        <w:rPr>
          <w:sz w:val="28"/>
          <w:szCs w:val="28"/>
        </w:rPr>
        <w:t xml:space="preserve"> 4 исключить</w:t>
      </w:r>
      <w:r w:rsidR="002E1772">
        <w:rPr>
          <w:sz w:val="28"/>
          <w:szCs w:val="28"/>
        </w:rPr>
        <w:t>.</w:t>
      </w:r>
    </w:p>
    <w:p w:rsidR="006F2DDD" w:rsidRDefault="00DB7DA2" w:rsidP="00DB7D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DDD">
        <w:rPr>
          <w:sz w:val="28"/>
          <w:szCs w:val="28"/>
        </w:rPr>
        <w:t xml:space="preserve">. Настоящее решение вступает в силу </w:t>
      </w:r>
      <w:r w:rsidR="0058495C">
        <w:rPr>
          <w:sz w:val="28"/>
          <w:szCs w:val="28"/>
        </w:rPr>
        <w:t>со дня</w:t>
      </w:r>
      <w:r w:rsidR="006F2DDD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6F2DDD">
        <w:rPr>
          <w:sz w:val="28"/>
          <w:szCs w:val="28"/>
        </w:rPr>
        <w:t>опубликования.</w:t>
      </w:r>
    </w:p>
    <w:p w:rsidR="006F2DDD" w:rsidRDefault="006F2DDD" w:rsidP="002E17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E1772" w:rsidRDefault="002E1772" w:rsidP="00525C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F2DDD" w:rsidRDefault="006F2DDD" w:rsidP="00525C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33D42" w:rsidRDefault="006F2DDD" w:rsidP="002E1772">
      <w:pPr>
        <w:autoSpaceDE w:val="0"/>
        <w:autoSpaceDN w:val="0"/>
        <w:adjustRightInd w:val="0"/>
      </w:pPr>
      <w:r>
        <w:rPr>
          <w:sz w:val="28"/>
          <w:szCs w:val="28"/>
        </w:rPr>
        <w:t xml:space="preserve">Совета народных депутатов                                </w:t>
      </w:r>
      <w:r w:rsidR="002E17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Е.Н. Конищева</w:t>
      </w:r>
    </w:p>
    <w:sectPr w:rsidR="00933D42" w:rsidSect="00525CC0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DD"/>
    <w:rsid w:val="000053FB"/>
    <w:rsid w:val="002E1772"/>
    <w:rsid w:val="00525CC0"/>
    <w:rsid w:val="0058495C"/>
    <w:rsid w:val="0064368B"/>
    <w:rsid w:val="006F2DDD"/>
    <w:rsid w:val="006F3827"/>
    <w:rsid w:val="00715613"/>
    <w:rsid w:val="0072254A"/>
    <w:rsid w:val="007456D2"/>
    <w:rsid w:val="008B19CB"/>
    <w:rsid w:val="008F2BB9"/>
    <w:rsid w:val="00933D42"/>
    <w:rsid w:val="00A10BD7"/>
    <w:rsid w:val="00A2746C"/>
    <w:rsid w:val="00A44229"/>
    <w:rsid w:val="00B12D85"/>
    <w:rsid w:val="00C86E91"/>
    <w:rsid w:val="00CA0ACC"/>
    <w:rsid w:val="00CC7CBB"/>
    <w:rsid w:val="00DB7DA2"/>
    <w:rsid w:val="00EF6F80"/>
    <w:rsid w:val="00F1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DD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2DD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DDD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2DDD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2023-10-19T13:33:00Z</cp:lastPrinted>
  <dcterms:created xsi:type="dcterms:W3CDTF">2023-10-19T07:18:00Z</dcterms:created>
  <dcterms:modified xsi:type="dcterms:W3CDTF">2023-10-30T05:59:00Z</dcterms:modified>
</cp:coreProperties>
</file>