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ED" w:rsidRDefault="002B6FED" w:rsidP="002B6FED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4" o:title="Герб Ливен на БЛАНК" gain="1.25" blacklevel="2621f"/>
          </v:shape>
        </w:pict>
      </w:r>
    </w:p>
    <w:p w:rsidR="002B6FED" w:rsidRDefault="002B6FED" w:rsidP="002B6FED"/>
    <w:p w:rsidR="002B6FED" w:rsidRPr="00D61572" w:rsidRDefault="002B6FED" w:rsidP="002B6FED">
      <w:pPr>
        <w:pStyle w:val="3"/>
        <w:rPr>
          <w:rFonts w:ascii="Times New Roman" w:hAnsi="Times New Roman"/>
          <w:b w:val="0"/>
          <w:sz w:val="27"/>
          <w:szCs w:val="27"/>
        </w:rPr>
      </w:pPr>
      <w:r w:rsidRPr="00D61572">
        <w:rPr>
          <w:rFonts w:ascii="Times New Roman" w:hAnsi="Times New Roman"/>
          <w:b w:val="0"/>
          <w:sz w:val="27"/>
          <w:szCs w:val="27"/>
        </w:rPr>
        <w:t>РОССИЙСКАЯ ФЕДЕРАЦИЯ</w:t>
      </w:r>
    </w:p>
    <w:p w:rsidR="002B6FED" w:rsidRPr="00D61572" w:rsidRDefault="002B6FED" w:rsidP="002B6FED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 w:rsidRPr="00D61572">
        <w:rPr>
          <w:rFonts w:ascii="Times New Roman" w:hAnsi="Times New Roman"/>
          <w:b w:val="0"/>
          <w:color w:val="auto"/>
          <w:sz w:val="27"/>
          <w:szCs w:val="27"/>
        </w:rPr>
        <w:t>ОРЛОВСКАЯ ОБЛАСТЬ</w:t>
      </w:r>
    </w:p>
    <w:p w:rsidR="002B6FED" w:rsidRPr="00D61572" w:rsidRDefault="002B6FED" w:rsidP="002B6FED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 w:rsidRPr="00D61572">
        <w:rPr>
          <w:rFonts w:ascii="Times New Roman" w:hAnsi="Times New Roman"/>
          <w:b w:val="0"/>
          <w:color w:val="auto"/>
          <w:sz w:val="27"/>
          <w:szCs w:val="27"/>
        </w:rPr>
        <w:t>АДМИНИСТРАЦИЯ ГОРОДА ЛИВНЫ</w:t>
      </w:r>
    </w:p>
    <w:p w:rsidR="002B6FED" w:rsidRPr="00D61572" w:rsidRDefault="002B6FED" w:rsidP="002B6FED">
      <w:pPr>
        <w:pStyle w:val="2"/>
        <w:rPr>
          <w:rFonts w:ascii="Times New Roman" w:hAnsi="Times New Roman"/>
          <w:b w:val="0"/>
          <w:color w:val="auto"/>
          <w:spacing w:val="60"/>
          <w:sz w:val="27"/>
          <w:szCs w:val="27"/>
        </w:rPr>
      </w:pPr>
    </w:p>
    <w:p w:rsidR="002B6FED" w:rsidRPr="00D61572" w:rsidRDefault="002B6FED" w:rsidP="002B6FED">
      <w:pPr>
        <w:jc w:val="center"/>
        <w:rPr>
          <w:sz w:val="27"/>
          <w:szCs w:val="27"/>
        </w:rPr>
      </w:pPr>
      <w:r w:rsidRPr="00D61572">
        <w:rPr>
          <w:sz w:val="27"/>
          <w:szCs w:val="27"/>
        </w:rPr>
        <w:t>ПОСТАНОВЛЕНИЕ</w:t>
      </w:r>
    </w:p>
    <w:p w:rsidR="002B6FED" w:rsidRDefault="002B6FED" w:rsidP="002B6FED">
      <w:pPr>
        <w:rPr>
          <w:sz w:val="28"/>
          <w:szCs w:val="28"/>
        </w:rPr>
      </w:pPr>
    </w:p>
    <w:p w:rsidR="002B6FED" w:rsidRDefault="002B6FED" w:rsidP="002B6F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6B28">
        <w:rPr>
          <w:rFonts w:ascii="Times New Roman" w:hAnsi="Times New Roman"/>
          <w:sz w:val="28"/>
          <w:szCs w:val="28"/>
        </w:rPr>
        <w:t xml:space="preserve"> 4 августа 2023 года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619</w:t>
      </w:r>
    </w:p>
    <w:p w:rsidR="002B6FED" w:rsidRDefault="002B6FED" w:rsidP="002B6FED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г. Ливны</w:t>
      </w:r>
    </w:p>
    <w:p w:rsidR="002B6FED" w:rsidRDefault="002B6FED" w:rsidP="002B6FED">
      <w:pPr>
        <w:rPr>
          <w:sz w:val="28"/>
          <w:szCs w:val="28"/>
        </w:rPr>
      </w:pPr>
    </w:p>
    <w:p w:rsidR="002B6FED" w:rsidRPr="00E55149" w:rsidRDefault="002B6FED" w:rsidP="002B6FED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 w:rsidRPr="00E55149">
        <w:rPr>
          <w:rFonts w:ascii="Times New Roman" w:hAnsi="Times New Roman"/>
          <w:b w:val="0"/>
          <w:sz w:val="26"/>
          <w:szCs w:val="26"/>
        </w:rPr>
        <w:t>О включении сведений о местах (площадках)</w:t>
      </w:r>
    </w:p>
    <w:p w:rsidR="002B6FED" w:rsidRPr="00E55149" w:rsidRDefault="002B6FED" w:rsidP="002B6FED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 w:rsidRPr="00E55149">
        <w:rPr>
          <w:rFonts w:ascii="Times New Roman" w:hAnsi="Times New Roman"/>
          <w:b w:val="0"/>
          <w:sz w:val="26"/>
          <w:szCs w:val="26"/>
        </w:rPr>
        <w:t>накопления твердых коммунальных отходов</w:t>
      </w:r>
    </w:p>
    <w:p w:rsidR="002B6FED" w:rsidRPr="00E55149" w:rsidRDefault="002B6FED" w:rsidP="002B6FED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 w:rsidRPr="00E55149">
        <w:rPr>
          <w:rFonts w:ascii="Times New Roman" w:hAnsi="Times New Roman"/>
          <w:b w:val="0"/>
          <w:sz w:val="26"/>
          <w:szCs w:val="26"/>
        </w:rPr>
        <w:t>в реестр мест (площадок) накопления твердых</w:t>
      </w:r>
    </w:p>
    <w:p w:rsidR="002B6FED" w:rsidRDefault="002B6FED" w:rsidP="002B6FED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 w:rsidRPr="00E55149">
        <w:rPr>
          <w:rFonts w:ascii="Times New Roman" w:hAnsi="Times New Roman"/>
          <w:b w:val="0"/>
          <w:sz w:val="26"/>
          <w:szCs w:val="26"/>
        </w:rPr>
        <w:t>коммунальных отходов</w:t>
      </w:r>
    </w:p>
    <w:p w:rsidR="002B6FED" w:rsidRDefault="002B6FED" w:rsidP="002B6FED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</w:p>
    <w:p w:rsidR="002B6FED" w:rsidRPr="00E55149" w:rsidRDefault="002B6FED" w:rsidP="002B6FED">
      <w:pPr>
        <w:pStyle w:val="a3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E55149">
        <w:rPr>
          <w:rFonts w:ascii="Times New Roman" w:hAnsi="Times New Roman"/>
          <w:b w:val="0"/>
          <w:sz w:val="26"/>
          <w:szCs w:val="26"/>
        </w:rPr>
        <w:t>В соответствии со статьей 8 Федерального закона от 24 июня 1998 года №89-ФЗ «Об отходах производства и потребления»,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постановлением администрации города Ливны от 11 июня 2019 года №54 «Об утверждении Порядка создания мест (площадок) накопления твердых</w:t>
      </w:r>
      <w:proofErr w:type="gramEnd"/>
      <w:r w:rsidRPr="00E55149">
        <w:rPr>
          <w:rFonts w:ascii="Times New Roman" w:hAnsi="Times New Roman"/>
          <w:b w:val="0"/>
          <w:sz w:val="26"/>
          <w:szCs w:val="26"/>
        </w:rPr>
        <w:t xml:space="preserve"> коммунальных отходов и ведения их реестра на территории города Ливны Орловской области» администрация города Ливны </w:t>
      </w:r>
      <w:proofErr w:type="spellStart"/>
      <w:proofErr w:type="gramStart"/>
      <w:r w:rsidRPr="00E55149">
        <w:rPr>
          <w:rFonts w:ascii="Times New Roman" w:hAnsi="Times New Roman"/>
          <w:b w:val="0"/>
          <w:sz w:val="26"/>
          <w:szCs w:val="26"/>
        </w:rPr>
        <w:t>п</w:t>
      </w:r>
      <w:proofErr w:type="spellEnd"/>
      <w:proofErr w:type="gramEnd"/>
      <w:r w:rsidRPr="00E55149">
        <w:rPr>
          <w:rFonts w:ascii="Times New Roman" w:hAnsi="Times New Roman"/>
          <w:b w:val="0"/>
          <w:sz w:val="26"/>
          <w:szCs w:val="26"/>
        </w:rPr>
        <w:t xml:space="preserve"> о с т а </w:t>
      </w:r>
      <w:proofErr w:type="spellStart"/>
      <w:r w:rsidRPr="00E55149">
        <w:rPr>
          <w:rFonts w:ascii="Times New Roman" w:hAnsi="Times New Roman"/>
          <w:b w:val="0"/>
          <w:sz w:val="26"/>
          <w:szCs w:val="26"/>
        </w:rPr>
        <w:t>н</w:t>
      </w:r>
      <w:proofErr w:type="spellEnd"/>
      <w:r w:rsidRPr="00E55149">
        <w:rPr>
          <w:rFonts w:ascii="Times New Roman" w:hAnsi="Times New Roman"/>
          <w:b w:val="0"/>
          <w:sz w:val="26"/>
          <w:szCs w:val="26"/>
        </w:rPr>
        <w:t xml:space="preserve"> о в л я е т: </w:t>
      </w:r>
    </w:p>
    <w:p w:rsidR="002B6FED" w:rsidRPr="00E55149" w:rsidRDefault="002B6FED" w:rsidP="002B6FE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1. </w:t>
      </w:r>
      <w:r w:rsidRPr="00E55149">
        <w:rPr>
          <w:rFonts w:ascii="Times New Roman" w:hAnsi="Times New Roman"/>
          <w:b w:val="0"/>
          <w:sz w:val="26"/>
          <w:szCs w:val="26"/>
        </w:rPr>
        <w:t xml:space="preserve">Включить сведения о местах (площадках) накопления твердых коммунальных отходов, предназначенных для складирования крупногабаритных отходов (бункеры), расположенных на территории города Ливны по адресам: ул. Орловская д.1; ул. Фрунзе д.164; ул. Курская д. 119А (поворот на ул. Беляева); ул. Воронежская д.21;  ул. Молодежная д.44; ул. Московская д. 106 </w:t>
      </w:r>
      <w:proofErr w:type="spellStart"/>
      <w:r w:rsidRPr="00E55149">
        <w:rPr>
          <w:rFonts w:ascii="Times New Roman" w:hAnsi="Times New Roman"/>
          <w:b w:val="0"/>
          <w:sz w:val="26"/>
          <w:szCs w:val="26"/>
        </w:rPr>
        <w:t>а</w:t>
      </w:r>
      <w:proofErr w:type="gramStart"/>
      <w:r w:rsidRPr="00E55149">
        <w:rPr>
          <w:rFonts w:ascii="Times New Roman" w:hAnsi="Times New Roman"/>
          <w:b w:val="0"/>
          <w:sz w:val="26"/>
          <w:szCs w:val="26"/>
        </w:rPr>
        <w:t>,б</w:t>
      </w:r>
      <w:proofErr w:type="gramEnd"/>
      <w:r w:rsidRPr="00E55149">
        <w:rPr>
          <w:rFonts w:ascii="Times New Roman" w:hAnsi="Times New Roman"/>
          <w:b w:val="0"/>
          <w:sz w:val="26"/>
          <w:szCs w:val="26"/>
        </w:rPr>
        <w:t>,в,ж</w:t>
      </w:r>
      <w:proofErr w:type="spellEnd"/>
      <w:r w:rsidRPr="00E55149">
        <w:rPr>
          <w:rFonts w:ascii="Times New Roman" w:hAnsi="Times New Roman"/>
          <w:b w:val="0"/>
          <w:sz w:val="26"/>
          <w:szCs w:val="26"/>
        </w:rPr>
        <w:t xml:space="preserve"> ( в районе библиотеки);  ул. Московская д.3а;  ул. Любушкина д. 30; ул. Вишневая д. 12; ул. Зеленая д.84;  ул. Комарова д. 2;  ул. Кобринская д.26; пер</w:t>
      </w:r>
      <w:proofErr w:type="gramStart"/>
      <w:r w:rsidRPr="00E55149">
        <w:rPr>
          <w:rFonts w:ascii="Times New Roman" w:hAnsi="Times New Roman"/>
          <w:b w:val="0"/>
          <w:sz w:val="26"/>
          <w:szCs w:val="26"/>
        </w:rPr>
        <w:t>.Р</w:t>
      </w:r>
      <w:proofErr w:type="gramEnd"/>
      <w:r w:rsidRPr="00E55149">
        <w:rPr>
          <w:rFonts w:ascii="Times New Roman" w:hAnsi="Times New Roman"/>
          <w:b w:val="0"/>
          <w:sz w:val="26"/>
          <w:szCs w:val="26"/>
        </w:rPr>
        <w:t xml:space="preserve">адостный д.1 (пересечение с ул. Дорожная); пер. Славный д.1; пер. Радужный д.1; пер. Первомайский д.31 (поворот на ул. 1-я Черкасская); ул. Селитренникова д.10, в реестр мест (площадок) накопления твердых коммунальных отходов на территории города Ливны.         </w:t>
      </w:r>
    </w:p>
    <w:p w:rsidR="002B6FED" w:rsidRPr="00E55149" w:rsidRDefault="002B6FED" w:rsidP="002B6FE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 w:rsidRPr="00E55149">
        <w:rPr>
          <w:rFonts w:ascii="Times New Roman" w:hAnsi="Times New Roman"/>
          <w:b w:val="0"/>
          <w:sz w:val="26"/>
          <w:szCs w:val="26"/>
        </w:rPr>
        <w:t xml:space="preserve">           2. Отделу благоустройства и экологии управления жилищно-коммунального хозяйства администрации города Ливны разместить обновленные сведения о местах (площадках) накопления твердых коммунальных отходов, предназначенных для складирования крупногабаритных отходов (бункеры) на официальном сайте администрации города Ливны в информационно-телекоммуникационной сети «Интернет».</w:t>
      </w:r>
    </w:p>
    <w:p w:rsidR="002B6FED" w:rsidRPr="00E55149" w:rsidRDefault="002B6FED" w:rsidP="002B6FE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 w:rsidRPr="00E55149">
        <w:rPr>
          <w:rFonts w:ascii="Times New Roman" w:hAnsi="Times New Roman"/>
          <w:b w:val="0"/>
          <w:sz w:val="26"/>
          <w:szCs w:val="26"/>
        </w:rPr>
        <w:t xml:space="preserve">          3. </w:t>
      </w:r>
      <w:proofErr w:type="gramStart"/>
      <w:r w:rsidRPr="00E55149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Pr="00E55149">
        <w:rPr>
          <w:rFonts w:ascii="Times New Roman" w:hAnsi="Times New Roman"/>
          <w:b w:val="0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по жилищно-коммунальному хозяйству и строительству.</w:t>
      </w:r>
    </w:p>
    <w:p w:rsidR="002B6FED" w:rsidRDefault="002B6FED" w:rsidP="002B6FED">
      <w:pPr>
        <w:pStyle w:val="a4"/>
        <w:ind w:firstLine="0"/>
        <w:jc w:val="left"/>
        <w:rPr>
          <w:sz w:val="26"/>
          <w:szCs w:val="26"/>
        </w:rPr>
      </w:pPr>
    </w:p>
    <w:p w:rsidR="002B6FED" w:rsidRPr="00E55149" w:rsidRDefault="002B6FED" w:rsidP="002B6FED">
      <w:pPr>
        <w:pStyle w:val="a4"/>
        <w:ind w:firstLine="0"/>
        <w:jc w:val="left"/>
        <w:rPr>
          <w:sz w:val="26"/>
          <w:szCs w:val="26"/>
        </w:rPr>
      </w:pPr>
    </w:p>
    <w:p w:rsidR="002B6FED" w:rsidRPr="00E55149" w:rsidRDefault="002B6FED" w:rsidP="002B6FED">
      <w:pPr>
        <w:pStyle w:val="a4"/>
        <w:ind w:firstLine="0"/>
        <w:jc w:val="left"/>
        <w:rPr>
          <w:sz w:val="26"/>
          <w:szCs w:val="26"/>
        </w:rPr>
      </w:pPr>
      <w:r w:rsidRPr="00E55149">
        <w:rPr>
          <w:sz w:val="26"/>
          <w:szCs w:val="26"/>
        </w:rPr>
        <w:t xml:space="preserve">Глава города     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E55149">
        <w:rPr>
          <w:sz w:val="26"/>
          <w:szCs w:val="26"/>
        </w:rPr>
        <w:t xml:space="preserve">  С.А. Трубицин</w:t>
      </w:r>
    </w:p>
    <w:p w:rsidR="002B6FED" w:rsidRPr="00D61572" w:rsidRDefault="002B6FED" w:rsidP="002B6FED">
      <w:pPr>
        <w:jc w:val="both"/>
        <w:rPr>
          <w:sz w:val="20"/>
          <w:szCs w:val="20"/>
        </w:rPr>
      </w:pPr>
    </w:p>
    <w:p w:rsidR="002B6FED" w:rsidRDefault="002B6FED" w:rsidP="002B6FED">
      <w:pPr>
        <w:jc w:val="both"/>
        <w:rPr>
          <w:sz w:val="20"/>
          <w:szCs w:val="20"/>
        </w:rPr>
      </w:pPr>
    </w:p>
    <w:p w:rsidR="00582C99" w:rsidRDefault="00582C99"/>
    <w:sectPr w:rsidR="00582C99" w:rsidSect="002B6FE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FED"/>
    <w:rsid w:val="002B6FED"/>
    <w:rsid w:val="003419C7"/>
    <w:rsid w:val="00582C99"/>
    <w:rsid w:val="00B4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FED"/>
    <w:rPr>
      <w:sz w:val="24"/>
      <w:szCs w:val="24"/>
    </w:rPr>
  </w:style>
  <w:style w:type="paragraph" w:styleId="1">
    <w:name w:val="heading 1"/>
    <w:basedOn w:val="a"/>
    <w:next w:val="a"/>
    <w:qFormat/>
    <w:rsid w:val="002B6FED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2B6FED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2B6FE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B6FED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rsid w:val="002B6FED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5">
    <w:name w:val="Подзаголовок Знак"/>
    <w:basedOn w:val="a0"/>
    <w:link w:val="a6"/>
    <w:locked/>
    <w:rsid w:val="002B6FED"/>
    <w:rPr>
      <w:rFonts w:ascii="Cambria" w:hAnsi="Cambria"/>
      <w:sz w:val="24"/>
      <w:szCs w:val="24"/>
      <w:lang w:val="ru-RU" w:eastAsia="ru-RU" w:bidi="ar-SA"/>
    </w:rPr>
  </w:style>
  <w:style w:type="paragraph" w:styleId="a6">
    <w:name w:val="Subtitle"/>
    <w:basedOn w:val="a"/>
    <w:next w:val="a"/>
    <w:link w:val="a5"/>
    <w:qFormat/>
    <w:rsid w:val="002B6FED"/>
    <w:pPr>
      <w:spacing w:after="60"/>
      <w:jc w:val="center"/>
      <w:outlineLvl w:val="1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dcterms:created xsi:type="dcterms:W3CDTF">2023-08-07T11:37:00Z</dcterms:created>
  <dcterms:modified xsi:type="dcterms:W3CDTF">2023-08-07T11:37:00Z</dcterms:modified>
</cp:coreProperties>
</file>