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РОССИЙСКАЯ ФЕДЕРАЦИЯ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ОРЛОВСКАЯ ОБЛАСТЬ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ПОСТАНОВЛЕНИЕ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A971A9" w:rsidRPr="00835FEF" w:rsidRDefault="00DE1A6D" w:rsidP="00A971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июля</w:t>
      </w:r>
      <w:r w:rsidR="00A971A9">
        <w:rPr>
          <w:rFonts w:ascii="Times New Roman" w:hAnsi="Times New Roman"/>
          <w:sz w:val="28"/>
          <w:szCs w:val="28"/>
        </w:rPr>
        <w:t xml:space="preserve"> </w:t>
      </w:r>
      <w:r w:rsidR="00A971A9" w:rsidRPr="00F60643">
        <w:rPr>
          <w:rFonts w:ascii="Times New Roman" w:hAnsi="Times New Roman"/>
          <w:sz w:val="28"/>
          <w:szCs w:val="28"/>
        </w:rPr>
        <w:t>202</w:t>
      </w:r>
      <w:r w:rsidR="00A971A9">
        <w:rPr>
          <w:rFonts w:ascii="Times New Roman" w:hAnsi="Times New Roman"/>
          <w:sz w:val="28"/>
          <w:szCs w:val="28"/>
        </w:rPr>
        <w:t>4</w:t>
      </w:r>
      <w:r w:rsidR="00A971A9" w:rsidRPr="00F60643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A971A9">
        <w:rPr>
          <w:rFonts w:ascii="Times New Roman" w:hAnsi="Times New Roman"/>
          <w:sz w:val="28"/>
          <w:szCs w:val="28"/>
        </w:rPr>
        <w:t xml:space="preserve">                     </w:t>
      </w:r>
      <w:r w:rsidR="00A971A9" w:rsidRPr="00F60643">
        <w:rPr>
          <w:rFonts w:ascii="Times New Roman" w:hAnsi="Times New Roman"/>
          <w:sz w:val="28"/>
          <w:szCs w:val="28"/>
        </w:rPr>
        <w:t xml:space="preserve">  </w:t>
      </w:r>
      <w:r w:rsidR="00A971A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A97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971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50</w:t>
      </w:r>
    </w:p>
    <w:p w:rsidR="00A971A9" w:rsidRPr="00F60643" w:rsidRDefault="00A971A9" w:rsidP="00A971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0643">
        <w:rPr>
          <w:rFonts w:ascii="Times New Roman" w:hAnsi="Times New Roman"/>
          <w:sz w:val="28"/>
          <w:szCs w:val="28"/>
        </w:rPr>
        <w:t>г. Ливны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71A9" w:rsidRPr="00A2763D" w:rsidRDefault="00A971A9" w:rsidP="00A971A9">
      <w:pPr>
        <w:ind w:right="3685" w:firstLine="0"/>
        <w:rPr>
          <w:rFonts w:ascii="Times New Roman" w:hAnsi="Times New Roman" w:cs="Times New Roman"/>
          <w:bCs/>
          <w:sz w:val="28"/>
          <w:szCs w:val="28"/>
        </w:rPr>
      </w:pPr>
      <w:r w:rsidRPr="00A2763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A2763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9 февраля</w:t>
      </w:r>
      <w:r w:rsidRPr="00A276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763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2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63D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нормативных затрат на оказание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63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направлению деятельности «реализация дополнительных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763D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Pr="00A2763D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63D">
        <w:rPr>
          <w:rFonts w:ascii="Times New Roman" w:hAnsi="Times New Roman" w:cs="Times New Roman"/>
          <w:bCs/>
          <w:sz w:val="28"/>
          <w:szCs w:val="28"/>
        </w:rPr>
        <w:t>с социальным сертификатом  в городе Ливны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971A9" w:rsidRPr="00A2763D" w:rsidRDefault="00A971A9" w:rsidP="00A971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71A9" w:rsidRDefault="00A971A9" w:rsidP="00A971A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2763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города в соответствие с </w:t>
      </w:r>
      <w:r w:rsidRPr="00A2763D"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2763D">
        <w:rPr>
          <w:rFonts w:ascii="Times New Roman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</w:t>
      </w:r>
      <w:r w:rsidRPr="002C116D">
        <w:rPr>
          <w:rFonts w:ascii="Times New Roman" w:hAnsi="Times New Roman"/>
          <w:sz w:val="28"/>
          <w:szCs w:val="28"/>
        </w:rPr>
        <w:t xml:space="preserve"> государственных (муниципальных) услуг в социальной сфере»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администрация города Ливны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971A9" w:rsidRDefault="00A971A9" w:rsidP="00A971A9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bCs/>
          <w:sz w:val="28"/>
          <w:szCs w:val="28"/>
        </w:rPr>
      </w:pPr>
      <w:r w:rsidRPr="00A04FEC">
        <w:rPr>
          <w:sz w:val="28"/>
          <w:szCs w:val="28"/>
        </w:rPr>
        <w:t xml:space="preserve">Внести в постановление администрации города Ливны от </w:t>
      </w:r>
      <w:r>
        <w:rPr>
          <w:sz w:val="28"/>
          <w:szCs w:val="28"/>
        </w:rPr>
        <w:t>9 февраля</w:t>
      </w:r>
      <w:r w:rsidRPr="00A2763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2763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  <w:r w:rsidRPr="00A276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763D">
        <w:rPr>
          <w:bCs/>
          <w:sz w:val="28"/>
          <w:szCs w:val="28"/>
        </w:rPr>
        <w:t xml:space="preserve">Об утверждении порядка определения </w:t>
      </w:r>
      <w:r>
        <w:rPr>
          <w:bCs/>
          <w:sz w:val="28"/>
          <w:szCs w:val="28"/>
        </w:rPr>
        <w:t xml:space="preserve"> н</w:t>
      </w:r>
      <w:r w:rsidRPr="00A2763D">
        <w:rPr>
          <w:bCs/>
          <w:sz w:val="28"/>
          <w:szCs w:val="28"/>
        </w:rPr>
        <w:t>ормативных затрат на оказание</w:t>
      </w:r>
      <w:r>
        <w:rPr>
          <w:bCs/>
          <w:sz w:val="28"/>
          <w:szCs w:val="28"/>
        </w:rPr>
        <w:t xml:space="preserve"> </w:t>
      </w:r>
      <w:r w:rsidRPr="00A2763D">
        <w:rPr>
          <w:bCs/>
          <w:sz w:val="28"/>
          <w:szCs w:val="28"/>
        </w:rPr>
        <w:t xml:space="preserve">муниципальной услуги по направлению деятельности «реализация дополнительных </w:t>
      </w:r>
      <w:r>
        <w:rPr>
          <w:bCs/>
          <w:sz w:val="28"/>
          <w:szCs w:val="28"/>
        </w:rPr>
        <w:t xml:space="preserve"> </w:t>
      </w:r>
      <w:proofErr w:type="spellStart"/>
      <w:r w:rsidRPr="00A2763D">
        <w:rPr>
          <w:bCs/>
          <w:sz w:val="28"/>
          <w:szCs w:val="28"/>
        </w:rPr>
        <w:t>общеразвивающих</w:t>
      </w:r>
      <w:proofErr w:type="spellEnd"/>
      <w:r w:rsidRPr="00A2763D">
        <w:rPr>
          <w:bCs/>
          <w:sz w:val="28"/>
          <w:szCs w:val="28"/>
        </w:rPr>
        <w:t xml:space="preserve"> программ» в соответствии</w:t>
      </w:r>
      <w:r>
        <w:rPr>
          <w:bCs/>
          <w:sz w:val="28"/>
          <w:szCs w:val="28"/>
        </w:rPr>
        <w:t xml:space="preserve"> </w:t>
      </w:r>
      <w:r w:rsidRPr="00A2763D">
        <w:rPr>
          <w:bCs/>
          <w:sz w:val="28"/>
          <w:szCs w:val="28"/>
        </w:rPr>
        <w:t>с социальным сертификатом  в городе Ливны</w:t>
      </w:r>
      <w:r>
        <w:rPr>
          <w:bCs/>
          <w:sz w:val="28"/>
          <w:szCs w:val="28"/>
        </w:rPr>
        <w:t>» следующие изменения:</w:t>
      </w:r>
    </w:p>
    <w:p w:rsidR="00A971A9" w:rsidRDefault="00A971A9" w:rsidP="00A971A9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наименовании </w:t>
      </w:r>
      <w:r w:rsidR="002C4504">
        <w:rPr>
          <w:bCs/>
          <w:sz w:val="28"/>
          <w:szCs w:val="28"/>
        </w:rPr>
        <w:t xml:space="preserve">и </w:t>
      </w:r>
      <w:r w:rsidR="00F54BBB">
        <w:rPr>
          <w:bCs/>
          <w:sz w:val="28"/>
          <w:szCs w:val="28"/>
        </w:rPr>
        <w:t>тексте</w:t>
      </w:r>
      <w:r w:rsidR="002C45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«по направлению деятельности»</w:t>
      </w:r>
      <w:r w:rsidR="002C4504">
        <w:rPr>
          <w:bCs/>
          <w:sz w:val="28"/>
          <w:szCs w:val="28"/>
        </w:rPr>
        <w:t xml:space="preserve"> исключить</w:t>
      </w:r>
      <w:r>
        <w:rPr>
          <w:bCs/>
          <w:sz w:val="28"/>
          <w:szCs w:val="28"/>
        </w:rPr>
        <w:t>;</w:t>
      </w:r>
    </w:p>
    <w:p w:rsidR="002C4504" w:rsidRDefault="002C4504" w:rsidP="00A971A9">
      <w:pPr>
        <w:pStyle w:val="a3"/>
        <w:numPr>
          <w:ilvl w:val="1"/>
          <w:numId w:val="1"/>
        </w:numPr>
        <w:tabs>
          <w:tab w:val="left" w:pos="0"/>
          <w:tab w:val="left" w:pos="851"/>
        </w:tabs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приложении:</w:t>
      </w:r>
    </w:p>
    <w:p w:rsidR="00A971A9" w:rsidRPr="00F54BBB" w:rsidRDefault="002C4504" w:rsidP="00F54BBB">
      <w:pPr>
        <w:tabs>
          <w:tab w:val="left" w:pos="0"/>
          <w:tab w:val="left" w:pos="851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4B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971A9" w:rsidRPr="00F54BBB">
        <w:rPr>
          <w:rFonts w:ascii="Times New Roman" w:hAnsi="Times New Roman" w:cs="Times New Roman"/>
          <w:bCs/>
          <w:sz w:val="28"/>
          <w:szCs w:val="28"/>
        </w:rPr>
        <w:t>пункт 2 изложить в следующей редакции:</w:t>
      </w:r>
    </w:p>
    <w:p w:rsidR="00A971A9" w:rsidRDefault="00A971A9" w:rsidP="00A971A9">
      <w:pPr>
        <w:widowControl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  <w:r w:rsidRPr="002C4504"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 w:rsidRPr="002C4504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применяется органами местного самоуправления города Ливны, которые выполняют функции учредителя организаций, реализующих дополнительные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программы, при оказании услуг по реализации дополнительных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программ в соответствии с социальным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сертификатом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для муниципальных учреждений,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так и для бюджетных, автономных учреждений, учредителем которых не являются органы местного самоуправления города Ливны, некоммерческих организаций и коммерческих организаций, индивидуальных предпринимателей.»</w:t>
      </w:r>
      <w:r w:rsidR="002C450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971A9" w:rsidRDefault="002C4504" w:rsidP="002C4504">
      <w:pPr>
        <w:pStyle w:val="a3"/>
        <w:tabs>
          <w:tab w:val="left" w:pos="0"/>
          <w:tab w:val="left" w:pos="851"/>
        </w:tabs>
        <w:ind w:left="426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A971A9">
        <w:rPr>
          <w:bCs/>
          <w:sz w:val="28"/>
          <w:szCs w:val="28"/>
        </w:rPr>
        <w:t xml:space="preserve">пункт 5 </w:t>
      </w:r>
      <w:r w:rsidR="00A971A9" w:rsidRPr="00B04A81">
        <w:rPr>
          <w:bCs/>
          <w:sz w:val="28"/>
          <w:szCs w:val="28"/>
        </w:rPr>
        <w:t>излож</w:t>
      </w:r>
      <w:r w:rsidR="00A971A9">
        <w:rPr>
          <w:bCs/>
          <w:sz w:val="28"/>
          <w:szCs w:val="28"/>
        </w:rPr>
        <w:t>ить в следующей редакции:</w:t>
      </w:r>
    </w:p>
    <w:p w:rsidR="00A971A9" w:rsidRDefault="00A971A9" w:rsidP="00A971A9">
      <w:pPr>
        <w:pStyle w:val="a3"/>
        <w:tabs>
          <w:tab w:val="left" w:pos="0"/>
          <w:tab w:val="left" w:pos="851"/>
        </w:tabs>
        <w:ind w:firstLine="4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«5. Значения базового норматива затрат на оказание муниципальной услуги, утверждаются органом местного самоуправления администрации города Ливны, наделенным полномочиями определять и утверждать базовые нормативы затрат в соответствии с порядками, принятыми на основании пункта 4 статьи 69.2 Бюджетного кодекса РФ </w:t>
      </w:r>
      <w:r w:rsidRPr="00A971A9">
        <w:rPr>
          <w:spacing w:val="-2"/>
          <w:sz w:val="28"/>
          <w:szCs w:val="28"/>
        </w:rPr>
        <w:t xml:space="preserve">(далее – уполномоченный </w:t>
      </w:r>
      <w:r w:rsidR="00F54BBB">
        <w:rPr>
          <w:spacing w:val="-2"/>
          <w:sz w:val="28"/>
          <w:szCs w:val="28"/>
        </w:rPr>
        <w:t>орган)</w:t>
      </w:r>
      <w:proofErr w:type="gramStart"/>
      <w:r w:rsidR="00F54BBB">
        <w:rPr>
          <w:spacing w:val="-2"/>
          <w:sz w:val="28"/>
          <w:szCs w:val="28"/>
        </w:rPr>
        <w:t>.»</w:t>
      </w:r>
      <w:proofErr w:type="gramEnd"/>
      <w:r w:rsidR="00F54BBB">
        <w:rPr>
          <w:spacing w:val="-2"/>
          <w:sz w:val="28"/>
          <w:szCs w:val="28"/>
        </w:rPr>
        <w:t>.</w:t>
      </w:r>
    </w:p>
    <w:p w:rsidR="00A971A9" w:rsidRPr="00A971A9" w:rsidRDefault="00A971A9" w:rsidP="00A971A9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A971A9">
        <w:rPr>
          <w:color w:val="000000"/>
          <w:sz w:val="28"/>
          <w:szCs w:val="28"/>
        </w:rPr>
        <w:t>Настоящее постановление распространяется на правоотношения, возникшие с 1</w:t>
      </w:r>
      <w:r w:rsidR="00FD65C2">
        <w:rPr>
          <w:color w:val="000000"/>
          <w:sz w:val="28"/>
          <w:szCs w:val="28"/>
        </w:rPr>
        <w:t>0</w:t>
      </w:r>
      <w:r w:rsidRPr="00A971A9">
        <w:rPr>
          <w:color w:val="000000"/>
          <w:sz w:val="28"/>
          <w:szCs w:val="28"/>
        </w:rPr>
        <w:t xml:space="preserve"> ноября 2023 года, подлежит опубликованию</w:t>
      </w:r>
      <w:r w:rsidRPr="00A971A9">
        <w:rPr>
          <w:sz w:val="28"/>
          <w:szCs w:val="28"/>
        </w:rPr>
        <w:t xml:space="preserve"> в газете «Ливенский вестник» и размещению на официальном сайте администрации города в сети Интернет.</w:t>
      </w:r>
    </w:p>
    <w:p w:rsidR="00A971A9" w:rsidRPr="00A971A9" w:rsidRDefault="00A971A9" w:rsidP="00A971A9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A971A9" w:rsidRDefault="00A971A9" w:rsidP="00A971A9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F54BBB" w:rsidRPr="00A971A9" w:rsidRDefault="00F54BBB" w:rsidP="00A971A9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A971A9" w:rsidRPr="00A971A9" w:rsidRDefault="00A971A9" w:rsidP="00A971A9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8"/>
          <w:szCs w:val="28"/>
        </w:rPr>
      </w:pPr>
      <w:r w:rsidRPr="00A971A9">
        <w:rPr>
          <w:rFonts w:ascii="Times New Roman" w:hAnsi="Times New Roman" w:cs="Times New Roman"/>
          <w:sz w:val="28"/>
          <w:szCs w:val="28"/>
        </w:rPr>
        <w:t>Глава города</w:t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1A9">
        <w:rPr>
          <w:rFonts w:ascii="Times New Roman" w:hAnsi="Times New Roman" w:cs="Times New Roman"/>
          <w:sz w:val="28"/>
          <w:szCs w:val="28"/>
        </w:rPr>
        <w:t xml:space="preserve">   С.А. Трубицин</w:t>
      </w:r>
    </w:p>
    <w:p w:rsidR="00A971A9" w:rsidRDefault="00A971A9" w:rsidP="00A971A9">
      <w:pPr>
        <w:pStyle w:val="a3"/>
        <w:tabs>
          <w:tab w:val="left" w:pos="0"/>
          <w:tab w:val="left" w:pos="851"/>
        </w:tabs>
        <w:ind w:left="426" w:firstLine="0"/>
        <w:rPr>
          <w:bCs/>
          <w:sz w:val="28"/>
          <w:szCs w:val="28"/>
        </w:rPr>
      </w:pPr>
    </w:p>
    <w:p w:rsidR="00531BD9" w:rsidRDefault="00531BD9"/>
    <w:sectPr w:rsidR="00531BD9" w:rsidSect="0053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465"/>
    <w:multiLevelType w:val="multilevel"/>
    <w:tmpl w:val="E77033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71A9"/>
    <w:rsid w:val="000C482A"/>
    <w:rsid w:val="000F5D3B"/>
    <w:rsid w:val="002C4504"/>
    <w:rsid w:val="00407F60"/>
    <w:rsid w:val="00505BEF"/>
    <w:rsid w:val="00531BD9"/>
    <w:rsid w:val="00792007"/>
    <w:rsid w:val="009706A3"/>
    <w:rsid w:val="00A57A76"/>
    <w:rsid w:val="00A971A9"/>
    <w:rsid w:val="00BF5013"/>
    <w:rsid w:val="00DE1A6D"/>
    <w:rsid w:val="00F54BBB"/>
    <w:rsid w:val="00F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A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A3"/>
    <w:pPr>
      <w:tabs>
        <w:tab w:val="left" w:pos="709"/>
      </w:tabs>
      <w:suppressAutoHyphens/>
      <w:spacing w:line="100" w:lineRule="atLeast"/>
    </w:pPr>
    <w:rPr>
      <w:rFonts w:ascii="Times New Roman" w:eastAsia="Lucida Sans Unicode" w:hAnsi="Times New Roman" w:cs="Times New Roman"/>
    </w:rPr>
  </w:style>
  <w:style w:type="paragraph" w:styleId="a4">
    <w:name w:val="No Spacing"/>
    <w:uiPriority w:val="1"/>
    <w:qFormat/>
    <w:rsid w:val="00A971A9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971A9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97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Юрист_Гл</cp:lastModifiedBy>
  <cp:revision>2</cp:revision>
  <dcterms:created xsi:type="dcterms:W3CDTF">2024-07-08T06:12:00Z</dcterms:created>
  <dcterms:modified xsi:type="dcterms:W3CDTF">2024-07-08T06:12:00Z</dcterms:modified>
</cp:coreProperties>
</file>