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00" w:rsidRDefault="006811F5" w:rsidP="00F32800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9270" cy="636905"/>
            <wp:effectExtent l="19050" t="0" r="508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800" w:rsidRDefault="00F32800" w:rsidP="00F32800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F32800" w:rsidRDefault="00F32800" w:rsidP="00F32800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F32800" w:rsidRDefault="00F32800" w:rsidP="00F32800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F32800" w:rsidRDefault="00F32800" w:rsidP="00F32800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F32800" w:rsidRDefault="00F32800" w:rsidP="00F32800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F32800" w:rsidRDefault="002860ED" w:rsidP="00F3280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октября 2024 года</w:t>
      </w:r>
      <w:r w:rsidR="00F328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717</w:t>
      </w:r>
    </w:p>
    <w:p w:rsidR="00F32800" w:rsidRDefault="00F32800" w:rsidP="00F32800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r>
        <w:rPr>
          <w:rFonts w:ascii="Times New Roman" w:hAnsi="Times New Roman"/>
          <w:sz w:val="28"/>
          <w:szCs w:val="28"/>
        </w:rPr>
        <w:t>г. Ливны</w:t>
      </w:r>
    </w:p>
    <w:p w:rsidR="00F32800" w:rsidRDefault="00F32800" w:rsidP="00F32800"/>
    <w:p w:rsidR="00F32800" w:rsidRDefault="00F32800" w:rsidP="00F3280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местах (площадках)</w:t>
      </w:r>
    </w:p>
    <w:p w:rsidR="00F32800" w:rsidRDefault="00F32800" w:rsidP="00F3280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накопления твердых коммунальных отходов в реестр </w:t>
      </w:r>
    </w:p>
    <w:p w:rsidR="00F32800" w:rsidRDefault="00F32800" w:rsidP="00F3280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мест (площадок) накопления </w:t>
      </w:r>
    </w:p>
    <w:p w:rsidR="00F32800" w:rsidRDefault="00F32800" w:rsidP="00F3280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твердых коммунальных отходов </w:t>
      </w:r>
    </w:p>
    <w:p w:rsidR="00F32800" w:rsidRDefault="00F32800" w:rsidP="00F3280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 территории города Ливны</w:t>
      </w:r>
    </w:p>
    <w:p w:rsidR="00F32800" w:rsidRDefault="00F32800" w:rsidP="00F32800">
      <w:pPr>
        <w:pStyle w:val="a3"/>
        <w:ind w:firstLine="624"/>
        <w:jc w:val="left"/>
        <w:rPr>
          <w:rFonts w:ascii="Times New Roman" w:hAnsi="Times New Roman"/>
          <w:b w:val="0"/>
          <w:sz w:val="27"/>
          <w:szCs w:val="27"/>
        </w:rPr>
      </w:pPr>
    </w:p>
    <w:p w:rsidR="00F32800" w:rsidRDefault="00F32800" w:rsidP="00F32800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 администрация города Ливны п о с т а н о в л я е т: </w:t>
      </w:r>
    </w:p>
    <w:p w:rsidR="00F32800" w:rsidRDefault="00F32800" w:rsidP="00F32800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1. Включить в реестр мест (площадок) накопления твердых коммунальных отходов на территории города Ливны сведения о местах (площадках</w:t>
      </w:r>
      <w:r w:rsidR="00AB170A">
        <w:rPr>
          <w:rFonts w:ascii="Times New Roman" w:hAnsi="Times New Roman"/>
          <w:b w:val="0"/>
          <w:sz w:val="27"/>
          <w:szCs w:val="27"/>
        </w:rPr>
        <w:t>)</w:t>
      </w:r>
      <w:r>
        <w:rPr>
          <w:rFonts w:ascii="Times New Roman" w:hAnsi="Times New Roman"/>
          <w:b w:val="0"/>
          <w:sz w:val="27"/>
          <w:szCs w:val="27"/>
        </w:rPr>
        <w:t xml:space="preserve"> накопления твердых коммунальных отходов по следующим адресам</w:t>
      </w:r>
      <w:r w:rsidRPr="00F32800">
        <w:rPr>
          <w:rFonts w:ascii="Times New Roman" w:hAnsi="Times New Roman"/>
          <w:b w:val="0"/>
          <w:sz w:val="27"/>
          <w:szCs w:val="27"/>
        </w:rPr>
        <w:t>:</w:t>
      </w:r>
      <w:r w:rsidR="0048634B">
        <w:rPr>
          <w:rFonts w:ascii="Times New Roman" w:hAnsi="Times New Roman"/>
          <w:b w:val="0"/>
          <w:sz w:val="27"/>
          <w:szCs w:val="27"/>
        </w:rPr>
        <w:t xml:space="preserve"> </w:t>
      </w:r>
    </w:p>
    <w:p w:rsidR="00FE1DC2" w:rsidRDefault="00FE1DC2" w:rsidP="00FE1DC2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- г.Ливны, ул.</w:t>
      </w:r>
      <w:r w:rsidR="009F0C20">
        <w:rPr>
          <w:rFonts w:ascii="Times New Roman" w:hAnsi="Times New Roman"/>
          <w:b w:val="0"/>
          <w:sz w:val="27"/>
          <w:szCs w:val="27"/>
        </w:rPr>
        <w:t>Гайдара</w:t>
      </w:r>
      <w:r>
        <w:rPr>
          <w:rFonts w:ascii="Times New Roman" w:hAnsi="Times New Roman"/>
          <w:b w:val="0"/>
          <w:sz w:val="27"/>
          <w:szCs w:val="27"/>
        </w:rPr>
        <w:t>, д.</w:t>
      </w:r>
      <w:r w:rsidR="009F0C20">
        <w:rPr>
          <w:rFonts w:ascii="Times New Roman" w:hAnsi="Times New Roman"/>
          <w:b w:val="0"/>
          <w:sz w:val="27"/>
          <w:szCs w:val="27"/>
        </w:rPr>
        <w:t xml:space="preserve">2б, площадью </w:t>
      </w:r>
      <w:smartTag w:uri="urn:schemas-microsoft-com:office:smarttags" w:element="metricconverter">
        <w:smartTagPr>
          <w:attr w:name="ProductID" w:val="96 м2"/>
        </w:smartTagPr>
        <w:r w:rsidR="009F0C20">
          <w:rPr>
            <w:rFonts w:ascii="Times New Roman" w:hAnsi="Times New Roman"/>
            <w:b w:val="0"/>
            <w:sz w:val="27"/>
            <w:szCs w:val="27"/>
          </w:rPr>
          <w:t xml:space="preserve">96 </w:t>
        </w:r>
        <w:r>
          <w:rPr>
            <w:rFonts w:ascii="Times New Roman" w:hAnsi="Times New Roman"/>
            <w:b w:val="0"/>
            <w:sz w:val="27"/>
            <w:szCs w:val="27"/>
          </w:rPr>
          <w:t>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>
        <w:rPr>
          <w:rFonts w:ascii="Times New Roman" w:hAnsi="Times New Roman"/>
          <w:b w:val="0"/>
          <w:sz w:val="27"/>
          <w:szCs w:val="27"/>
        </w:rPr>
        <w:t xml:space="preserve">, с покрытием бетон, для размещения </w:t>
      </w:r>
      <w:r w:rsidR="009F0C20">
        <w:rPr>
          <w:rFonts w:ascii="Times New Roman" w:hAnsi="Times New Roman"/>
          <w:b w:val="0"/>
          <w:sz w:val="27"/>
          <w:szCs w:val="27"/>
        </w:rPr>
        <w:t>3-х контейнеров</w:t>
      </w:r>
      <w:r>
        <w:rPr>
          <w:rFonts w:ascii="Times New Roman" w:hAnsi="Times New Roman"/>
          <w:b w:val="0"/>
          <w:sz w:val="27"/>
          <w:szCs w:val="27"/>
        </w:rPr>
        <w:t xml:space="preserve">, объемом </w:t>
      </w:r>
      <w:r w:rsidR="00B4097F">
        <w:rPr>
          <w:rFonts w:ascii="Times New Roman" w:hAnsi="Times New Roman"/>
          <w:b w:val="0"/>
          <w:sz w:val="27"/>
          <w:szCs w:val="27"/>
        </w:rPr>
        <w:t>0,75</w:t>
      </w:r>
      <w:r>
        <w:rPr>
          <w:rFonts w:ascii="Times New Roman" w:hAnsi="Times New Roman"/>
          <w:b w:val="0"/>
          <w:sz w:val="27"/>
          <w:szCs w:val="27"/>
        </w:rPr>
        <w:t xml:space="preserve"> 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>
        <w:rPr>
          <w:rFonts w:ascii="Times New Roman" w:hAnsi="Times New Roman"/>
          <w:b w:val="0"/>
          <w:sz w:val="27"/>
          <w:szCs w:val="27"/>
        </w:rPr>
        <w:t>, с географическими координатами</w:t>
      </w:r>
      <w:r w:rsidRPr="003C04E2">
        <w:rPr>
          <w:rFonts w:ascii="Times New Roman" w:hAnsi="Times New Roman"/>
          <w:b w:val="0"/>
          <w:sz w:val="27"/>
          <w:szCs w:val="27"/>
        </w:rPr>
        <w:t>: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="009F0C20">
        <w:rPr>
          <w:rFonts w:ascii="Times New Roman" w:hAnsi="Times New Roman"/>
          <w:b w:val="0"/>
          <w:sz w:val="27"/>
          <w:szCs w:val="27"/>
        </w:rPr>
        <w:t>52.416099, 37.574133, источник образования ТКО- эксплуатация здания по ул.Гайдара д.2б. Собственник ООО «Технодом», руководитель Грянко С.Н.</w:t>
      </w:r>
      <w:r w:rsidRPr="0067147E">
        <w:rPr>
          <w:rFonts w:ascii="Times New Roman" w:hAnsi="Times New Roman"/>
          <w:b w:val="0"/>
          <w:sz w:val="27"/>
          <w:szCs w:val="27"/>
        </w:rPr>
        <w:t>;</w:t>
      </w:r>
    </w:p>
    <w:p w:rsidR="00516EB7" w:rsidRPr="00516EB7" w:rsidRDefault="00516EB7" w:rsidP="00FE1DC2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 w:rsidRPr="00516EB7">
        <w:rPr>
          <w:rFonts w:ascii="Times New Roman" w:hAnsi="Times New Roman"/>
          <w:b w:val="0"/>
          <w:sz w:val="27"/>
          <w:szCs w:val="27"/>
        </w:rPr>
        <w:t xml:space="preserve">- </w:t>
      </w:r>
      <w:r w:rsidR="009F0C20">
        <w:rPr>
          <w:rFonts w:ascii="Times New Roman" w:hAnsi="Times New Roman"/>
          <w:b w:val="0"/>
          <w:sz w:val="27"/>
          <w:szCs w:val="27"/>
        </w:rPr>
        <w:t xml:space="preserve">г.Ливны, ул.Гайдара, д.2б, площадью </w:t>
      </w:r>
      <w:smartTag w:uri="urn:schemas-microsoft-com:office:smarttags" w:element="metricconverter">
        <w:smartTagPr>
          <w:attr w:name="ProductID" w:val="2 м2"/>
        </w:smartTagPr>
        <w:r w:rsidR="009F0C20">
          <w:rPr>
            <w:rFonts w:ascii="Times New Roman" w:hAnsi="Times New Roman"/>
            <w:b w:val="0"/>
            <w:sz w:val="27"/>
            <w:szCs w:val="27"/>
          </w:rPr>
          <w:t>2 м</w:t>
        </w:r>
        <w:r w:rsidR="009F0C20"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 w:rsidR="009F0C20">
        <w:rPr>
          <w:rFonts w:ascii="Times New Roman" w:hAnsi="Times New Roman"/>
          <w:b w:val="0"/>
          <w:sz w:val="27"/>
          <w:szCs w:val="27"/>
        </w:rPr>
        <w:t xml:space="preserve">, с покрытием бетон, для размещения 1 контейнера, объемом </w:t>
      </w:r>
      <w:r w:rsidR="00B4097F">
        <w:rPr>
          <w:rFonts w:ascii="Times New Roman" w:hAnsi="Times New Roman"/>
          <w:b w:val="0"/>
          <w:sz w:val="27"/>
          <w:szCs w:val="27"/>
        </w:rPr>
        <w:t>1,1</w:t>
      </w:r>
      <w:r w:rsidR="009F0C20">
        <w:rPr>
          <w:rFonts w:ascii="Times New Roman" w:hAnsi="Times New Roman"/>
          <w:b w:val="0"/>
          <w:sz w:val="27"/>
          <w:szCs w:val="27"/>
        </w:rPr>
        <w:t xml:space="preserve"> м</w:t>
      </w:r>
      <w:r w:rsidR="009F0C20"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 w:rsidR="009F0C20">
        <w:rPr>
          <w:rFonts w:ascii="Times New Roman" w:hAnsi="Times New Roman"/>
          <w:b w:val="0"/>
          <w:sz w:val="27"/>
          <w:szCs w:val="27"/>
        </w:rPr>
        <w:t>, с географическими координатами</w:t>
      </w:r>
      <w:r w:rsidR="009F0C20" w:rsidRPr="003C04E2">
        <w:rPr>
          <w:rFonts w:ascii="Times New Roman" w:hAnsi="Times New Roman"/>
          <w:b w:val="0"/>
          <w:sz w:val="27"/>
          <w:szCs w:val="27"/>
        </w:rPr>
        <w:t>:</w:t>
      </w:r>
      <w:r w:rsidR="009F0C20">
        <w:rPr>
          <w:rFonts w:ascii="Times New Roman" w:hAnsi="Times New Roman"/>
          <w:b w:val="0"/>
          <w:sz w:val="27"/>
          <w:szCs w:val="27"/>
        </w:rPr>
        <w:t xml:space="preserve"> 52.416099, 37.574133, источник образования ТКО- продовольственный магазин по ул.Гайдара д.2б. Собственник ООО «Лучшие цены», генеральный директор Загорец Виктор Иванович</w:t>
      </w:r>
      <w:r w:rsidRPr="00516EB7">
        <w:rPr>
          <w:rFonts w:ascii="Times New Roman" w:hAnsi="Times New Roman"/>
          <w:b w:val="0"/>
          <w:sz w:val="27"/>
          <w:szCs w:val="27"/>
        </w:rPr>
        <w:t>;</w:t>
      </w:r>
    </w:p>
    <w:p w:rsidR="00F32800" w:rsidRPr="00F32800" w:rsidRDefault="0067147E" w:rsidP="002A1C73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- г.Ливны, ул.</w:t>
      </w:r>
      <w:r w:rsidR="009F0C20">
        <w:rPr>
          <w:rFonts w:ascii="Times New Roman" w:hAnsi="Times New Roman"/>
          <w:b w:val="0"/>
          <w:sz w:val="27"/>
          <w:szCs w:val="27"/>
        </w:rPr>
        <w:t>Гражданская д.23, площадью 12м2, с покрытием бетон</w:t>
      </w:r>
      <w:r w:rsidR="005C4C04">
        <w:rPr>
          <w:rFonts w:ascii="Times New Roman" w:hAnsi="Times New Roman"/>
          <w:b w:val="0"/>
          <w:sz w:val="27"/>
          <w:szCs w:val="27"/>
        </w:rPr>
        <w:t>, для размещения 6 контейнеров объемом 0,75м3, с географическими координатами: 52.422572, 37.592316, источник образования- офисные и бытовые помещения по ул.Гражданская д.23. Собственник ООО «Скобяные изделия», директор Исмалов Р.Н.</w:t>
      </w:r>
    </w:p>
    <w:p w:rsidR="00F32800" w:rsidRDefault="00F32800" w:rsidP="00F32800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 Отделу благоустройства и экологии управления жилищно-коммунального хозяйства администрации города Ливны</w:t>
      </w:r>
      <w:r w:rsidRPr="00F32800">
        <w:rPr>
          <w:rFonts w:ascii="Times New Roman" w:hAnsi="Times New Roman"/>
          <w:b w:val="0"/>
          <w:sz w:val="27"/>
          <w:szCs w:val="27"/>
        </w:rPr>
        <w:t xml:space="preserve"> </w:t>
      </w:r>
      <w:r>
        <w:rPr>
          <w:rFonts w:ascii="Times New Roman" w:hAnsi="Times New Roman"/>
          <w:b w:val="0"/>
          <w:sz w:val="27"/>
          <w:szCs w:val="27"/>
        </w:rPr>
        <w:t xml:space="preserve">проинформировать </w:t>
      </w:r>
      <w:r>
        <w:rPr>
          <w:rFonts w:ascii="Times New Roman" w:hAnsi="Times New Roman"/>
          <w:b w:val="0"/>
          <w:sz w:val="27"/>
          <w:szCs w:val="27"/>
        </w:rPr>
        <w:lastRenderedPageBreak/>
        <w:t>заявителей  о принятом ре</w:t>
      </w:r>
      <w:r w:rsidR="00AB170A">
        <w:rPr>
          <w:rFonts w:ascii="Times New Roman" w:hAnsi="Times New Roman"/>
          <w:b w:val="0"/>
          <w:sz w:val="27"/>
          <w:szCs w:val="27"/>
        </w:rPr>
        <w:t xml:space="preserve">шении в течении 3 рабочих дней, </w:t>
      </w:r>
      <w:r>
        <w:rPr>
          <w:rFonts w:ascii="Times New Roman" w:hAnsi="Times New Roman"/>
          <w:b w:val="0"/>
          <w:sz w:val="27"/>
          <w:szCs w:val="27"/>
        </w:rPr>
        <w:t xml:space="preserve"> внести сведения, указанные в пункте 1 настоящего постановления, в реестр мест (площадок) накопления твердых коммунальных отходов на территории города Ливны и разместить информацию на официальном сайте администрации города Ливны в информационно-телекоммуникационной сети «Интернет».</w:t>
      </w:r>
    </w:p>
    <w:p w:rsidR="00F32800" w:rsidRDefault="00F32800" w:rsidP="00F3280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3. Контроль за исполнением настоящего постановления возложить на заместителя главы администрации города по </w:t>
      </w:r>
      <w:r>
        <w:rPr>
          <w:sz w:val="26"/>
          <w:szCs w:val="26"/>
        </w:rPr>
        <w:t xml:space="preserve"> жилищно-коммунальному хозяйству и строительству.</w:t>
      </w:r>
    </w:p>
    <w:p w:rsidR="00F32800" w:rsidRDefault="00F32800" w:rsidP="00F3280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B170A" w:rsidRDefault="00AB170A" w:rsidP="00F3280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B170A" w:rsidRDefault="00AB170A" w:rsidP="00F3280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B170A" w:rsidRDefault="00AB170A" w:rsidP="00F3280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32800" w:rsidRDefault="00F32800" w:rsidP="00F3280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32800" w:rsidRDefault="005C4C04" w:rsidP="00F32800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Исполняющий обязанности</w:t>
      </w:r>
    </w:p>
    <w:p w:rsidR="00582C99" w:rsidRDefault="005C4C04" w:rsidP="006811F5">
      <w:pPr>
        <w:pStyle w:val="a3"/>
        <w:jc w:val="both"/>
      </w:pPr>
      <w:r>
        <w:rPr>
          <w:rFonts w:ascii="Times New Roman" w:hAnsi="Times New Roman"/>
          <w:b w:val="0"/>
          <w:sz w:val="27"/>
          <w:szCs w:val="27"/>
        </w:rPr>
        <w:t>главы города                                                                                       Л.И.Полунина</w:t>
      </w:r>
    </w:p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8"/>
  <w:characterSpacingControl w:val="doNotCompress"/>
  <w:compat/>
  <w:rsids>
    <w:rsidRoot w:val="00F32800"/>
    <w:rsid w:val="000C4392"/>
    <w:rsid w:val="002860ED"/>
    <w:rsid w:val="002A1C73"/>
    <w:rsid w:val="00337103"/>
    <w:rsid w:val="003419C7"/>
    <w:rsid w:val="003C04E2"/>
    <w:rsid w:val="0048634B"/>
    <w:rsid w:val="004B2F29"/>
    <w:rsid w:val="004C2651"/>
    <w:rsid w:val="00516EB7"/>
    <w:rsid w:val="00582C99"/>
    <w:rsid w:val="005C4C04"/>
    <w:rsid w:val="0067147E"/>
    <w:rsid w:val="006811F5"/>
    <w:rsid w:val="006E2883"/>
    <w:rsid w:val="00806D60"/>
    <w:rsid w:val="0081315C"/>
    <w:rsid w:val="009E438F"/>
    <w:rsid w:val="009F0C20"/>
    <w:rsid w:val="00AB170A"/>
    <w:rsid w:val="00B05EEC"/>
    <w:rsid w:val="00B4097F"/>
    <w:rsid w:val="00B72890"/>
    <w:rsid w:val="00C1345F"/>
    <w:rsid w:val="00D60F7A"/>
    <w:rsid w:val="00D96E1A"/>
    <w:rsid w:val="00DF74B8"/>
    <w:rsid w:val="00F32800"/>
    <w:rsid w:val="00F57AD2"/>
    <w:rsid w:val="00F91E3F"/>
    <w:rsid w:val="00FE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800"/>
    <w:rPr>
      <w:sz w:val="24"/>
      <w:szCs w:val="24"/>
    </w:rPr>
  </w:style>
  <w:style w:type="paragraph" w:styleId="1">
    <w:name w:val="heading 1"/>
    <w:basedOn w:val="a"/>
    <w:next w:val="a"/>
    <w:qFormat/>
    <w:rsid w:val="00F32800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F32800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F32800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32800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F32800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F32800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F32800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2024-10-10T09:45:00Z</cp:lastPrinted>
  <dcterms:created xsi:type="dcterms:W3CDTF">2024-10-11T08:13:00Z</dcterms:created>
  <dcterms:modified xsi:type="dcterms:W3CDTF">2024-10-11T08:13:00Z</dcterms:modified>
</cp:coreProperties>
</file>