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5C3E95" w:rsidP="0025717C">
      <w:pPr>
        <w:tabs>
          <w:tab w:val="num" w:pos="0"/>
          <w:tab w:val="left" w:pos="7938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AA3336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11 октября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A37419">
        <w:rPr>
          <w:b w:val="0"/>
          <w:bCs w:val="0"/>
          <w:sz w:val="28"/>
        </w:rPr>
        <w:t>4</w:t>
      </w:r>
      <w:r w:rsidR="009528C2" w:rsidRPr="00E530E1">
        <w:rPr>
          <w:b w:val="0"/>
          <w:bCs w:val="0"/>
          <w:sz w:val="28"/>
        </w:rPr>
        <w:t xml:space="preserve"> г.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</w:t>
      </w:r>
      <w:r>
        <w:rPr>
          <w:b w:val="0"/>
          <w:bCs w:val="0"/>
          <w:sz w:val="28"/>
        </w:rPr>
        <w:t xml:space="preserve">                         </w:t>
      </w:r>
      <w:r w:rsidR="00E05ECF" w:rsidRPr="00E530E1">
        <w:rPr>
          <w:b w:val="0"/>
          <w:bCs w:val="0"/>
          <w:sz w:val="28"/>
        </w:rPr>
        <w:t xml:space="preserve">       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 </w:t>
      </w:r>
      <w:r w:rsidR="0087708C" w:rsidRPr="00E530E1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87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9C20E5" w:rsidRDefault="00BA7BA3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9C20E5" w:rsidRPr="009C20E5">
        <w:rPr>
          <w:sz w:val="28"/>
          <w:szCs w:val="28"/>
        </w:rPr>
        <w:t>б установлении цен на услуги,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 xml:space="preserve">предоставляемые муниципальным 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авт</w:t>
      </w:r>
      <w:r w:rsidRPr="009C20E5">
        <w:rPr>
          <w:sz w:val="28"/>
          <w:szCs w:val="28"/>
        </w:rPr>
        <w:t>о</w:t>
      </w:r>
      <w:r w:rsidRPr="009C20E5">
        <w:rPr>
          <w:sz w:val="28"/>
          <w:szCs w:val="28"/>
        </w:rPr>
        <w:t xml:space="preserve">номным учреждением города Ливны </w:t>
      </w:r>
    </w:p>
    <w:p w:rsidR="00BA7BA3" w:rsidRDefault="009C20E5" w:rsidP="009C20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C20E5">
        <w:rPr>
          <w:sz w:val="28"/>
          <w:szCs w:val="28"/>
        </w:rPr>
        <w:t>Физкультурно-оздоровительный ко</w:t>
      </w:r>
      <w:r w:rsidRPr="009C20E5">
        <w:rPr>
          <w:sz w:val="28"/>
          <w:szCs w:val="28"/>
        </w:rPr>
        <w:t>м</w:t>
      </w:r>
      <w:r w:rsidRPr="009C20E5">
        <w:rPr>
          <w:sz w:val="28"/>
          <w:szCs w:val="28"/>
        </w:rPr>
        <w:t>плекс</w:t>
      </w:r>
      <w:r>
        <w:rPr>
          <w:sz w:val="28"/>
          <w:szCs w:val="28"/>
        </w:rPr>
        <w:t>»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Pr="009C20E5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20E5">
        <w:rPr>
          <w:rFonts w:ascii="Times New Roman" w:hAnsi="Times New Roman" w:cs="Times New Roman"/>
          <w:sz w:val="28"/>
          <w:szCs w:val="28"/>
        </w:rPr>
        <w:t>п. 4 ч.1 ст. 17</w:t>
      </w:r>
      <w:r w:rsidR="00FE0616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F51F8C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F51F8C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9C20E5">
        <w:rPr>
          <w:rFonts w:ascii="Times New Roman" w:hAnsi="Times New Roman" w:cs="Times New Roman"/>
          <w:sz w:val="28"/>
          <w:szCs w:val="28"/>
        </w:rPr>
        <w:t xml:space="preserve"> п. 4 ч. 1 ст. 7, ст. 32 </w:t>
      </w:r>
      <w:r w:rsidRPr="00A778E3">
        <w:rPr>
          <w:rFonts w:ascii="Times New Roman" w:hAnsi="Times New Roman" w:cs="Times New Roman"/>
          <w:sz w:val="28"/>
          <w:szCs w:val="28"/>
        </w:rPr>
        <w:t>Устава города Ливны,</w:t>
      </w:r>
      <w:r w:rsidR="009C20E5">
        <w:rPr>
          <w:rFonts w:ascii="Times New Roman" w:hAnsi="Times New Roman" w:cs="Times New Roman"/>
          <w:sz w:val="28"/>
          <w:szCs w:val="28"/>
        </w:rPr>
        <w:t xml:space="preserve"> </w:t>
      </w:r>
      <w:r w:rsidR="00175A7D" w:rsidRPr="009C20E5">
        <w:rPr>
          <w:rFonts w:ascii="Times New Roman" w:hAnsi="Times New Roman" w:cs="Times New Roman"/>
          <w:sz w:val="28"/>
          <w:szCs w:val="28"/>
        </w:rPr>
        <w:t>реш</w:t>
      </w:r>
      <w:r w:rsidR="00175A7D" w:rsidRPr="009C20E5">
        <w:rPr>
          <w:rFonts w:ascii="Times New Roman" w:hAnsi="Times New Roman" w:cs="Times New Roman"/>
          <w:sz w:val="28"/>
          <w:szCs w:val="28"/>
        </w:rPr>
        <w:t>е</w:t>
      </w:r>
      <w:r w:rsidR="00175A7D" w:rsidRPr="009C20E5">
        <w:rPr>
          <w:rFonts w:ascii="Times New Roman" w:hAnsi="Times New Roman" w:cs="Times New Roman"/>
          <w:sz w:val="28"/>
          <w:szCs w:val="28"/>
        </w:rPr>
        <w:t>нием Ливе</w:t>
      </w:r>
      <w:r w:rsidR="00175A7D" w:rsidRPr="009C20E5">
        <w:rPr>
          <w:rFonts w:ascii="Times New Roman" w:hAnsi="Times New Roman" w:cs="Times New Roman"/>
          <w:sz w:val="28"/>
          <w:szCs w:val="28"/>
        </w:rPr>
        <w:t>н</w:t>
      </w:r>
      <w:r w:rsidR="00175A7D" w:rsidRPr="009C20E5">
        <w:rPr>
          <w:rFonts w:ascii="Times New Roman" w:hAnsi="Times New Roman" w:cs="Times New Roman"/>
          <w:sz w:val="28"/>
          <w:szCs w:val="28"/>
        </w:rPr>
        <w:t>ского городского Совета народных депутатов от 24 сентября 2015 года № 50/474-ГС</w:t>
      </w:r>
      <w:r w:rsidR="00175A7D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="009C20E5">
        <w:rPr>
          <w:rFonts w:ascii="Times New Roman" w:hAnsi="Times New Roman" w:cs="Times New Roman"/>
          <w:sz w:val="28"/>
          <w:szCs w:val="28"/>
        </w:rPr>
        <w:t>Порядк</w:t>
      </w:r>
      <w:r w:rsidR="00175A7D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рифов на услуги (работы), предоставляемые (выполняемые) муниципальн</w:t>
      </w:r>
      <w:r w:rsidRPr="00A778E3">
        <w:rPr>
          <w:rFonts w:ascii="Times New Roman" w:hAnsi="Times New Roman" w:cs="Times New Roman"/>
          <w:sz w:val="28"/>
          <w:szCs w:val="28"/>
        </w:rPr>
        <w:t>ы</w:t>
      </w:r>
      <w:r w:rsidRPr="00A778E3">
        <w:rPr>
          <w:rFonts w:ascii="Times New Roman" w:hAnsi="Times New Roman" w:cs="Times New Roman"/>
          <w:sz w:val="28"/>
          <w:szCs w:val="28"/>
        </w:rPr>
        <w:t xml:space="preserve">ми предприятиями и учреждениями города </w:t>
      </w:r>
      <w:r w:rsidRPr="009C20E5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175A7D">
        <w:rPr>
          <w:rFonts w:ascii="Times New Roman" w:hAnsi="Times New Roman" w:cs="Times New Roman"/>
          <w:sz w:val="28"/>
          <w:szCs w:val="28"/>
        </w:rPr>
        <w:t>»</w:t>
      </w:r>
      <w:r w:rsidRPr="009C20E5">
        <w:rPr>
          <w:rFonts w:ascii="Times New Roman" w:hAnsi="Times New Roman" w:cs="Times New Roman"/>
          <w:sz w:val="28"/>
          <w:szCs w:val="28"/>
        </w:rPr>
        <w:t>, а</w:t>
      </w:r>
      <w:r w:rsidRPr="009C20E5">
        <w:rPr>
          <w:rFonts w:ascii="Times New Roman" w:hAnsi="Times New Roman" w:cs="Times New Roman"/>
          <w:sz w:val="28"/>
          <w:szCs w:val="28"/>
        </w:rPr>
        <w:t>д</w:t>
      </w:r>
      <w:r w:rsidRPr="009C20E5">
        <w:rPr>
          <w:rFonts w:ascii="Times New Roman" w:hAnsi="Times New Roman" w:cs="Times New Roman"/>
          <w:sz w:val="28"/>
          <w:szCs w:val="28"/>
        </w:rPr>
        <w:t>министрация г</w:t>
      </w:r>
      <w:r w:rsidRPr="009C20E5">
        <w:rPr>
          <w:rFonts w:ascii="Times New Roman" w:hAnsi="Times New Roman" w:cs="Times New Roman"/>
          <w:sz w:val="28"/>
          <w:szCs w:val="28"/>
        </w:rPr>
        <w:t>о</w:t>
      </w:r>
      <w:r w:rsidRPr="009C20E5">
        <w:rPr>
          <w:rFonts w:ascii="Times New Roman" w:hAnsi="Times New Roman" w:cs="Times New Roman"/>
          <w:sz w:val="28"/>
          <w:szCs w:val="28"/>
        </w:rPr>
        <w:t>рода</w:t>
      </w:r>
      <w:r w:rsidR="00372B57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C20E5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9C20E5" w:rsidRPr="009C20E5" w:rsidRDefault="005B280C" w:rsidP="009C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 xml:space="preserve">1. </w:t>
      </w:r>
      <w:r w:rsidR="009C20E5" w:rsidRPr="009C20E5">
        <w:rPr>
          <w:rFonts w:ascii="Times New Roman" w:hAnsi="Times New Roman" w:cs="Times New Roman"/>
          <w:sz w:val="28"/>
          <w:szCs w:val="28"/>
        </w:rPr>
        <w:t>Установить цены на услуги, предоставляемые муниципальным авт</w:t>
      </w:r>
      <w:r w:rsidR="009C20E5" w:rsidRPr="009C20E5">
        <w:rPr>
          <w:rFonts w:ascii="Times New Roman" w:hAnsi="Times New Roman" w:cs="Times New Roman"/>
          <w:sz w:val="28"/>
          <w:szCs w:val="28"/>
        </w:rPr>
        <w:t>о</w:t>
      </w:r>
      <w:r w:rsidR="009C20E5" w:rsidRPr="009C20E5">
        <w:rPr>
          <w:rFonts w:ascii="Times New Roman" w:hAnsi="Times New Roman" w:cs="Times New Roman"/>
          <w:sz w:val="28"/>
          <w:szCs w:val="28"/>
        </w:rPr>
        <w:t>номным учреждени</w:t>
      </w:r>
      <w:r w:rsidR="003059B3">
        <w:rPr>
          <w:rFonts w:ascii="Times New Roman" w:hAnsi="Times New Roman" w:cs="Times New Roman"/>
          <w:sz w:val="28"/>
          <w:szCs w:val="28"/>
        </w:rPr>
        <w:t>ем города Ливны «</w:t>
      </w:r>
      <w:r w:rsidR="009C20E5" w:rsidRPr="009C20E5">
        <w:rPr>
          <w:rFonts w:ascii="Times New Roman" w:hAnsi="Times New Roman" w:cs="Times New Roman"/>
          <w:sz w:val="28"/>
          <w:szCs w:val="28"/>
        </w:rPr>
        <w:t>Физкультурно-оздоровительный ко</w:t>
      </w:r>
      <w:r w:rsidR="009C20E5" w:rsidRPr="009C20E5">
        <w:rPr>
          <w:rFonts w:ascii="Times New Roman" w:hAnsi="Times New Roman" w:cs="Times New Roman"/>
          <w:sz w:val="28"/>
          <w:szCs w:val="28"/>
        </w:rPr>
        <w:t>м</w:t>
      </w:r>
      <w:r w:rsidR="003059B3">
        <w:rPr>
          <w:rFonts w:ascii="Times New Roman" w:hAnsi="Times New Roman" w:cs="Times New Roman"/>
          <w:sz w:val="28"/>
          <w:szCs w:val="28"/>
        </w:rPr>
        <w:t>плекс»</w:t>
      </w:r>
      <w:r w:rsidR="009C20E5" w:rsidRPr="009C20E5">
        <w:rPr>
          <w:rFonts w:ascii="Times New Roman" w:hAnsi="Times New Roman" w:cs="Times New Roman"/>
          <w:sz w:val="28"/>
          <w:szCs w:val="28"/>
        </w:rPr>
        <w:t>, согласно</w:t>
      </w:r>
      <w:r w:rsidR="009C20E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C20E5" w:rsidRPr="009C20E5">
        <w:rPr>
          <w:rFonts w:ascii="Times New Roman" w:hAnsi="Times New Roman" w:cs="Times New Roman"/>
          <w:sz w:val="28"/>
          <w:szCs w:val="28"/>
        </w:rPr>
        <w:t>к настоящ</w:t>
      </w:r>
      <w:r w:rsidR="009C20E5" w:rsidRPr="009C20E5">
        <w:rPr>
          <w:rFonts w:ascii="Times New Roman" w:hAnsi="Times New Roman" w:cs="Times New Roman"/>
          <w:sz w:val="28"/>
          <w:szCs w:val="28"/>
        </w:rPr>
        <w:t>е</w:t>
      </w:r>
      <w:r w:rsidR="009C20E5" w:rsidRPr="009C20E5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C20E5" w:rsidRDefault="005B280C" w:rsidP="009C20E5">
      <w:pPr>
        <w:ind w:firstLine="567"/>
        <w:jc w:val="both"/>
        <w:rPr>
          <w:sz w:val="28"/>
          <w:szCs w:val="28"/>
        </w:rPr>
      </w:pPr>
      <w:r w:rsidRPr="009C20E5">
        <w:rPr>
          <w:sz w:val="28"/>
          <w:szCs w:val="28"/>
        </w:rPr>
        <w:t xml:space="preserve">2. </w:t>
      </w:r>
      <w:r w:rsidR="00E200C5">
        <w:rPr>
          <w:sz w:val="28"/>
          <w:szCs w:val="28"/>
        </w:rPr>
        <w:t xml:space="preserve"> </w:t>
      </w:r>
      <w:hyperlink r:id="rId6" w:history="1">
        <w:r w:rsidR="00E200C5">
          <w:rPr>
            <w:sz w:val="28"/>
            <w:szCs w:val="28"/>
          </w:rPr>
          <w:t xml:space="preserve">Признать </w:t>
        </w:r>
        <w:r w:rsidR="00E200C5" w:rsidRPr="00A778E3">
          <w:rPr>
            <w:sz w:val="28"/>
            <w:szCs w:val="28"/>
          </w:rPr>
          <w:t xml:space="preserve"> утратившим силу</w:t>
        </w:r>
        <w:r w:rsidR="00E200C5" w:rsidRPr="00A778E3">
          <w:rPr>
            <w:color w:val="0000FF"/>
            <w:sz w:val="28"/>
            <w:szCs w:val="28"/>
          </w:rPr>
          <w:t xml:space="preserve"> </w:t>
        </w:r>
      </w:hyperlink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от </w:t>
      </w:r>
      <w:r w:rsidR="00A37419">
        <w:rPr>
          <w:sz w:val="28"/>
          <w:szCs w:val="28"/>
        </w:rPr>
        <w:t>9</w:t>
      </w:r>
      <w:r w:rsidR="00E200C5" w:rsidRPr="003E7FB0">
        <w:rPr>
          <w:sz w:val="28"/>
          <w:szCs w:val="28"/>
        </w:rPr>
        <w:t xml:space="preserve"> </w:t>
      </w:r>
      <w:r w:rsidR="003E7FB0" w:rsidRPr="003E7FB0">
        <w:rPr>
          <w:sz w:val="28"/>
          <w:szCs w:val="28"/>
        </w:rPr>
        <w:t>окт</w:t>
      </w:r>
      <w:r w:rsidR="00E530E1" w:rsidRPr="003E7FB0">
        <w:rPr>
          <w:sz w:val="28"/>
          <w:szCs w:val="28"/>
        </w:rPr>
        <w:t>ябр</w:t>
      </w:r>
      <w:r w:rsidR="009C20E5" w:rsidRPr="003E7FB0">
        <w:rPr>
          <w:sz w:val="28"/>
          <w:szCs w:val="28"/>
        </w:rPr>
        <w:t>я</w:t>
      </w:r>
      <w:r w:rsidR="00E200C5" w:rsidRPr="003E7FB0">
        <w:rPr>
          <w:sz w:val="28"/>
          <w:szCs w:val="28"/>
        </w:rPr>
        <w:t xml:space="preserve"> 20</w:t>
      </w:r>
      <w:r w:rsidR="00E530E1" w:rsidRPr="003E7FB0">
        <w:rPr>
          <w:sz w:val="28"/>
          <w:szCs w:val="28"/>
        </w:rPr>
        <w:t>2</w:t>
      </w:r>
      <w:r w:rsidR="00A37419">
        <w:rPr>
          <w:sz w:val="28"/>
          <w:szCs w:val="28"/>
        </w:rPr>
        <w:t>3</w:t>
      </w:r>
      <w:r w:rsidR="009C20E5" w:rsidRPr="003E7FB0">
        <w:rPr>
          <w:sz w:val="28"/>
          <w:szCs w:val="28"/>
        </w:rPr>
        <w:t xml:space="preserve"> года №</w:t>
      </w:r>
      <w:r w:rsidR="00E530E1" w:rsidRPr="003E7FB0">
        <w:rPr>
          <w:sz w:val="28"/>
          <w:szCs w:val="28"/>
        </w:rPr>
        <w:t xml:space="preserve"> 8</w:t>
      </w:r>
      <w:r w:rsidR="00A37419">
        <w:rPr>
          <w:sz w:val="28"/>
          <w:szCs w:val="28"/>
        </w:rPr>
        <w:t>3</w:t>
      </w:r>
      <w:r w:rsidR="009C20E5" w:rsidRPr="003E7FB0">
        <w:rPr>
          <w:sz w:val="28"/>
          <w:szCs w:val="28"/>
        </w:rPr>
        <w:t xml:space="preserve"> «Об установлении цен на услуги, предоставля</w:t>
      </w:r>
      <w:r w:rsidR="009C20E5" w:rsidRPr="003E7FB0">
        <w:rPr>
          <w:sz w:val="28"/>
          <w:szCs w:val="28"/>
        </w:rPr>
        <w:t>е</w:t>
      </w:r>
      <w:r w:rsidR="009C20E5" w:rsidRPr="009C20E5">
        <w:rPr>
          <w:sz w:val="28"/>
          <w:szCs w:val="28"/>
        </w:rPr>
        <w:t xml:space="preserve">мые муниципальным </w:t>
      </w:r>
      <w:r w:rsidR="009C20E5">
        <w:rPr>
          <w:sz w:val="28"/>
          <w:szCs w:val="28"/>
        </w:rPr>
        <w:t xml:space="preserve"> </w:t>
      </w:r>
      <w:r w:rsidR="009C20E5" w:rsidRPr="009C20E5">
        <w:rPr>
          <w:sz w:val="28"/>
          <w:szCs w:val="28"/>
        </w:rPr>
        <w:t xml:space="preserve">автономным учреждением города Ливны </w:t>
      </w:r>
      <w:r w:rsidR="009C20E5">
        <w:rPr>
          <w:sz w:val="28"/>
          <w:szCs w:val="28"/>
        </w:rPr>
        <w:t xml:space="preserve"> «</w:t>
      </w:r>
      <w:r w:rsidR="009C20E5" w:rsidRPr="009C20E5">
        <w:rPr>
          <w:sz w:val="28"/>
          <w:szCs w:val="28"/>
        </w:rPr>
        <w:t>Физкул</w:t>
      </w:r>
      <w:r w:rsidR="009C20E5" w:rsidRPr="009C20E5">
        <w:rPr>
          <w:sz w:val="28"/>
          <w:szCs w:val="28"/>
        </w:rPr>
        <w:t>ь</w:t>
      </w:r>
      <w:r w:rsidR="009C20E5" w:rsidRPr="009C20E5">
        <w:rPr>
          <w:sz w:val="28"/>
          <w:szCs w:val="28"/>
        </w:rPr>
        <w:t>турно-оздоровительный ко</w:t>
      </w:r>
      <w:r w:rsidR="009C20E5" w:rsidRPr="009C20E5">
        <w:rPr>
          <w:sz w:val="28"/>
          <w:szCs w:val="28"/>
        </w:rPr>
        <w:t>м</w:t>
      </w:r>
      <w:r w:rsidR="009C20E5" w:rsidRPr="009C20E5">
        <w:rPr>
          <w:sz w:val="28"/>
          <w:szCs w:val="28"/>
        </w:rPr>
        <w:t>плекс</w:t>
      </w:r>
      <w:r w:rsidR="009C20E5">
        <w:rPr>
          <w:sz w:val="28"/>
          <w:szCs w:val="28"/>
        </w:rPr>
        <w:t>»</w:t>
      </w:r>
      <w:r w:rsidR="00755F2A">
        <w:rPr>
          <w:sz w:val="28"/>
          <w:szCs w:val="28"/>
        </w:rPr>
        <w:t>.</w:t>
      </w:r>
    </w:p>
    <w:p w:rsidR="00BA7BA3" w:rsidRPr="00120AC0" w:rsidRDefault="009C20E5" w:rsidP="009C20E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BA7BA3" w:rsidRPr="00120AC0">
        <w:rPr>
          <w:bCs/>
          <w:sz w:val="28"/>
        </w:rPr>
        <w:t xml:space="preserve">. Настоящее постановление вступает в силу с 1 </w:t>
      </w:r>
      <w:r w:rsidR="00E530E1">
        <w:rPr>
          <w:bCs/>
          <w:sz w:val="28"/>
        </w:rPr>
        <w:t>ноя</w:t>
      </w:r>
      <w:r w:rsidR="00BD5E4C">
        <w:rPr>
          <w:bCs/>
          <w:sz w:val="28"/>
        </w:rPr>
        <w:t>бр</w:t>
      </w:r>
      <w:r>
        <w:rPr>
          <w:bCs/>
          <w:sz w:val="28"/>
        </w:rPr>
        <w:t>я</w:t>
      </w:r>
      <w:r w:rsidR="00175A7D">
        <w:rPr>
          <w:bCs/>
          <w:sz w:val="28"/>
        </w:rPr>
        <w:t xml:space="preserve"> 202</w:t>
      </w:r>
      <w:r w:rsidR="00A37419">
        <w:rPr>
          <w:bCs/>
          <w:sz w:val="28"/>
        </w:rPr>
        <w:t>4</w:t>
      </w:r>
      <w:r w:rsidR="00BA7BA3" w:rsidRPr="00120AC0">
        <w:rPr>
          <w:bCs/>
          <w:sz w:val="28"/>
        </w:rPr>
        <w:t xml:space="preserve"> г</w:t>
      </w:r>
      <w:r w:rsidR="00BA7BA3" w:rsidRPr="00120AC0">
        <w:rPr>
          <w:bCs/>
          <w:sz w:val="28"/>
        </w:rPr>
        <w:t>о</w:t>
      </w:r>
      <w:r w:rsidR="00BA7BA3" w:rsidRPr="00120AC0">
        <w:rPr>
          <w:bCs/>
          <w:sz w:val="28"/>
        </w:rPr>
        <w:t>да.</w:t>
      </w:r>
    </w:p>
    <w:p w:rsidR="00BA7BA3" w:rsidRDefault="009C20E5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D25107" w:rsidRDefault="00D25107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F5567E" w:rsidRDefault="00F5567E" w:rsidP="00BA7BA3">
      <w:pPr>
        <w:jc w:val="both"/>
        <w:rPr>
          <w:sz w:val="20"/>
          <w:szCs w:val="20"/>
        </w:rPr>
      </w:pPr>
    </w:p>
    <w:p w:rsidR="00BA7BA3" w:rsidRPr="00F5567E" w:rsidRDefault="00F5567E" w:rsidP="00BA7BA3">
      <w:pPr>
        <w:jc w:val="both"/>
        <w:rPr>
          <w:sz w:val="28"/>
          <w:szCs w:val="20"/>
        </w:rPr>
      </w:pPr>
      <w:r w:rsidRPr="00F5567E">
        <w:rPr>
          <w:sz w:val="28"/>
          <w:szCs w:val="20"/>
        </w:rPr>
        <w:t>Исполняющий обязанности</w:t>
      </w:r>
    </w:p>
    <w:p w:rsidR="00BA7BA3" w:rsidRDefault="00F5567E" w:rsidP="00BA7BA3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главы</w:t>
      </w:r>
      <w:r w:rsidR="00BA7BA3">
        <w:rPr>
          <w:b w:val="0"/>
          <w:bCs w:val="0"/>
          <w:sz w:val="28"/>
        </w:rPr>
        <w:t xml:space="preserve"> города                                                                                     </w:t>
      </w:r>
      <w:r>
        <w:rPr>
          <w:b w:val="0"/>
          <w:bCs w:val="0"/>
          <w:sz w:val="28"/>
        </w:rPr>
        <w:t>Л.И. Полунина</w:t>
      </w:r>
    </w:p>
    <w:p w:rsidR="00BA7BA3" w:rsidRDefault="00BA7BA3" w:rsidP="00BA7BA3">
      <w:pPr>
        <w:jc w:val="both"/>
        <w:rPr>
          <w:sz w:val="22"/>
          <w:szCs w:val="22"/>
        </w:rPr>
      </w:pPr>
    </w:p>
    <w:p w:rsidR="00F5567E" w:rsidRDefault="00F5567E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5C3E95" w:rsidRDefault="005C3E95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</w:p>
    <w:p w:rsidR="00BA7BA3" w:rsidRPr="009C20E5" w:rsidRDefault="007A4C0A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7BA3" w:rsidRPr="009C20E5" w:rsidRDefault="00BA7BA3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9C20E5" w:rsidRDefault="00E200C5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а</w:t>
      </w:r>
      <w:r w:rsidR="00BA7BA3" w:rsidRPr="009C20E5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E530E1" w:rsidRDefault="0087708C" w:rsidP="009C20E5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E530E1">
        <w:rPr>
          <w:rFonts w:ascii="Times New Roman" w:hAnsi="Times New Roman" w:cs="Times New Roman"/>
          <w:sz w:val="28"/>
          <w:szCs w:val="28"/>
        </w:rPr>
        <w:t>от</w:t>
      </w:r>
      <w:r w:rsidR="001D420B" w:rsidRPr="00E530E1">
        <w:rPr>
          <w:rFonts w:ascii="Times New Roman" w:hAnsi="Times New Roman" w:cs="Times New Roman"/>
          <w:sz w:val="28"/>
          <w:szCs w:val="28"/>
        </w:rPr>
        <w:t xml:space="preserve"> </w:t>
      </w:r>
      <w:r w:rsidR="00AA3336">
        <w:rPr>
          <w:rFonts w:ascii="Times New Roman" w:hAnsi="Times New Roman" w:cs="Times New Roman"/>
          <w:sz w:val="28"/>
          <w:szCs w:val="28"/>
        </w:rPr>
        <w:t>11 октября</w:t>
      </w:r>
      <w:r w:rsidRPr="00E530E1">
        <w:rPr>
          <w:rFonts w:ascii="Times New Roman" w:hAnsi="Times New Roman" w:cs="Times New Roman"/>
          <w:sz w:val="28"/>
          <w:szCs w:val="28"/>
        </w:rPr>
        <w:t xml:space="preserve">  </w:t>
      </w:r>
      <w:r w:rsidR="00BD5E4C" w:rsidRPr="00E530E1">
        <w:rPr>
          <w:rFonts w:ascii="Times New Roman" w:hAnsi="Times New Roman" w:cs="Times New Roman"/>
          <w:sz w:val="28"/>
          <w:szCs w:val="28"/>
        </w:rPr>
        <w:t>202</w:t>
      </w:r>
      <w:r w:rsidR="0027576F">
        <w:rPr>
          <w:rFonts w:ascii="Times New Roman" w:hAnsi="Times New Roman" w:cs="Times New Roman"/>
          <w:sz w:val="28"/>
          <w:szCs w:val="28"/>
        </w:rPr>
        <w:t>4</w:t>
      </w:r>
      <w:r w:rsidR="00BA7BA3" w:rsidRPr="00E530E1">
        <w:rPr>
          <w:rFonts w:ascii="Times New Roman" w:hAnsi="Times New Roman" w:cs="Times New Roman"/>
          <w:sz w:val="28"/>
          <w:szCs w:val="28"/>
        </w:rPr>
        <w:t>г.</w:t>
      </w:r>
      <w:r w:rsidR="00AA3336">
        <w:rPr>
          <w:rFonts w:ascii="Times New Roman" w:hAnsi="Times New Roman" w:cs="Times New Roman"/>
          <w:sz w:val="28"/>
          <w:szCs w:val="28"/>
        </w:rPr>
        <w:t xml:space="preserve"> </w:t>
      </w:r>
      <w:r w:rsidR="00E200C5" w:rsidRPr="00E530E1">
        <w:rPr>
          <w:rFonts w:ascii="Times New Roman" w:hAnsi="Times New Roman" w:cs="Times New Roman"/>
          <w:sz w:val="28"/>
          <w:szCs w:val="28"/>
        </w:rPr>
        <w:t>№</w:t>
      </w:r>
      <w:r w:rsidR="001D420B" w:rsidRPr="00E530E1">
        <w:rPr>
          <w:rFonts w:ascii="Times New Roman" w:hAnsi="Times New Roman" w:cs="Times New Roman"/>
          <w:sz w:val="28"/>
          <w:szCs w:val="28"/>
        </w:rPr>
        <w:t xml:space="preserve"> </w:t>
      </w:r>
      <w:r w:rsidR="00AA3336">
        <w:rPr>
          <w:rFonts w:ascii="Times New Roman" w:hAnsi="Times New Roman" w:cs="Times New Roman"/>
          <w:sz w:val="28"/>
          <w:szCs w:val="28"/>
        </w:rPr>
        <w:t>87</w:t>
      </w:r>
    </w:p>
    <w:p w:rsidR="00BA7BA3" w:rsidRPr="009C20E5" w:rsidRDefault="00BA7BA3" w:rsidP="009C2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9B3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3059B3">
        <w:rPr>
          <w:rFonts w:ascii="Times New Roman" w:hAnsi="Times New Roman" w:cs="Times New Roman"/>
          <w:b/>
          <w:sz w:val="28"/>
          <w:szCs w:val="28"/>
        </w:rPr>
        <w:t>Цены на услуги,</w:t>
      </w:r>
    </w:p>
    <w:p w:rsidR="009C20E5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3">
        <w:rPr>
          <w:rFonts w:ascii="Times New Roman" w:hAnsi="Times New Roman" w:cs="Times New Roman"/>
          <w:b/>
          <w:sz w:val="28"/>
          <w:szCs w:val="28"/>
        </w:rPr>
        <w:t>предоставляемые муниципальным автономным учреждением города Ливны «Физкультурно-оздоровительный ко</w:t>
      </w:r>
      <w:r w:rsidRPr="003059B3">
        <w:rPr>
          <w:rFonts w:ascii="Times New Roman" w:hAnsi="Times New Roman" w:cs="Times New Roman"/>
          <w:b/>
          <w:sz w:val="28"/>
          <w:szCs w:val="28"/>
        </w:rPr>
        <w:t>м</w:t>
      </w:r>
      <w:r w:rsidRPr="003059B3">
        <w:rPr>
          <w:rFonts w:ascii="Times New Roman" w:hAnsi="Times New Roman" w:cs="Times New Roman"/>
          <w:b/>
          <w:sz w:val="28"/>
          <w:szCs w:val="28"/>
        </w:rPr>
        <w:t>плекс»</w:t>
      </w:r>
    </w:p>
    <w:p w:rsidR="00BE727A" w:rsidRPr="00540E6B" w:rsidRDefault="00BE727A" w:rsidP="0030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954"/>
        <w:gridCol w:w="1276"/>
        <w:gridCol w:w="1417"/>
      </w:tblGrid>
      <w:tr w:rsidR="009C20E5" w:rsidRPr="00540E6B" w:rsidTr="00540E6B">
        <w:tc>
          <w:tcPr>
            <w:tcW w:w="629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Виды оказываемых услуг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Цена 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луги, руб.</w:t>
            </w:r>
          </w:p>
        </w:tc>
      </w:tr>
      <w:tr w:rsidR="009C20E5" w:rsidRPr="00540E6B" w:rsidTr="009C20E5">
        <w:tc>
          <w:tcPr>
            <w:tcW w:w="9276" w:type="dxa"/>
            <w:gridSpan w:val="4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1</w:t>
            </w:r>
          </w:p>
        </w:tc>
      </w:tr>
      <w:tr w:rsidR="009C20E5" w:rsidRPr="00540E6B" w:rsidTr="00540E6B">
        <w:tc>
          <w:tcPr>
            <w:tcW w:w="629" w:type="dxa"/>
            <w:vMerge w:val="restart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Занятие в тренажерном зале: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9C20E5" w:rsidRPr="00540E6B" w:rsidRDefault="003E7FB0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посещений в месяц</w:t>
            </w:r>
          </w:p>
        </w:tc>
        <w:tc>
          <w:tcPr>
            <w:tcW w:w="1276" w:type="dxa"/>
          </w:tcPr>
          <w:p w:rsidR="009C20E5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9C20E5" w:rsidRPr="00540E6B" w:rsidRDefault="003E7FB0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12 посещений в месяц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1066,00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«Безлимит» на 1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«Безлимит» на 6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7149,00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«Безлимит» на 1 год 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11574,00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4D55A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Зал единоборств: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148,00</w:t>
            </w: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зала единоборств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634,0</w:t>
            </w:r>
            <w:r w:rsidR="00540E6B" w:rsidRPr="00540E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стола (с предоставлен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ем спортивного инвентаря)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корта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игрового зала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1484,00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1393,8м2)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944,00</w:t>
            </w:r>
          </w:p>
        </w:tc>
      </w:tr>
      <w:tr w:rsidR="00540E6B" w:rsidRPr="00540E6B" w:rsidTr="00540E6B">
        <w:trPr>
          <w:trHeight w:val="914"/>
        </w:trPr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1393,8м2) с 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вещением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баскетбольной площадки с резин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вым покрытием на стадионе 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Default="007F7A12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202,00</w:t>
            </w:r>
          </w:p>
          <w:p w:rsidR="007F7A12" w:rsidRPr="00540E6B" w:rsidRDefault="007F7A12" w:rsidP="007F7A12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Сауна (минимальное время заказа 2 часа)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7833,4м2)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7F7A12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волейбольной площадки на ст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Аренда беговой дорожки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на стадионе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979,00</w:t>
            </w:r>
          </w:p>
        </w:tc>
      </w:tr>
      <w:tr w:rsidR="000D5438" w:rsidRPr="00540E6B" w:rsidTr="009C20E5">
        <w:tc>
          <w:tcPr>
            <w:tcW w:w="9276" w:type="dxa"/>
            <w:gridSpan w:val="4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2</w:t>
            </w:r>
          </w:p>
        </w:tc>
      </w:tr>
      <w:tr w:rsidR="000D5438" w:rsidRPr="00540E6B" w:rsidTr="00540E6B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nil"/>
            </w:tcBorders>
          </w:tcPr>
          <w:p w:rsidR="000D5438" w:rsidRPr="00540E6B" w:rsidRDefault="00AE7AF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взро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лых:</w:t>
            </w:r>
          </w:p>
        </w:tc>
        <w:tc>
          <w:tcPr>
            <w:tcW w:w="1276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в будние дни до 17.00 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с 17.00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30 в будние дни, с 8.00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30 в выходные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невной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в бу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ние дни до 17.00)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тандарт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с 17.00  до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будние дни, с 8.00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выхо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1322,00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езлимит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3914,00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детей до 14 лет: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 (занятия с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структором)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984,00</w:t>
            </w:r>
          </w:p>
        </w:tc>
      </w:tr>
      <w:tr w:rsidR="000D5438" w:rsidRPr="00540E6B" w:rsidTr="00540E6B">
        <w:tc>
          <w:tcPr>
            <w:tcW w:w="629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посетителей пенсионного возраста (абонемент на 8 зан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тий) до 17.00 часов в будние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Занятие аквафитнесом (с инструктором):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на 8 занятий 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  <w:tc>
          <w:tcPr>
            <w:tcW w:w="1276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с 17.00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D5438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591E8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7A12">
              <w:rPr>
                <w:rFonts w:ascii="Times New Roman" w:hAnsi="Times New Roman" w:cs="Times New Roman"/>
                <w:sz w:val="28"/>
                <w:szCs w:val="28"/>
              </w:rPr>
              <w:t>555,00</w:t>
            </w:r>
          </w:p>
        </w:tc>
      </w:tr>
      <w:tr w:rsidR="00250E96" w:rsidRPr="00540E6B" w:rsidTr="00540E6B">
        <w:tc>
          <w:tcPr>
            <w:tcW w:w="629" w:type="dxa"/>
          </w:tcPr>
          <w:p w:rsidR="00250E96" w:rsidRPr="00540E6B" w:rsidRDefault="00250E96" w:rsidP="00D55ED5">
            <w:pPr>
              <w:spacing w:line="0" w:lineRule="atLeast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250E96" w:rsidRPr="00540E6B" w:rsidRDefault="00250E96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дорожки (после  17.00)</w:t>
            </w:r>
          </w:p>
        </w:tc>
        <w:tc>
          <w:tcPr>
            <w:tcW w:w="1276" w:type="dxa"/>
          </w:tcPr>
          <w:p w:rsidR="00250E96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250E96" w:rsidRPr="00540E6B" w:rsidRDefault="007F7A1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1754,00</w:t>
            </w:r>
          </w:p>
        </w:tc>
      </w:tr>
    </w:tbl>
    <w:p w:rsidR="009C20E5" w:rsidRPr="004D55A2" w:rsidRDefault="002968FD" w:rsidP="003113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A2">
        <w:rPr>
          <w:rFonts w:ascii="Times New Roman" w:hAnsi="Times New Roman" w:cs="Times New Roman"/>
          <w:sz w:val="24"/>
          <w:szCs w:val="24"/>
        </w:rPr>
        <w:t>При наличии абонемента продолжительность 1 занятия в бассейне - 1 час 20 мин.</w:t>
      </w:r>
    </w:p>
    <w:sectPr w:rsidR="009C20E5" w:rsidRPr="004D55A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hyphenationZone w:val="357"/>
  <w:doNotHyphenateCaps/>
  <w:characterSpacingControl w:val="doNotCompress"/>
  <w:compat/>
  <w:rsids>
    <w:rsidRoot w:val="009528C2"/>
    <w:rsid w:val="00032906"/>
    <w:rsid w:val="00081EEE"/>
    <w:rsid w:val="000D5438"/>
    <w:rsid w:val="00120AC0"/>
    <w:rsid w:val="00134188"/>
    <w:rsid w:val="00175A7D"/>
    <w:rsid w:val="001827A9"/>
    <w:rsid w:val="00194230"/>
    <w:rsid w:val="001D1E89"/>
    <w:rsid w:val="001D420B"/>
    <w:rsid w:val="00204D13"/>
    <w:rsid w:val="00250E96"/>
    <w:rsid w:val="0025717C"/>
    <w:rsid w:val="0026469E"/>
    <w:rsid w:val="0027576F"/>
    <w:rsid w:val="002968FD"/>
    <w:rsid w:val="002D60A0"/>
    <w:rsid w:val="003059B3"/>
    <w:rsid w:val="00307DB9"/>
    <w:rsid w:val="003113BF"/>
    <w:rsid w:val="0031626D"/>
    <w:rsid w:val="00372B57"/>
    <w:rsid w:val="003C751C"/>
    <w:rsid w:val="003E7FB0"/>
    <w:rsid w:val="003F5D70"/>
    <w:rsid w:val="0041527B"/>
    <w:rsid w:val="00460AC7"/>
    <w:rsid w:val="004A46C1"/>
    <w:rsid w:val="004D55A2"/>
    <w:rsid w:val="00540E6B"/>
    <w:rsid w:val="0055675B"/>
    <w:rsid w:val="00591E82"/>
    <w:rsid w:val="005B280C"/>
    <w:rsid w:val="005C3E95"/>
    <w:rsid w:val="006121B0"/>
    <w:rsid w:val="00615DB1"/>
    <w:rsid w:val="006175EB"/>
    <w:rsid w:val="00653ACC"/>
    <w:rsid w:val="0067698E"/>
    <w:rsid w:val="00681993"/>
    <w:rsid w:val="00694BD0"/>
    <w:rsid w:val="006B7CD3"/>
    <w:rsid w:val="006D5E35"/>
    <w:rsid w:val="006F1E82"/>
    <w:rsid w:val="00705D33"/>
    <w:rsid w:val="00706CDF"/>
    <w:rsid w:val="00714C82"/>
    <w:rsid w:val="00753CA2"/>
    <w:rsid w:val="00755F2A"/>
    <w:rsid w:val="007651C3"/>
    <w:rsid w:val="00780B28"/>
    <w:rsid w:val="00794C63"/>
    <w:rsid w:val="007A27E9"/>
    <w:rsid w:val="007A4C0A"/>
    <w:rsid w:val="007A79FA"/>
    <w:rsid w:val="007C495D"/>
    <w:rsid w:val="007F7A12"/>
    <w:rsid w:val="00807265"/>
    <w:rsid w:val="00815D80"/>
    <w:rsid w:val="00823E8F"/>
    <w:rsid w:val="0087708C"/>
    <w:rsid w:val="00881BE4"/>
    <w:rsid w:val="008D2ACD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A37419"/>
    <w:rsid w:val="00A83B8D"/>
    <w:rsid w:val="00AA3336"/>
    <w:rsid w:val="00AE7AF2"/>
    <w:rsid w:val="00B16A07"/>
    <w:rsid w:val="00B22922"/>
    <w:rsid w:val="00BA7BA3"/>
    <w:rsid w:val="00BD5E4C"/>
    <w:rsid w:val="00BE727A"/>
    <w:rsid w:val="00BF1C85"/>
    <w:rsid w:val="00C0653B"/>
    <w:rsid w:val="00C24F76"/>
    <w:rsid w:val="00C75FE5"/>
    <w:rsid w:val="00CA18ED"/>
    <w:rsid w:val="00CC6274"/>
    <w:rsid w:val="00CE31C0"/>
    <w:rsid w:val="00D23C3F"/>
    <w:rsid w:val="00D246E1"/>
    <w:rsid w:val="00D25107"/>
    <w:rsid w:val="00D27418"/>
    <w:rsid w:val="00D55ED5"/>
    <w:rsid w:val="00D62670"/>
    <w:rsid w:val="00E05ECF"/>
    <w:rsid w:val="00E07B7B"/>
    <w:rsid w:val="00E200C5"/>
    <w:rsid w:val="00E33B65"/>
    <w:rsid w:val="00E530E1"/>
    <w:rsid w:val="00E64F88"/>
    <w:rsid w:val="00F34E98"/>
    <w:rsid w:val="00F51F8C"/>
    <w:rsid w:val="00F5567E"/>
    <w:rsid w:val="00F6232E"/>
    <w:rsid w:val="00F65A75"/>
    <w:rsid w:val="00F83F6F"/>
    <w:rsid w:val="00FD2517"/>
    <w:rsid w:val="00FE0616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80D5953A017FB272C8E2BDD65C1E9EA3D85AC843BD93DF125697844D4C067EA860265E3E2E03R2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3953-7EE0-41EF-9135-352EFFA3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4316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2024-10-10T13:23:00Z</cp:lastPrinted>
  <dcterms:created xsi:type="dcterms:W3CDTF">2024-10-15T09:51:00Z</dcterms:created>
  <dcterms:modified xsi:type="dcterms:W3CDTF">2024-10-15T09:51:00Z</dcterms:modified>
</cp:coreProperties>
</file>