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F21C90" w:rsidRDefault="00EA549A" w:rsidP="00EA549A">
      <w:pPr>
        <w:jc w:val="center"/>
        <w:rPr>
          <w:bCs/>
          <w:shadow/>
          <w:sz w:val="20"/>
          <w:szCs w:val="20"/>
        </w:rPr>
      </w:pPr>
    </w:p>
    <w:p w:rsidR="00EA549A" w:rsidRPr="00EA549A" w:rsidRDefault="007D4A49" w:rsidP="00EA549A">
      <w:pPr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D00B8E">
        <w:rPr>
          <w:sz w:val="28"/>
          <w:szCs w:val="28"/>
        </w:rPr>
        <w:t xml:space="preserve"> </w:t>
      </w:r>
      <w:r w:rsidR="0095437B">
        <w:rPr>
          <w:sz w:val="28"/>
          <w:szCs w:val="28"/>
        </w:rPr>
        <w:t>202</w:t>
      </w:r>
      <w:r w:rsidR="005451B1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</w:t>
      </w:r>
      <w:r w:rsidR="00EA549A">
        <w:rPr>
          <w:sz w:val="28"/>
          <w:szCs w:val="28"/>
        </w:rPr>
        <w:t xml:space="preserve">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    </w:t>
      </w:r>
      <w:r w:rsidR="00D00B8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="00D00B8E">
        <w:rPr>
          <w:sz w:val="28"/>
          <w:szCs w:val="28"/>
        </w:rPr>
        <w:t xml:space="preserve">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1B8D" w:rsidRPr="00D01B8D" w:rsidRDefault="00D01B8D" w:rsidP="00D01B8D">
      <w:pPr>
        <w:jc w:val="both"/>
        <w:rPr>
          <w:sz w:val="28"/>
          <w:szCs w:val="28"/>
        </w:rPr>
      </w:pPr>
      <w:r w:rsidRPr="00D01B8D">
        <w:rPr>
          <w:sz w:val="28"/>
          <w:szCs w:val="28"/>
        </w:rPr>
        <w:t xml:space="preserve">О внесении изменений в постановление </w:t>
      </w:r>
    </w:p>
    <w:p w:rsidR="00D01B8D" w:rsidRPr="00D01B8D" w:rsidRDefault="00D01B8D" w:rsidP="00D01B8D">
      <w:pPr>
        <w:jc w:val="both"/>
        <w:rPr>
          <w:sz w:val="28"/>
          <w:szCs w:val="28"/>
        </w:rPr>
      </w:pPr>
      <w:r w:rsidRPr="00D01B8D">
        <w:rPr>
          <w:sz w:val="28"/>
          <w:szCs w:val="28"/>
        </w:rPr>
        <w:t xml:space="preserve">администрации города Ливны </w:t>
      </w:r>
    </w:p>
    <w:p w:rsidR="00F21C90" w:rsidRDefault="00D01B8D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1B8D">
        <w:rPr>
          <w:sz w:val="28"/>
          <w:szCs w:val="28"/>
        </w:rPr>
        <w:t>от 23 июня 2015 года № 43</w:t>
      </w:r>
      <w:r>
        <w:rPr>
          <w:sz w:val="28"/>
          <w:szCs w:val="28"/>
        </w:rPr>
        <w:t xml:space="preserve"> </w:t>
      </w:r>
      <w:r w:rsidR="00482B94" w:rsidRPr="00482B94">
        <w:rPr>
          <w:sz w:val="28"/>
          <w:szCs w:val="28"/>
        </w:rPr>
        <w:t>«</w:t>
      </w:r>
      <w:r w:rsidR="00482B94" w:rsidRPr="00482B94">
        <w:rPr>
          <w:rFonts w:eastAsia="Calibri"/>
          <w:sz w:val="28"/>
          <w:szCs w:val="28"/>
        </w:rPr>
        <w:t xml:space="preserve">Об утверждении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Положения о комиссии по проведению оценки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последствий принятия решения о </w:t>
      </w:r>
    </w:p>
    <w:p w:rsidR="00F21C90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реконструкции, модернизации, об изменении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назначения или о ликвидации объекта социальной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инфраструктуры для детей, </w:t>
      </w:r>
      <w:proofErr w:type="gramStart"/>
      <w:r w:rsidRPr="00482B94">
        <w:rPr>
          <w:rFonts w:eastAsia="Calibri"/>
          <w:sz w:val="28"/>
          <w:szCs w:val="28"/>
        </w:rPr>
        <w:t>являющегося</w:t>
      </w:r>
      <w:proofErr w:type="gramEnd"/>
      <w:r w:rsidRPr="00482B94">
        <w:rPr>
          <w:rFonts w:eastAsia="Calibri"/>
          <w:sz w:val="28"/>
          <w:szCs w:val="28"/>
        </w:rPr>
        <w:t xml:space="preserve">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муниципальной собственностью, заключения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договора аренды, </w:t>
      </w:r>
      <w:r w:rsidR="00F21C90">
        <w:rPr>
          <w:rFonts w:eastAsia="Calibri"/>
          <w:sz w:val="28"/>
          <w:szCs w:val="28"/>
        </w:rPr>
        <w:t xml:space="preserve"> </w:t>
      </w:r>
      <w:r w:rsidRPr="00482B94">
        <w:rPr>
          <w:rFonts w:eastAsia="Calibri"/>
          <w:sz w:val="28"/>
          <w:szCs w:val="28"/>
        </w:rPr>
        <w:t xml:space="preserve">договора безвозмездного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>пользования</w:t>
      </w:r>
      <w:r w:rsidR="005E4537">
        <w:rPr>
          <w:rFonts w:eastAsia="Calibri"/>
          <w:sz w:val="28"/>
          <w:szCs w:val="28"/>
        </w:rPr>
        <w:t xml:space="preserve"> </w:t>
      </w:r>
      <w:r w:rsidRPr="00482B94">
        <w:rPr>
          <w:rFonts w:eastAsia="Calibri"/>
          <w:sz w:val="28"/>
          <w:szCs w:val="28"/>
        </w:rPr>
        <w:t xml:space="preserve">объектов собственности,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>закрепленных за муниципальными</w:t>
      </w:r>
    </w:p>
    <w:p w:rsidR="00482B94" w:rsidRP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 образовательными организациями города Ливны»</w:t>
      </w:r>
    </w:p>
    <w:p w:rsidR="00DB664C" w:rsidRPr="006C0B05" w:rsidRDefault="00DB664C" w:rsidP="00482B94">
      <w:pPr>
        <w:jc w:val="both"/>
        <w:rPr>
          <w:sz w:val="20"/>
          <w:szCs w:val="20"/>
        </w:rPr>
      </w:pPr>
    </w:p>
    <w:p w:rsidR="00BC2068" w:rsidRPr="00B212CA" w:rsidRDefault="00DB664C" w:rsidP="00BC2068">
      <w:pPr>
        <w:pStyle w:val="ConsPlusNormal"/>
        <w:jc w:val="both"/>
      </w:pPr>
      <w:r>
        <w:rPr>
          <w:color w:val="000000"/>
        </w:rPr>
        <w:t xml:space="preserve"> </w:t>
      </w:r>
      <w:r w:rsidR="00BC2068">
        <w:rPr>
          <w:color w:val="000000"/>
        </w:rPr>
        <w:tab/>
        <w:t>В</w:t>
      </w:r>
      <w:r w:rsidR="00BC2068">
        <w:t xml:space="preserve"> целях поддержания нормативной правовой базы в актуальном состоянии </w:t>
      </w:r>
      <w:r w:rsidR="00BC2068" w:rsidRPr="00B212CA">
        <w:t xml:space="preserve">администрация города Ливны  </w:t>
      </w:r>
      <w:r w:rsidR="00BC2068" w:rsidRPr="00B212CA">
        <w:rPr>
          <w:spacing w:val="40"/>
        </w:rPr>
        <w:t>постановляет</w:t>
      </w:r>
      <w:r w:rsidR="00BC2068" w:rsidRPr="00B212CA">
        <w:t xml:space="preserve">: </w:t>
      </w:r>
    </w:p>
    <w:p w:rsidR="00BC2068" w:rsidRDefault="00BC2068" w:rsidP="00BC20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2CA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постановление администрации города Ливны </w:t>
      </w:r>
      <w:r>
        <w:rPr>
          <w:rFonts w:eastAsia="Calibri"/>
          <w:sz w:val="28"/>
          <w:szCs w:val="28"/>
        </w:rPr>
        <w:t>от 23 июня 2015 года № 43 «Об утверждении Положения о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заключения договора аренды, договора безвозмездного пользования объектов собственности, закрепленных за муниципальными образовательными организациями города Ливны» изменения, изложив приложение 2 в</w:t>
      </w:r>
      <w:proofErr w:type="gramEnd"/>
      <w:r>
        <w:rPr>
          <w:rFonts w:eastAsia="Calibri"/>
          <w:sz w:val="28"/>
          <w:szCs w:val="28"/>
        </w:rPr>
        <w:t xml:space="preserve"> новой редакции </w:t>
      </w:r>
      <w:r w:rsidR="00F21C90">
        <w:rPr>
          <w:rFonts w:eastAsia="Calibri"/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приложению к </w:t>
      </w:r>
      <w:r w:rsidR="00F21C90">
        <w:rPr>
          <w:rFonts w:eastAsia="Calibri"/>
          <w:sz w:val="28"/>
          <w:szCs w:val="28"/>
        </w:rPr>
        <w:t>настоящему</w:t>
      </w:r>
      <w:r>
        <w:rPr>
          <w:rFonts w:eastAsia="Calibri"/>
          <w:sz w:val="28"/>
          <w:szCs w:val="28"/>
        </w:rPr>
        <w:t xml:space="preserve"> постановлению.</w:t>
      </w:r>
    </w:p>
    <w:p w:rsidR="004D0D26" w:rsidRDefault="00F21C90" w:rsidP="004D0D2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D0D26">
        <w:rPr>
          <w:sz w:val="28"/>
          <w:szCs w:val="28"/>
        </w:rPr>
        <w:t>.</w:t>
      </w:r>
      <w:r w:rsidR="004D0D26" w:rsidRPr="004D0D26">
        <w:rPr>
          <w:rFonts w:eastAsia="Calibri"/>
          <w:sz w:val="28"/>
          <w:szCs w:val="28"/>
        </w:rPr>
        <w:t xml:space="preserve"> </w:t>
      </w:r>
      <w:r w:rsidR="004D0D26">
        <w:rPr>
          <w:rFonts w:eastAsia="Calibri"/>
          <w:sz w:val="28"/>
          <w:szCs w:val="28"/>
        </w:rPr>
        <w:t>Опубликовать на</w:t>
      </w:r>
      <w:r w:rsidR="0059151D">
        <w:rPr>
          <w:rFonts w:eastAsia="Calibri"/>
          <w:sz w:val="28"/>
          <w:szCs w:val="28"/>
        </w:rPr>
        <w:t>стоящее постановление в газете «</w:t>
      </w:r>
      <w:proofErr w:type="spellStart"/>
      <w:r w:rsidR="004D0D26">
        <w:rPr>
          <w:rFonts w:eastAsia="Calibri"/>
          <w:sz w:val="28"/>
          <w:szCs w:val="28"/>
        </w:rPr>
        <w:t>Ливенский</w:t>
      </w:r>
      <w:proofErr w:type="spellEnd"/>
      <w:r w:rsidR="004D0D26">
        <w:rPr>
          <w:rFonts w:eastAsia="Calibri"/>
          <w:sz w:val="28"/>
          <w:szCs w:val="28"/>
        </w:rPr>
        <w:t xml:space="preserve"> вестник</w:t>
      </w:r>
      <w:r w:rsidR="0059151D">
        <w:rPr>
          <w:rFonts w:eastAsia="Calibri"/>
          <w:sz w:val="28"/>
          <w:szCs w:val="28"/>
        </w:rPr>
        <w:t>»</w:t>
      </w:r>
      <w:r w:rsidR="004D0D26">
        <w:rPr>
          <w:rFonts w:eastAsia="Calibri"/>
          <w:sz w:val="28"/>
          <w:szCs w:val="28"/>
        </w:rPr>
        <w:t xml:space="preserve"> и </w:t>
      </w:r>
      <w:proofErr w:type="gramStart"/>
      <w:r w:rsidR="004D0D26">
        <w:rPr>
          <w:rFonts w:eastAsia="Calibri"/>
          <w:sz w:val="28"/>
          <w:szCs w:val="28"/>
        </w:rPr>
        <w:t>разместить его</w:t>
      </w:r>
      <w:proofErr w:type="gramEnd"/>
      <w:r w:rsidR="004D0D26">
        <w:rPr>
          <w:rFonts w:eastAsia="Calibri"/>
          <w:sz w:val="28"/>
          <w:szCs w:val="28"/>
        </w:rPr>
        <w:t xml:space="preserve"> на официальном сайте администрации http://www.adminliv.ru в сети Интернет.</w:t>
      </w:r>
    </w:p>
    <w:p w:rsidR="00F21C90" w:rsidRPr="004C5613" w:rsidRDefault="00F21C90" w:rsidP="004D0D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56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4C5613">
        <w:rPr>
          <w:sz w:val="28"/>
          <w:szCs w:val="28"/>
        </w:rPr>
        <w:t>Контроль за</w:t>
      </w:r>
      <w:proofErr w:type="gramEnd"/>
      <w:r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города по социальным вопросам.</w:t>
      </w:r>
    </w:p>
    <w:p w:rsidR="00F21C90" w:rsidRDefault="00F21C90" w:rsidP="00F21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1F7F" w:rsidRDefault="00CB1F7F" w:rsidP="00F21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827"/>
        <w:gridCol w:w="709"/>
        <w:gridCol w:w="1985"/>
        <w:gridCol w:w="708"/>
        <w:gridCol w:w="2836"/>
      </w:tblGrid>
      <w:tr w:rsidR="00F21C90" w:rsidRPr="00CB5E86" w:rsidTr="00376F20">
        <w:tc>
          <w:tcPr>
            <w:tcW w:w="142" w:type="dxa"/>
          </w:tcPr>
          <w:p w:rsidR="00F21C90" w:rsidRPr="00F60018" w:rsidRDefault="00F21C90" w:rsidP="00376F20">
            <w:pPr>
              <w:tabs>
                <w:tab w:val="left" w:pos="6237"/>
              </w:tabs>
              <w:rPr>
                <w:b/>
                <w:bCs/>
                <w:sz w:val="28"/>
                <w:szCs w:val="28"/>
              </w:rPr>
            </w:pPr>
            <w:r w:rsidRPr="00F60018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vAlign w:val="bottom"/>
          </w:tcPr>
          <w:p w:rsidR="00F21C90" w:rsidRPr="00F60018" w:rsidRDefault="005451B1" w:rsidP="005451B1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1C9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21C90">
              <w:rPr>
                <w:sz w:val="28"/>
                <w:szCs w:val="28"/>
              </w:rPr>
              <w:t xml:space="preserve"> </w:t>
            </w:r>
            <w:r w:rsidR="00F21C90" w:rsidRPr="00F60018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36" w:type="dxa"/>
            <w:vAlign w:val="bottom"/>
          </w:tcPr>
          <w:p w:rsidR="00F21C90" w:rsidRPr="00F60018" w:rsidRDefault="00F21C90" w:rsidP="005451B1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</w:t>
            </w:r>
            <w:r w:rsidR="005451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А. </w:t>
            </w:r>
            <w:proofErr w:type="spellStart"/>
            <w:r w:rsidR="005451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Трубицин</w:t>
            </w:r>
            <w:proofErr w:type="spellEnd"/>
          </w:p>
        </w:tc>
      </w:tr>
    </w:tbl>
    <w:p w:rsidR="00F21C90" w:rsidRDefault="00F21C90" w:rsidP="00F21C90">
      <w:pPr>
        <w:tabs>
          <w:tab w:val="left" w:pos="6210"/>
        </w:tabs>
        <w:jc w:val="both"/>
        <w:rPr>
          <w:sz w:val="20"/>
        </w:rPr>
      </w:pPr>
    </w:p>
    <w:p w:rsidR="007D4A49" w:rsidRDefault="007D4A49" w:rsidP="0059151D">
      <w:pPr>
        <w:ind w:left="4820"/>
        <w:rPr>
          <w:sz w:val="28"/>
          <w:szCs w:val="28"/>
        </w:rPr>
      </w:pPr>
    </w:p>
    <w:p w:rsidR="007D4A49" w:rsidRDefault="007D4A49" w:rsidP="0059151D">
      <w:pPr>
        <w:ind w:left="4820"/>
        <w:rPr>
          <w:sz w:val="28"/>
          <w:szCs w:val="28"/>
        </w:rPr>
      </w:pPr>
    </w:p>
    <w:p w:rsidR="0059151D" w:rsidRPr="00B9496A" w:rsidRDefault="005451B1" w:rsidP="0059151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9151D" w:rsidRPr="00B9496A">
        <w:rPr>
          <w:sz w:val="28"/>
          <w:szCs w:val="28"/>
        </w:rPr>
        <w:t>риложение  к постановлению</w:t>
      </w:r>
    </w:p>
    <w:p w:rsidR="0059151D" w:rsidRPr="00B9496A" w:rsidRDefault="0059151D" w:rsidP="0059151D">
      <w:pPr>
        <w:ind w:left="4820"/>
        <w:rPr>
          <w:sz w:val="28"/>
          <w:szCs w:val="28"/>
        </w:rPr>
      </w:pPr>
      <w:r w:rsidRPr="00B9496A">
        <w:rPr>
          <w:sz w:val="28"/>
          <w:szCs w:val="28"/>
        </w:rPr>
        <w:t>администрации города Ливны</w:t>
      </w:r>
    </w:p>
    <w:p w:rsidR="0059151D" w:rsidRPr="00B9496A" w:rsidRDefault="0059151D" w:rsidP="0059151D">
      <w:pPr>
        <w:ind w:left="4820"/>
        <w:rPr>
          <w:sz w:val="28"/>
          <w:szCs w:val="28"/>
        </w:rPr>
      </w:pPr>
      <w:r w:rsidRPr="00B9496A">
        <w:rPr>
          <w:sz w:val="28"/>
          <w:szCs w:val="28"/>
        </w:rPr>
        <w:t xml:space="preserve">от </w:t>
      </w:r>
      <w:r w:rsidR="00D00B8E">
        <w:rPr>
          <w:sz w:val="28"/>
          <w:szCs w:val="28"/>
        </w:rPr>
        <w:t xml:space="preserve"> </w:t>
      </w:r>
      <w:r w:rsidR="007D4A49">
        <w:rPr>
          <w:sz w:val="28"/>
          <w:szCs w:val="28"/>
        </w:rPr>
        <w:t>06 марта</w:t>
      </w:r>
      <w:r w:rsidRPr="00B9496A">
        <w:rPr>
          <w:sz w:val="28"/>
          <w:szCs w:val="28"/>
        </w:rPr>
        <w:t xml:space="preserve"> 202</w:t>
      </w:r>
      <w:r w:rsidR="005451B1">
        <w:rPr>
          <w:sz w:val="28"/>
          <w:szCs w:val="28"/>
        </w:rPr>
        <w:t>5</w:t>
      </w:r>
      <w:r w:rsidRPr="00B9496A">
        <w:rPr>
          <w:sz w:val="28"/>
          <w:szCs w:val="28"/>
        </w:rPr>
        <w:t xml:space="preserve"> года №</w:t>
      </w:r>
      <w:r w:rsidR="00D00B8E">
        <w:rPr>
          <w:sz w:val="28"/>
          <w:szCs w:val="28"/>
        </w:rPr>
        <w:t xml:space="preserve"> </w:t>
      </w:r>
      <w:r w:rsidR="007D4A49">
        <w:rPr>
          <w:sz w:val="28"/>
          <w:szCs w:val="28"/>
        </w:rPr>
        <w:t>36</w:t>
      </w:r>
    </w:p>
    <w:p w:rsidR="00CB1F7F" w:rsidRDefault="00CB1F7F" w:rsidP="0059151D">
      <w:pPr>
        <w:jc w:val="both"/>
        <w:rPr>
          <w:rFonts w:eastAsia="Calibri"/>
          <w:sz w:val="28"/>
          <w:szCs w:val="28"/>
        </w:rPr>
      </w:pPr>
    </w:p>
    <w:p w:rsidR="00F21C90" w:rsidRPr="00F21C90" w:rsidRDefault="00CB1F7F" w:rsidP="00CB1F7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r w:rsidR="00F21C90" w:rsidRPr="00F21C90">
        <w:rPr>
          <w:rFonts w:eastAsia="Calibri"/>
          <w:sz w:val="28"/>
          <w:szCs w:val="28"/>
        </w:rPr>
        <w:t>Приложение 2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21C90">
        <w:rPr>
          <w:rFonts w:eastAsia="Calibri"/>
          <w:sz w:val="28"/>
          <w:szCs w:val="28"/>
        </w:rPr>
        <w:t>к постановлению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F21C90">
        <w:rPr>
          <w:rFonts w:eastAsia="Calibri"/>
          <w:sz w:val="28"/>
          <w:szCs w:val="28"/>
        </w:rPr>
        <w:t>дминистрации города Ливны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23 июня 2015 года</w:t>
      </w:r>
      <w:r w:rsidRPr="00F21C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F21C90">
        <w:rPr>
          <w:rFonts w:eastAsia="Calibri"/>
          <w:sz w:val="28"/>
          <w:szCs w:val="28"/>
        </w:rPr>
        <w:t xml:space="preserve"> 43</w:t>
      </w:r>
    </w:p>
    <w:p w:rsidR="00F21C90" w:rsidRPr="00F21C90" w:rsidRDefault="00F21C90" w:rsidP="00F21C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21C90" w:rsidRP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СОСТАВ</w:t>
      </w:r>
    </w:p>
    <w:p w:rsidR="00F21C90" w:rsidRP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КОМИССИИ ПО ПРОВЕДЕНИЮ ОЦЕНКИ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ПОСЛЕДСТВИЙ ПРИНЯТИЯ РЕШЕНИЯ О РЕКОНСТРУКЦИИ,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МОДЕРНИЗАЦИИ, ОБ ИЗМЕНЕНИИ НАЗНАЧЕНИЯ ИЛИ О ЛИКВИДАЦИИ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ОБЪЕКТА СОЦИАЛЬНОЙ ИНФРАСТРУКТУРЫ ДЛЯ ДЕТЕЙ, ЯВЛЯЮЩЕГОСЯ</w:t>
      </w:r>
    </w:p>
    <w:p w:rsid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МУНИЦИПАЛЬНОЙ СОБСТВЕННОСТЬЮ, ЗАКЛЮЧЕНИЯ ДОГОВОРА АРЕНДЫ,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ДОГОВОРА БЕЗВОЗМЕЗДНОГО ПОЛЬЗОВАНИЯ ОБЪЕКТОВ СОБСТВЕННОСТИ,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ЗАКРЕПЛЕННЫХ ЗА МУНИЦИПАЛЬНЫМИ ОБРАЗОВАТЕЛЬНЫМИ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ОРГАНИЗАЦИЯМИ ГОРОДА ЛИВНЫ</w:t>
      </w:r>
    </w:p>
    <w:p w:rsidR="00A2364D" w:rsidRDefault="00A2364D" w:rsidP="00F21C9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2364D" w:rsidRPr="00F21C90" w:rsidRDefault="00A2364D" w:rsidP="00F21C9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А. Преображенский - заместитель главы администрации города </w:t>
      </w:r>
      <w:r w:rsidR="00376F20">
        <w:rPr>
          <w:rFonts w:eastAsia="Calibri"/>
          <w:sz w:val="28"/>
          <w:szCs w:val="28"/>
        </w:rPr>
        <w:t xml:space="preserve">Ливны </w:t>
      </w:r>
      <w:r>
        <w:rPr>
          <w:rFonts w:eastAsia="Calibri"/>
          <w:sz w:val="28"/>
          <w:szCs w:val="28"/>
        </w:rPr>
        <w:t>по социальным вопросам.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В. </w:t>
      </w:r>
      <w:proofErr w:type="spellStart"/>
      <w:r>
        <w:rPr>
          <w:rFonts w:eastAsia="Calibri"/>
          <w:sz w:val="28"/>
          <w:szCs w:val="28"/>
        </w:rPr>
        <w:t>Шкодкина</w:t>
      </w:r>
      <w:proofErr w:type="spellEnd"/>
      <w:r>
        <w:rPr>
          <w:rFonts w:eastAsia="Calibri"/>
          <w:sz w:val="28"/>
          <w:szCs w:val="28"/>
        </w:rPr>
        <w:t xml:space="preserve"> - начальник управления общего образования администрации города Ливны.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М. </w:t>
      </w:r>
      <w:proofErr w:type="spellStart"/>
      <w:r>
        <w:rPr>
          <w:rFonts w:eastAsia="Calibri"/>
          <w:sz w:val="28"/>
          <w:szCs w:val="28"/>
        </w:rPr>
        <w:t>Бабичева</w:t>
      </w:r>
      <w:proofErr w:type="spellEnd"/>
      <w:r>
        <w:rPr>
          <w:rFonts w:eastAsia="Calibri"/>
          <w:sz w:val="28"/>
          <w:szCs w:val="28"/>
        </w:rPr>
        <w:t xml:space="preserve"> - </w:t>
      </w:r>
      <w:r w:rsidR="005451B1">
        <w:rPr>
          <w:rFonts w:eastAsia="Calibri"/>
          <w:sz w:val="28"/>
          <w:szCs w:val="28"/>
        </w:rPr>
        <w:t>консультант</w:t>
      </w:r>
      <w:r>
        <w:rPr>
          <w:rFonts w:eastAsia="Calibri"/>
          <w:sz w:val="28"/>
          <w:szCs w:val="28"/>
        </w:rPr>
        <w:t xml:space="preserve"> управления общего образования администрации города Ливны.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</w:t>
      </w:r>
    </w:p>
    <w:p w:rsidR="003432D5" w:rsidRDefault="005451B1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И.В. Кулаковская</w:t>
      </w:r>
      <w:r w:rsidR="003432D5">
        <w:rPr>
          <w:rFonts w:eastAsia="Calibri"/>
          <w:sz w:val="28"/>
          <w:szCs w:val="28"/>
        </w:rPr>
        <w:t xml:space="preserve"> - председатель </w:t>
      </w:r>
      <w:proofErr w:type="spellStart"/>
      <w:r w:rsidR="003432D5">
        <w:rPr>
          <w:rFonts w:eastAsia="Calibri"/>
          <w:sz w:val="28"/>
          <w:szCs w:val="28"/>
        </w:rPr>
        <w:t>Ливенского</w:t>
      </w:r>
      <w:proofErr w:type="spellEnd"/>
      <w:r w:rsidR="003432D5">
        <w:rPr>
          <w:rFonts w:eastAsia="Calibri"/>
          <w:sz w:val="28"/>
          <w:szCs w:val="28"/>
        </w:rPr>
        <w:t xml:space="preserve"> город</w:t>
      </w:r>
      <w:r w:rsidR="008F7D6B">
        <w:rPr>
          <w:rFonts w:eastAsia="Calibri"/>
          <w:sz w:val="28"/>
          <w:szCs w:val="28"/>
        </w:rPr>
        <w:t>ского Совета народных депутатов;</w:t>
      </w:r>
    </w:p>
    <w:p w:rsidR="003432D5" w:rsidRPr="00F5372D" w:rsidRDefault="003432D5" w:rsidP="008F7D6B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В. Горшкова - </w:t>
      </w:r>
      <w:r w:rsidRPr="000256B7">
        <w:rPr>
          <w:sz w:val="28"/>
          <w:szCs w:val="28"/>
        </w:rPr>
        <w:t>начальник отдела имущественных отношений, учета и приватизации жилья управления муниципального имущества администрации города Ливны;</w:t>
      </w:r>
    </w:p>
    <w:p w:rsidR="008F7D6B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Н. </w:t>
      </w:r>
      <w:proofErr w:type="spellStart"/>
      <w:r>
        <w:rPr>
          <w:rFonts w:eastAsia="Calibri"/>
          <w:sz w:val="28"/>
          <w:szCs w:val="28"/>
        </w:rPr>
        <w:t>Малаханов</w:t>
      </w:r>
      <w:proofErr w:type="spellEnd"/>
      <w:r>
        <w:rPr>
          <w:rFonts w:eastAsia="Calibri"/>
          <w:sz w:val="28"/>
          <w:szCs w:val="28"/>
        </w:rPr>
        <w:t>, начальник управления муниципального имуще</w:t>
      </w:r>
      <w:r w:rsidR="008F7D6B">
        <w:rPr>
          <w:rFonts w:eastAsia="Calibri"/>
          <w:sz w:val="28"/>
          <w:szCs w:val="28"/>
        </w:rPr>
        <w:t>ства администрации города Ливны;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и представитель муниципальной образовательной организации города Ливны</w:t>
      </w:r>
      <w:proofErr w:type="gramStart"/>
      <w:r>
        <w:rPr>
          <w:rFonts w:eastAsia="Calibri"/>
          <w:sz w:val="28"/>
          <w:szCs w:val="28"/>
        </w:rPr>
        <w:t>.</w:t>
      </w:r>
      <w:r w:rsidR="00CB1F7F">
        <w:rPr>
          <w:rFonts w:eastAsia="Calibri"/>
          <w:sz w:val="28"/>
          <w:szCs w:val="28"/>
        </w:rPr>
        <w:t>»</w:t>
      </w:r>
      <w:proofErr w:type="gramEnd"/>
    </w:p>
    <w:p w:rsidR="001C2F47" w:rsidRPr="003432D5" w:rsidRDefault="001C2F47" w:rsidP="003432D5">
      <w:pPr>
        <w:rPr>
          <w:sz w:val="28"/>
          <w:szCs w:val="28"/>
        </w:rPr>
      </w:pPr>
    </w:p>
    <w:sectPr w:rsidR="001C2F47" w:rsidRPr="003432D5" w:rsidSect="00AD565F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6B" w:rsidRDefault="008F7D6B" w:rsidP="002A44B8">
      <w:r>
        <w:separator/>
      </w:r>
    </w:p>
  </w:endnote>
  <w:endnote w:type="continuationSeparator" w:id="0">
    <w:p w:rsidR="008F7D6B" w:rsidRDefault="008F7D6B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6B" w:rsidRDefault="008F7D6B" w:rsidP="002A44B8">
      <w:r>
        <w:separator/>
      </w:r>
    </w:p>
  </w:footnote>
  <w:footnote w:type="continuationSeparator" w:id="0">
    <w:p w:rsidR="008F7D6B" w:rsidRDefault="008F7D6B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21631"/>
    <w:rsid w:val="00026AE3"/>
    <w:rsid w:val="00034B1E"/>
    <w:rsid w:val="00046A52"/>
    <w:rsid w:val="0004712D"/>
    <w:rsid w:val="0005316B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455C2"/>
    <w:rsid w:val="002502B6"/>
    <w:rsid w:val="00256015"/>
    <w:rsid w:val="00263050"/>
    <w:rsid w:val="00264984"/>
    <w:rsid w:val="00264CC4"/>
    <w:rsid w:val="00284ABE"/>
    <w:rsid w:val="00286F79"/>
    <w:rsid w:val="00291A4F"/>
    <w:rsid w:val="002971B9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185F"/>
    <w:rsid w:val="00323A6F"/>
    <w:rsid w:val="00334FCF"/>
    <w:rsid w:val="00341C75"/>
    <w:rsid w:val="00342E5E"/>
    <w:rsid w:val="003432D5"/>
    <w:rsid w:val="00363DFF"/>
    <w:rsid w:val="003670CA"/>
    <w:rsid w:val="003740FE"/>
    <w:rsid w:val="00376F20"/>
    <w:rsid w:val="003815CD"/>
    <w:rsid w:val="003825D5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82B94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0D26"/>
    <w:rsid w:val="004D41E0"/>
    <w:rsid w:val="004F1ADC"/>
    <w:rsid w:val="004F2A82"/>
    <w:rsid w:val="00502B68"/>
    <w:rsid w:val="00503FC7"/>
    <w:rsid w:val="00505599"/>
    <w:rsid w:val="00510AC3"/>
    <w:rsid w:val="0053122B"/>
    <w:rsid w:val="00532FEC"/>
    <w:rsid w:val="0053567E"/>
    <w:rsid w:val="00535F61"/>
    <w:rsid w:val="005451B1"/>
    <w:rsid w:val="005504FE"/>
    <w:rsid w:val="00553593"/>
    <w:rsid w:val="00553834"/>
    <w:rsid w:val="00556570"/>
    <w:rsid w:val="005568A9"/>
    <w:rsid w:val="0058235B"/>
    <w:rsid w:val="00587767"/>
    <w:rsid w:val="0059151D"/>
    <w:rsid w:val="005A173C"/>
    <w:rsid w:val="005A66EB"/>
    <w:rsid w:val="005B352E"/>
    <w:rsid w:val="005B6083"/>
    <w:rsid w:val="005C293A"/>
    <w:rsid w:val="005D51C7"/>
    <w:rsid w:val="005E1038"/>
    <w:rsid w:val="005E4537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4A49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8F7D6B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465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D5CA6"/>
    <w:rsid w:val="009D6C20"/>
    <w:rsid w:val="009E02B1"/>
    <w:rsid w:val="009E3347"/>
    <w:rsid w:val="009E4CF9"/>
    <w:rsid w:val="009E4F67"/>
    <w:rsid w:val="009E7643"/>
    <w:rsid w:val="00A058E9"/>
    <w:rsid w:val="00A14CD5"/>
    <w:rsid w:val="00A15AC6"/>
    <w:rsid w:val="00A2364D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5F5E"/>
    <w:rsid w:val="00A860AE"/>
    <w:rsid w:val="00A86185"/>
    <w:rsid w:val="00A87C1D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AD565F"/>
    <w:rsid w:val="00B00FFF"/>
    <w:rsid w:val="00B04038"/>
    <w:rsid w:val="00B13B6A"/>
    <w:rsid w:val="00B1671C"/>
    <w:rsid w:val="00B16750"/>
    <w:rsid w:val="00B23649"/>
    <w:rsid w:val="00B329B3"/>
    <w:rsid w:val="00B42459"/>
    <w:rsid w:val="00B45D0F"/>
    <w:rsid w:val="00B53B59"/>
    <w:rsid w:val="00B635A1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747"/>
    <w:rsid w:val="00BC2068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506C2"/>
    <w:rsid w:val="00C76E24"/>
    <w:rsid w:val="00C954E2"/>
    <w:rsid w:val="00CA6138"/>
    <w:rsid w:val="00CA78EA"/>
    <w:rsid w:val="00CB1F7F"/>
    <w:rsid w:val="00CD69E1"/>
    <w:rsid w:val="00CE4F3F"/>
    <w:rsid w:val="00CF08C5"/>
    <w:rsid w:val="00CF5CBC"/>
    <w:rsid w:val="00D00B8E"/>
    <w:rsid w:val="00D01B8D"/>
    <w:rsid w:val="00D071DC"/>
    <w:rsid w:val="00D3139C"/>
    <w:rsid w:val="00D31C34"/>
    <w:rsid w:val="00D72998"/>
    <w:rsid w:val="00D73205"/>
    <w:rsid w:val="00D74B23"/>
    <w:rsid w:val="00D87C89"/>
    <w:rsid w:val="00D97E3D"/>
    <w:rsid w:val="00DB3F1D"/>
    <w:rsid w:val="00DB664C"/>
    <w:rsid w:val="00DB7898"/>
    <w:rsid w:val="00DD4A8F"/>
    <w:rsid w:val="00DE27F7"/>
    <w:rsid w:val="00E1121F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21C90"/>
    <w:rsid w:val="00F3150F"/>
    <w:rsid w:val="00F44634"/>
    <w:rsid w:val="00F74C3A"/>
    <w:rsid w:val="00F773C6"/>
    <w:rsid w:val="00F82E92"/>
    <w:rsid w:val="00FA2F3E"/>
    <w:rsid w:val="00FA4750"/>
    <w:rsid w:val="00FA6288"/>
    <w:rsid w:val="00FB1769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E605-0C7E-454C-855A-E59A01AC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2025-03-05T11:45:00Z</cp:lastPrinted>
  <dcterms:created xsi:type="dcterms:W3CDTF">2025-03-06T06:03:00Z</dcterms:created>
  <dcterms:modified xsi:type="dcterms:W3CDTF">2025-03-06T06:03:00Z</dcterms:modified>
</cp:coreProperties>
</file>