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C1A" w:rsidRPr="004B17DA" w:rsidRDefault="00B07C1A" w:rsidP="00B07C1A">
      <w:pPr>
        <w:pStyle w:val="3"/>
        <w:rPr>
          <w:rFonts w:ascii="Times New Roman" w:hAnsi="Times New Roman"/>
          <w:szCs w:val="28"/>
        </w:rPr>
      </w:pPr>
      <w:r w:rsidRPr="004B17DA">
        <w:rPr>
          <w:rFonts w:ascii="Times New Roman" w:hAnsi="Times New Roman"/>
          <w:szCs w:val="28"/>
        </w:rPr>
        <w:t xml:space="preserve">   </w:t>
      </w: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C1A" w:rsidRPr="004B17DA" w:rsidRDefault="00B07C1A" w:rsidP="00B07C1A">
      <w:pPr>
        <w:rPr>
          <w:sz w:val="28"/>
          <w:szCs w:val="28"/>
        </w:rPr>
      </w:pPr>
    </w:p>
    <w:p w:rsidR="00B07C1A" w:rsidRPr="004B17DA" w:rsidRDefault="00B07C1A" w:rsidP="00B07C1A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РОССИЙСКАЯ ФЕДЕРАЦИЯ</w:t>
      </w:r>
    </w:p>
    <w:p w:rsidR="00B07C1A" w:rsidRPr="004B17DA" w:rsidRDefault="00B07C1A" w:rsidP="00B07C1A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ОРЛОВСКАЯ ОБЛАСТЬ</w:t>
      </w:r>
    </w:p>
    <w:p w:rsidR="00B07C1A" w:rsidRPr="004B17DA" w:rsidRDefault="00B07C1A" w:rsidP="00B07C1A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АДМИНИСТРАЦИЯ ГОРОДА ЛИВНЫ</w:t>
      </w:r>
    </w:p>
    <w:p w:rsidR="00B07C1A" w:rsidRPr="004B17DA" w:rsidRDefault="00B07C1A" w:rsidP="00B07C1A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ПОСТАНОВЛЕНИЕ</w:t>
      </w:r>
    </w:p>
    <w:p w:rsidR="00B07C1A" w:rsidRPr="004B17DA" w:rsidRDefault="00B07C1A" w:rsidP="00B07C1A">
      <w:pPr>
        <w:rPr>
          <w:b/>
          <w:i/>
          <w:sz w:val="28"/>
          <w:szCs w:val="28"/>
        </w:rPr>
      </w:pPr>
    </w:p>
    <w:p w:rsidR="00B07C1A" w:rsidRPr="004B17DA" w:rsidRDefault="00B07C1A" w:rsidP="00B07C1A">
      <w:pPr>
        <w:rPr>
          <w:bCs/>
          <w:sz w:val="28"/>
          <w:szCs w:val="28"/>
        </w:rPr>
      </w:pPr>
      <w:r w:rsidRPr="004B17DA">
        <w:rPr>
          <w:bCs/>
          <w:sz w:val="28"/>
          <w:szCs w:val="28"/>
        </w:rPr>
        <w:t xml:space="preserve">    </w:t>
      </w:r>
      <w:r w:rsidR="00BF7855">
        <w:rPr>
          <w:bCs/>
          <w:sz w:val="28"/>
          <w:szCs w:val="28"/>
        </w:rPr>
        <w:t xml:space="preserve">14 апреля </w:t>
      </w:r>
      <w:r w:rsidRPr="004B17DA">
        <w:rPr>
          <w:bCs/>
          <w:sz w:val="28"/>
          <w:szCs w:val="28"/>
        </w:rPr>
        <w:t>2025 г</w:t>
      </w:r>
      <w:r>
        <w:rPr>
          <w:bCs/>
          <w:sz w:val="28"/>
          <w:szCs w:val="28"/>
        </w:rPr>
        <w:t>ода</w:t>
      </w:r>
      <w:r w:rsidRPr="004B17DA">
        <w:rPr>
          <w:bCs/>
          <w:sz w:val="28"/>
          <w:szCs w:val="28"/>
        </w:rPr>
        <w:tab/>
        <w:t xml:space="preserve">                                                            </w:t>
      </w:r>
      <w:r w:rsidR="00BF7855">
        <w:rPr>
          <w:bCs/>
          <w:sz w:val="28"/>
          <w:szCs w:val="28"/>
        </w:rPr>
        <w:t xml:space="preserve">                   </w:t>
      </w:r>
      <w:r w:rsidR="00BF467E">
        <w:rPr>
          <w:bCs/>
          <w:sz w:val="28"/>
          <w:szCs w:val="28"/>
        </w:rPr>
        <w:t xml:space="preserve"> </w:t>
      </w:r>
      <w:r w:rsidRPr="004B17DA">
        <w:rPr>
          <w:bCs/>
          <w:sz w:val="28"/>
          <w:szCs w:val="28"/>
        </w:rPr>
        <w:t xml:space="preserve">  № </w:t>
      </w:r>
      <w:r w:rsidR="00BF7855">
        <w:rPr>
          <w:bCs/>
          <w:sz w:val="28"/>
          <w:szCs w:val="28"/>
        </w:rPr>
        <w:t>62</w:t>
      </w:r>
    </w:p>
    <w:p w:rsidR="00B07C1A" w:rsidRPr="004B17DA" w:rsidRDefault="00B07C1A" w:rsidP="00B07C1A">
      <w:pPr>
        <w:rPr>
          <w:bCs/>
          <w:sz w:val="28"/>
          <w:szCs w:val="28"/>
        </w:rPr>
      </w:pPr>
      <w:r w:rsidRPr="004B17DA">
        <w:rPr>
          <w:bCs/>
          <w:sz w:val="28"/>
          <w:szCs w:val="28"/>
        </w:rPr>
        <w:t xml:space="preserve">            г. Ливны</w:t>
      </w:r>
    </w:p>
    <w:p w:rsidR="00B07C1A" w:rsidRPr="004B17DA" w:rsidRDefault="00B07C1A" w:rsidP="00B07C1A">
      <w:pPr>
        <w:rPr>
          <w:bCs/>
          <w:sz w:val="28"/>
          <w:szCs w:val="28"/>
          <w:u w:val="single"/>
        </w:rPr>
      </w:pPr>
    </w:p>
    <w:p w:rsidR="00B07C1A" w:rsidRPr="004B17DA" w:rsidRDefault="00B07C1A" w:rsidP="00B07C1A">
      <w:pPr>
        <w:rPr>
          <w:bCs/>
          <w:sz w:val="28"/>
          <w:szCs w:val="28"/>
          <w:u w:val="single"/>
        </w:rPr>
      </w:pPr>
    </w:p>
    <w:p w:rsidR="00B07C1A" w:rsidRDefault="00B07C1A" w:rsidP="00B07C1A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>О</w:t>
      </w:r>
      <w:r>
        <w:rPr>
          <w:sz w:val="28"/>
          <w:szCs w:val="28"/>
        </w:rPr>
        <w:t xml:space="preserve"> признании </w:t>
      </w:r>
      <w:proofErr w:type="gramStart"/>
      <w:r>
        <w:rPr>
          <w:sz w:val="28"/>
          <w:szCs w:val="28"/>
        </w:rPr>
        <w:t>утратившими</w:t>
      </w:r>
      <w:proofErr w:type="gramEnd"/>
      <w:r>
        <w:rPr>
          <w:sz w:val="28"/>
          <w:szCs w:val="28"/>
        </w:rPr>
        <w:t xml:space="preserve"> силу</w:t>
      </w:r>
    </w:p>
    <w:p w:rsidR="00B07C1A" w:rsidRDefault="00B07C1A" w:rsidP="00B07C1A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отдельны</w:t>
      </w:r>
      <w:r w:rsidR="007C2D9E">
        <w:rPr>
          <w:sz w:val="28"/>
          <w:szCs w:val="28"/>
        </w:rPr>
        <w:t>х</w:t>
      </w:r>
      <w:r>
        <w:rPr>
          <w:sz w:val="28"/>
          <w:szCs w:val="28"/>
        </w:rPr>
        <w:t xml:space="preserve"> постановлени</w:t>
      </w:r>
      <w:r w:rsidR="007C2D9E">
        <w:rPr>
          <w:sz w:val="28"/>
          <w:szCs w:val="28"/>
        </w:rPr>
        <w:t>й</w:t>
      </w:r>
    </w:p>
    <w:p w:rsidR="00B07C1A" w:rsidRPr="004B17DA" w:rsidRDefault="00B07C1A" w:rsidP="00B0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B07C1A" w:rsidRPr="004B17DA" w:rsidRDefault="00B07C1A" w:rsidP="00B07C1A">
      <w:pPr>
        <w:rPr>
          <w:sz w:val="28"/>
          <w:szCs w:val="28"/>
        </w:rPr>
      </w:pPr>
    </w:p>
    <w:p w:rsidR="00B07C1A" w:rsidRPr="004B17DA" w:rsidRDefault="00B07C1A" w:rsidP="00B07C1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17DA">
        <w:rPr>
          <w:sz w:val="28"/>
          <w:szCs w:val="28"/>
        </w:rPr>
        <w:t>В соответствии с  Федеральным законом от 27</w:t>
      </w:r>
      <w:r>
        <w:rPr>
          <w:sz w:val="28"/>
          <w:szCs w:val="28"/>
        </w:rPr>
        <w:t xml:space="preserve"> июля </w:t>
      </w:r>
      <w:r w:rsidRPr="004B17DA">
        <w:rPr>
          <w:sz w:val="28"/>
          <w:szCs w:val="28"/>
        </w:rPr>
        <w:t>2010</w:t>
      </w:r>
      <w:r w:rsidR="007C2D9E">
        <w:rPr>
          <w:sz w:val="28"/>
          <w:szCs w:val="28"/>
        </w:rPr>
        <w:t xml:space="preserve"> года</w:t>
      </w:r>
      <w:r w:rsidRPr="004B17D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Ливны от 31 января 2025 года № 11 «Об утверждении перечня муниципальных услуг, предоставляемых  администрацией города Ливны Орловской области» администрация города Ливны   </w:t>
      </w:r>
      <w:proofErr w:type="spellStart"/>
      <w:proofErr w:type="gramStart"/>
      <w:r w:rsidRPr="004B17DA">
        <w:rPr>
          <w:sz w:val="28"/>
          <w:szCs w:val="28"/>
        </w:rPr>
        <w:t>п</w:t>
      </w:r>
      <w:proofErr w:type="spellEnd"/>
      <w:proofErr w:type="gramEnd"/>
      <w:r w:rsidRPr="004B17DA">
        <w:rPr>
          <w:sz w:val="28"/>
          <w:szCs w:val="28"/>
        </w:rPr>
        <w:t xml:space="preserve"> о с т а </w:t>
      </w:r>
      <w:proofErr w:type="spellStart"/>
      <w:r w:rsidRPr="004B17DA">
        <w:rPr>
          <w:sz w:val="28"/>
          <w:szCs w:val="28"/>
        </w:rPr>
        <w:t>н</w:t>
      </w:r>
      <w:proofErr w:type="spellEnd"/>
      <w:r w:rsidRPr="004B17DA">
        <w:rPr>
          <w:sz w:val="28"/>
          <w:szCs w:val="28"/>
        </w:rPr>
        <w:t xml:space="preserve"> о в л я е т:</w:t>
      </w:r>
    </w:p>
    <w:p w:rsidR="00B07C1A" w:rsidRPr="00B16AE4" w:rsidRDefault="00B07C1A" w:rsidP="00B16AE4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B16AE4">
        <w:rPr>
          <w:sz w:val="28"/>
          <w:szCs w:val="28"/>
        </w:rPr>
        <w:t>Признать утратившими силу</w:t>
      </w:r>
      <w:r w:rsidR="00B16AE4" w:rsidRPr="00B16AE4">
        <w:rPr>
          <w:sz w:val="28"/>
          <w:szCs w:val="28"/>
        </w:rPr>
        <w:t>:</w:t>
      </w:r>
    </w:p>
    <w:p w:rsidR="00B16AE4" w:rsidRDefault="00B16AE4" w:rsidP="00B16A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B16AE4">
        <w:rPr>
          <w:rFonts w:eastAsiaTheme="minorHAnsi"/>
          <w:sz w:val="28"/>
          <w:szCs w:val="28"/>
          <w:lang w:eastAsia="en-US"/>
        </w:rPr>
        <w:t xml:space="preserve">остановление </w:t>
      </w:r>
      <w:r>
        <w:rPr>
          <w:rFonts w:eastAsiaTheme="minorHAnsi"/>
          <w:sz w:val="28"/>
          <w:szCs w:val="28"/>
          <w:lang w:eastAsia="en-US"/>
        </w:rPr>
        <w:t>а</w:t>
      </w:r>
      <w:r w:rsidRPr="00B16AE4">
        <w:rPr>
          <w:rFonts w:eastAsiaTheme="minorHAnsi"/>
          <w:sz w:val="28"/>
          <w:szCs w:val="28"/>
          <w:lang w:eastAsia="en-US"/>
        </w:rPr>
        <w:t>дминистрации города Ливны от 25</w:t>
      </w:r>
      <w:r>
        <w:rPr>
          <w:rFonts w:eastAsiaTheme="minorHAnsi"/>
          <w:sz w:val="28"/>
          <w:szCs w:val="28"/>
          <w:lang w:eastAsia="en-US"/>
        </w:rPr>
        <w:t xml:space="preserve"> мая </w:t>
      </w:r>
      <w:r w:rsidRPr="00B16AE4">
        <w:rPr>
          <w:rFonts w:eastAsiaTheme="minorHAnsi"/>
          <w:sz w:val="28"/>
          <w:szCs w:val="28"/>
          <w:lang w:eastAsia="en-US"/>
        </w:rPr>
        <w:t>2012</w:t>
      </w:r>
      <w:r>
        <w:rPr>
          <w:rFonts w:eastAsiaTheme="minorHAnsi"/>
          <w:sz w:val="28"/>
          <w:szCs w:val="28"/>
          <w:lang w:eastAsia="en-US"/>
        </w:rPr>
        <w:t xml:space="preserve"> года</w:t>
      </w:r>
      <w:r w:rsidRPr="00B16AE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B16AE4">
        <w:rPr>
          <w:rFonts w:eastAsiaTheme="minorHAnsi"/>
          <w:sz w:val="28"/>
          <w:szCs w:val="28"/>
          <w:lang w:eastAsia="en-US"/>
        </w:rPr>
        <w:t xml:space="preserve"> 41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B16AE4"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</w:t>
      </w:r>
      <w:r>
        <w:rPr>
          <w:rFonts w:eastAsiaTheme="minorHAnsi"/>
          <w:sz w:val="28"/>
          <w:szCs w:val="28"/>
          <w:lang w:eastAsia="en-US"/>
        </w:rPr>
        <w:t>доставления муниципальных услуг»;</w:t>
      </w:r>
    </w:p>
    <w:p w:rsidR="00B16AE4" w:rsidRDefault="00B16AE4" w:rsidP="00B16A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города Ливны от 31 декабря 2013 года    № 107 «О внесении изменений в постановление Администрации </w:t>
      </w:r>
      <w:r w:rsidR="007C2D9E">
        <w:rPr>
          <w:rFonts w:eastAsiaTheme="minorHAnsi"/>
          <w:sz w:val="28"/>
          <w:szCs w:val="28"/>
          <w:lang w:eastAsia="en-US"/>
        </w:rPr>
        <w:t>города Ливны от 25 мая 2012г.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AD6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41 «Об утверждении административных регламентов предоставления муниципальных услуг»;</w:t>
      </w:r>
    </w:p>
    <w:p w:rsidR="00B16AE4" w:rsidRDefault="00B16AE4" w:rsidP="00B16A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постановление администрации города Ливны от 4 марта 2016 года №</w:t>
      </w:r>
      <w:r w:rsidR="00AD6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23</w:t>
      </w:r>
    </w:p>
    <w:p w:rsidR="00B16AE4" w:rsidRDefault="00B16AE4" w:rsidP="00B16A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«О внесении изменений в постановление Администрации </w:t>
      </w:r>
      <w:r w:rsidR="007C2D9E">
        <w:rPr>
          <w:rFonts w:eastAsiaTheme="minorHAnsi"/>
          <w:sz w:val="28"/>
          <w:szCs w:val="28"/>
          <w:lang w:eastAsia="en-US"/>
        </w:rPr>
        <w:t>города Ливны от 25 мая 2012г.</w:t>
      </w:r>
      <w:r>
        <w:rPr>
          <w:rFonts w:eastAsiaTheme="minorHAnsi"/>
          <w:sz w:val="28"/>
          <w:szCs w:val="28"/>
          <w:lang w:eastAsia="en-US"/>
        </w:rPr>
        <w:t xml:space="preserve"> №</w:t>
      </w:r>
      <w:r w:rsidR="00AD65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41 </w:t>
      </w:r>
      <w:r w:rsidR="00D968E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утверждении административных регламентов предоставления муниципальных услуг</w:t>
      </w:r>
      <w:r w:rsidR="00D968E9">
        <w:rPr>
          <w:rFonts w:eastAsiaTheme="minorHAnsi"/>
          <w:sz w:val="28"/>
          <w:szCs w:val="28"/>
          <w:lang w:eastAsia="en-US"/>
        </w:rPr>
        <w:t>»</w:t>
      </w:r>
      <w:r w:rsidR="00AD6535">
        <w:rPr>
          <w:rFonts w:eastAsiaTheme="minorHAnsi"/>
          <w:sz w:val="28"/>
          <w:szCs w:val="28"/>
          <w:lang w:eastAsia="en-US"/>
        </w:rPr>
        <w:t>;</w:t>
      </w:r>
    </w:p>
    <w:p w:rsidR="00AD6535" w:rsidRDefault="00AD6535" w:rsidP="007C2D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постановление администрации города Ливны от 23 ноября 2017</w:t>
      </w:r>
      <w:r w:rsidR="007C2D9E">
        <w:rPr>
          <w:rFonts w:eastAsiaTheme="minorHAnsi"/>
          <w:sz w:val="28"/>
          <w:szCs w:val="28"/>
          <w:lang w:eastAsia="en-US"/>
        </w:rPr>
        <w:t xml:space="preserve"> года</w:t>
      </w:r>
      <w:r>
        <w:rPr>
          <w:rFonts w:eastAsiaTheme="minorHAnsi"/>
          <w:sz w:val="28"/>
          <w:szCs w:val="28"/>
          <w:lang w:eastAsia="en-US"/>
        </w:rPr>
        <w:t xml:space="preserve"> № 140</w:t>
      </w:r>
      <w:r w:rsidR="007C2D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«Об утверждении Административного регламента «Предоставление сведений об объектах имущества, включенных в перечень недвижимого муниципального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в городе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Ливны Орловской области».</w:t>
      </w:r>
    </w:p>
    <w:p w:rsidR="00AD6535" w:rsidRDefault="00AD6535" w:rsidP="00B16AE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16AE4" w:rsidRDefault="00B16AE4" w:rsidP="00B16AE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B07C1A" w:rsidRPr="004B17DA" w:rsidRDefault="007C2D9E" w:rsidP="00AD6535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B07C1A">
        <w:rPr>
          <w:sz w:val="28"/>
          <w:szCs w:val="28"/>
        </w:rPr>
        <w:t>. Опубликовать настоящее постановление в газете «</w:t>
      </w:r>
      <w:proofErr w:type="spellStart"/>
      <w:r w:rsidR="00B07C1A">
        <w:rPr>
          <w:sz w:val="28"/>
          <w:szCs w:val="28"/>
        </w:rPr>
        <w:t>Ливенский</w:t>
      </w:r>
      <w:proofErr w:type="spellEnd"/>
      <w:r w:rsidR="00B07C1A">
        <w:rPr>
          <w:sz w:val="28"/>
          <w:szCs w:val="28"/>
        </w:rPr>
        <w:t xml:space="preserve"> вестник» и разместить на официальном сайте администрации города.</w:t>
      </w:r>
    </w:p>
    <w:p w:rsidR="00B07C1A" w:rsidRPr="004B17DA" w:rsidRDefault="00B07C1A" w:rsidP="00B07C1A">
      <w:pPr>
        <w:pStyle w:val="consplusnormal"/>
        <w:jc w:val="both"/>
        <w:rPr>
          <w:sz w:val="28"/>
          <w:szCs w:val="28"/>
        </w:rPr>
      </w:pPr>
      <w:r w:rsidRPr="004B17DA">
        <w:rPr>
          <w:sz w:val="28"/>
          <w:szCs w:val="28"/>
        </w:rPr>
        <w:t> </w:t>
      </w:r>
    </w:p>
    <w:p w:rsidR="00B07C1A" w:rsidRPr="004B17DA" w:rsidRDefault="00B07C1A" w:rsidP="00B07C1A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 xml:space="preserve">Глава  города                                                                                    </w:t>
      </w:r>
      <w:r w:rsidR="00AD6535">
        <w:rPr>
          <w:sz w:val="28"/>
          <w:szCs w:val="28"/>
        </w:rPr>
        <w:t xml:space="preserve"> </w:t>
      </w:r>
      <w:proofErr w:type="spellStart"/>
      <w:r w:rsidRPr="004B17DA">
        <w:rPr>
          <w:sz w:val="28"/>
          <w:szCs w:val="28"/>
        </w:rPr>
        <w:t>С.А.Трубицин</w:t>
      </w:r>
      <w:proofErr w:type="spellEnd"/>
      <w:r w:rsidRPr="004B17DA">
        <w:rPr>
          <w:sz w:val="28"/>
          <w:szCs w:val="28"/>
        </w:rPr>
        <w:t xml:space="preserve"> </w:t>
      </w:r>
    </w:p>
    <w:p w:rsidR="00EC3732" w:rsidRPr="000D2DDE" w:rsidRDefault="00EC3732" w:rsidP="000D2DDE">
      <w:pPr>
        <w:ind w:firstLine="709"/>
      </w:pPr>
    </w:p>
    <w:sectPr w:rsidR="00EC3732" w:rsidRPr="000D2DDE" w:rsidSect="00EC3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55EA"/>
    <w:multiLevelType w:val="hybridMultilevel"/>
    <w:tmpl w:val="5DD651F6"/>
    <w:lvl w:ilvl="0" w:tplc="20C0C2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C1A"/>
    <w:rsid w:val="000D2DDE"/>
    <w:rsid w:val="003858F2"/>
    <w:rsid w:val="00576602"/>
    <w:rsid w:val="00655C3C"/>
    <w:rsid w:val="007C2D9E"/>
    <w:rsid w:val="00AD6535"/>
    <w:rsid w:val="00B07C1A"/>
    <w:rsid w:val="00B16AE4"/>
    <w:rsid w:val="00BF467E"/>
    <w:rsid w:val="00BF7855"/>
    <w:rsid w:val="00D02CAD"/>
    <w:rsid w:val="00D968E9"/>
    <w:rsid w:val="00EC3732"/>
    <w:rsid w:val="00EE684C"/>
    <w:rsid w:val="00F41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1A"/>
    <w:pPr>
      <w:spacing w:after="0" w:line="240" w:lineRule="auto"/>
    </w:pPr>
    <w:rPr>
      <w:rFonts w:eastAsia="Times New Roman"/>
      <w:bCs w:val="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07C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07C1A"/>
    <w:rPr>
      <w:rFonts w:ascii="Arial" w:eastAsia="Times New Roman" w:hAnsi="Arial"/>
      <w:b/>
      <w:bCs w:val="0"/>
      <w:szCs w:val="20"/>
      <w:lang w:eastAsia="ru-RU"/>
    </w:rPr>
  </w:style>
  <w:style w:type="paragraph" w:customStyle="1" w:styleId="consplusnormal">
    <w:name w:val="consplusnormal"/>
    <w:basedOn w:val="a"/>
    <w:rsid w:val="00B07C1A"/>
    <w:pPr>
      <w:spacing w:before="100" w:beforeAutospacing="1" w:after="100" w:afterAutospacing="1"/>
    </w:pPr>
    <w:rPr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07C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1A"/>
    <w:rPr>
      <w:rFonts w:ascii="Tahoma" w:eastAsia="Times New Roman" w:hAnsi="Tahoma" w:cs="Tahoma"/>
      <w:bCs w:val="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16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2025-04-04T09:42:00Z</cp:lastPrinted>
  <dcterms:created xsi:type="dcterms:W3CDTF">2025-04-14T13:14:00Z</dcterms:created>
  <dcterms:modified xsi:type="dcterms:W3CDTF">2025-04-14T13:14:00Z</dcterms:modified>
</cp:coreProperties>
</file>