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35" w:rsidRDefault="00C658E9" w:rsidP="00D41635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635" w:rsidRDefault="00D41635" w:rsidP="00D41635">
      <w:pPr>
        <w:pStyle w:val="3"/>
      </w:pPr>
    </w:p>
    <w:p w:rsidR="00D41635" w:rsidRPr="005C15BA" w:rsidRDefault="00D41635" w:rsidP="00D41635">
      <w:pPr>
        <w:pStyle w:val="3"/>
        <w:rPr>
          <w:rFonts w:ascii="Times New Roman" w:hAnsi="Times New Roman"/>
          <w:b w:val="0"/>
          <w:szCs w:val="28"/>
        </w:rPr>
      </w:pPr>
      <w:r w:rsidRPr="005C15BA">
        <w:rPr>
          <w:rFonts w:ascii="Times New Roman" w:hAnsi="Times New Roman"/>
          <w:b w:val="0"/>
          <w:szCs w:val="28"/>
        </w:rPr>
        <w:t>РОССИЙСКАЯ ФЕДЕРАЦИЯ</w:t>
      </w:r>
    </w:p>
    <w:p w:rsidR="00D41635" w:rsidRPr="005C15BA" w:rsidRDefault="00D41635" w:rsidP="00D4163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C15B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41635" w:rsidRPr="005C15BA" w:rsidRDefault="00D41635" w:rsidP="00D4163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5C15BA">
        <w:rPr>
          <w:rFonts w:ascii="Times New Roman" w:hAnsi="Times New Roman"/>
          <w:b w:val="0"/>
          <w:color w:val="auto"/>
          <w:sz w:val="28"/>
          <w:szCs w:val="28"/>
        </w:rPr>
        <w:t>АДМИНИСТРАЦИИ ГОРОДА ЛИВНЫ</w:t>
      </w:r>
    </w:p>
    <w:p w:rsidR="00D41635" w:rsidRPr="005C15BA" w:rsidRDefault="00D41635" w:rsidP="00D41635">
      <w:pPr>
        <w:jc w:val="center"/>
        <w:rPr>
          <w:sz w:val="28"/>
          <w:szCs w:val="28"/>
        </w:rPr>
      </w:pPr>
      <w:r w:rsidRPr="005C15BA">
        <w:rPr>
          <w:sz w:val="28"/>
          <w:szCs w:val="28"/>
        </w:rPr>
        <w:t>П О С Т А Н О В Л Е Н И Е</w:t>
      </w:r>
    </w:p>
    <w:p w:rsidR="00D41635" w:rsidRPr="005C15BA" w:rsidRDefault="00D41635" w:rsidP="00D41635">
      <w:pPr>
        <w:jc w:val="center"/>
        <w:rPr>
          <w:sz w:val="28"/>
          <w:szCs w:val="28"/>
        </w:rPr>
      </w:pPr>
    </w:p>
    <w:p w:rsidR="00C679B9" w:rsidRDefault="00C679B9" w:rsidP="00D41635">
      <w:pPr>
        <w:rPr>
          <w:sz w:val="28"/>
          <w:szCs w:val="28"/>
        </w:rPr>
      </w:pPr>
    </w:p>
    <w:p w:rsidR="00D41635" w:rsidRPr="00C679B9" w:rsidRDefault="00834E55" w:rsidP="00D41635">
      <w:pPr>
        <w:rPr>
          <w:sz w:val="28"/>
          <w:szCs w:val="28"/>
        </w:rPr>
      </w:pPr>
      <w:r>
        <w:rPr>
          <w:sz w:val="28"/>
          <w:szCs w:val="28"/>
        </w:rPr>
        <w:t xml:space="preserve"> 16  мая </w:t>
      </w:r>
      <w:r w:rsidR="00965C3B">
        <w:rPr>
          <w:sz w:val="28"/>
          <w:szCs w:val="28"/>
        </w:rPr>
        <w:t>2025</w:t>
      </w:r>
      <w:r w:rsidR="00D41635" w:rsidRPr="005A17FF">
        <w:rPr>
          <w:sz w:val="28"/>
          <w:szCs w:val="28"/>
        </w:rPr>
        <w:t xml:space="preserve"> г</w:t>
      </w:r>
      <w:r w:rsidR="00965C3B">
        <w:rPr>
          <w:sz w:val="28"/>
          <w:szCs w:val="28"/>
        </w:rPr>
        <w:t>ода</w:t>
      </w:r>
      <w:r w:rsidR="00D41635" w:rsidRPr="005A17FF">
        <w:rPr>
          <w:sz w:val="28"/>
          <w:szCs w:val="28"/>
        </w:rPr>
        <w:t xml:space="preserve">         </w:t>
      </w:r>
      <w:r w:rsidR="00D41635">
        <w:rPr>
          <w:sz w:val="28"/>
          <w:szCs w:val="28"/>
        </w:rPr>
        <w:t xml:space="preserve">                                    </w:t>
      </w:r>
      <w:r w:rsidR="00D41635" w:rsidRPr="005A17FF">
        <w:rPr>
          <w:sz w:val="28"/>
          <w:szCs w:val="28"/>
        </w:rPr>
        <w:t xml:space="preserve">         </w:t>
      </w:r>
      <w:r w:rsidR="00965C3B">
        <w:rPr>
          <w:sz w:val="28"/>
          <w:szCs w:val="28"/>
        </w:rPr>
        <w:t xml:space="preserve">               </w:t>
      </w:r>
      <w:r w:rsidR="00D41635">
        <w:rPr>
          <w:sz w:val="28"/>
          <w:szCs w:val="28"/>
        </w:rPr>
        <w:t xml:space="preserve"> </w:t>
      </w:r>
      <w:r w:rsidR="00F271F0">
        <w:rPr>
          <w:sz w:val="28"/>
          <w:szCs w:val="28"/>
        </w:rPr>
        <w:t xml:space="preserve">                </w:t>
      </w:r>
      <w:r w:rsidR="00D41635">
        <w:rPr>
          <w:sz w:val="28"/>
          <w:szCs w:val="28"/>
        </w:rPr>
        <w:t xml:space="preserve"> </w:t>
      </w:r>
      <w:r w:rsidR="00D41635" w:rsidRPr="005A17FF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</w:p>
    <w:p w:rsidR="002A4462" w:rsidRDefault="00D41635" w:rsidP="00A560B6">
      <w:pPr>
        <w:ind w:firstLine="709"/>
        <w:rPr>
          <w:sz w:val="28"/>
        </w:rPr>
      </w:pPr>
      <w:r>
        <w:rPr>
          <w:sz w:val="28"/>
        </w:rPr>
        <w:t xml:space="preserve"> г. Ливны  </w:t>
      </w:r>
    </w:p>
    <w:p w:rsidR="00A560B6" w:rsidRPr="00A560B6" w:rsidRDefault="00A560B6" w:rsidP="00A560B6">
      <w:pPr>
        <w:ind w:firstLine="709"/>
        <w:rPr>
          <w:sz w:val="28"/>
        </w:rPr>
      </w:pPr>
    </w:p>
    <w:p w:rsidR="00965C3B" w:rsidRDefault="00EC6300" w:rsidP="00036C00">
      <w:pPr>
        <w:pStyle w:val="Standard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65C3B" w:rsidRPr="00B93A4A">
        <w:rPr>
          <w:sz w:val="28"/>
          <w:szCs w:val="28"/>
          <w:lang w:val="ru-RU"/>
        </w:rPr>
        <w:t>Об организации пожарно-профилактической</w:t>
      </w:r>
    </w:p>
    <w:p w:rsidR="00965C3B" w:rsidRDefault="00036C00" w:rsidP="00036C0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65C3B" w:rsidRPr="00B93A4A">
        <w:rPr>
          <w:sz w:val="28"/>
          <w:szCs w:val="28"/>
          <w:lang w:val="ru-RU"/>
        </w:rPr>
        <w:t>работы в жилом секторе и на объектах</w:t>
      </w:r>
    </w:p>
    <w:p w:rsidR="00036C00" w:rsidRDefault="00965C3B" w:rsidP="00036C00">
      <w:pPr>
        <w:pStyle w:val="Standard"/>
        <w:rPr>
          <w:sz w:val="28"/>
          <w:szCs w:val="28"/>
          <w:lang w:val="ru-RU"/>
        </w:rPr>
      </w:pPr>
      <w:r w:rsidRPr="00B93A4A">
        <w:rPr>
          <w:sz w:val="28"/>
          <w:szCs w:val="28"/>
          <w:lang w:val="ru-RU"/>
        </w:rPr>
        <w:t xml:space="preserve"> с массовым пребыванием людей на</w:t>
      </w:r>
    </w:p>
    <w:p w:rsidR="00036C00" w:rsidRDefault="00965C3B" w:rsidP="00036C00">
      <w:pPr>
        <w:pStyle w:val="Standard"/>
        <w:rPr>
          <w:sz w:val="28"/>
          <w:szCs w:val="28"/>
          <w:lang w:val="ru-RU"/>
        </w:rPr>
      </w:pPr>
      <w:r w:rsidRPr="00B93A4A">
        <w:rPr>
          <w:sz w:val="28"/>
          <w:szCs w:val="28"/>
          <w:lang w:val="ru-RU"/>
        </w:rPr>
        <w:t xml:space="preserve"> территории</w:t>
      </w:r>
      <w:r w:rsidR="00036C00">
        <w:rPr>
          <w:sz w:val="28"/>
          <w:szCs w:val="28"/>
          <w:lang w:val="ru-RU"/>
        </w:rPr>
        <w:t xml:space="preserve"> города  Ливны </w:t>
      </w:r>
    </w:p>
    <w:p w:rsidR="00965C3B" w:rsidRDefault="00965C3B" w:rsidP="00036C00">
      <w:pPr>
        <w:pStyle w:val="Standard"/>
        <w:rPr>
          <w:sz w:val="28"/>
          <w:szCs w:val="28"/>
          <w:lang w:val="ru-RU"/>
        </w:rPr>
      </w:pPr>
    </w:p>
    <w:p w:rsidR="00535E63" w:rsidRPr="00965C3B" w:rsidRDefault="00036C00" w:rsidP="00535E63">
      <w:pPr>
        <w:pStyle w:val="4"/>
        <w:ind w:firstLine="0"/>
        <w:jc w:val="both"/>
        <w:rPr>
          <w:b w:val="0"/>
          <w:sz w:val="28"/>
          <w:szCs w:val="28"/>
        </w:rPr>
      </w:pPr>
      <w:r>
        <w:rPr>
          <w:rFonts w:eastAsia="Andale Sans UI" w:cs="Tahoma"/>
          <w:b w:val="0"/>
          <w:kern w:val="3"/>
          <w:sz w:val="28"/>
          <w:szCs w:val="28"/>
          <w:lang w:eastAsia="ja-JP" w:bidi="fa-IR"/>
        </w:rPr>
        <w:t xml:space="preserve">         </w:t>
      </w:r>
      <w:r w:rsidR="00ED30DF">
        <w:rPr>
          <w:b w:val="0"/>
          <w:sz w:val="28"/>
          <w:szCs w:val="28"/>
        </w:rPr>
        <w:t xml:space="preserve"> </w:t>
      </w:r>
      <w:r w:rsidR="00EC24DE">
        <w:rPr>
          <w:b w:val="0"/>
          <w:sz w:val="28"/>
          <w:szCs w:val="28"/>
        </w:rPr>
        <w:t xml:space="preserve"> </w:t>
      </w:r>
      <w:r w:rsidR="00ED30DF" w:rsidRPr="00ED30DF">
        <w:rPr>
          <w:b w:val="0"/>
          <w:sz w:val="28"/>
          <w:szCs w:val="28"/>
        </w:rPr>
        <w:t>Во исполнение Федерального закона  от 21 декабря 1994 г</w:t>
      </w:r>
      <w:r w:rsidR="00ED30DF" w:rsidRPr="00ED30DF">
        <w:rPr>
          <w:b w:val="0"/>
          <w:sz w:val="28"/>
          <w:szCs w:val="28"/>
        </w:rPr>
        <w:t>о</w:t>
      </w:r>
      <w:r w:rsidR="00ED30DF" w:rsidRPr="00ED30DF">
        <w:rPr>
          <w:b w:val="0"/>
          <w:sz w:val="28"/>
          <w:szCs w:val="28"/>
        </w:rPr>
        <w:t xml:space="preserve">да № 69-ФЗ «О пожарной безопасности», в  соответствии  с Федеральным законом </w:t>
      </w:r>
      <w:r w:rsidR="00EC24DE">
        <w:rPr>
          <w:b w:val="0"/>
          <w:sz w:val="28"/>
          <w:szCs w:val="28"/>
        </w:rPr>
        <w:t xml:space="preserve"> от      6 </w:t>
      </w:r>
      <w:r w:rsidR="00535E63">
        <w:rPr>
          <w:b w:val="0"/>
          <w:sz w:val="28"/>
          <w:szCs w:val="28"/>
        </w:rPr>
        <w:t xml:space="preserve">октября </w:t>
      </w:r>
      <w:r w:rsidR="00ED30DF" w:rsidRPr="00ED30DF">
        <w:rPr>
          <w:b w:val="0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EC24DE">
        <w:rPr>
          <w:b w:val="0"/>
          <w:sz w:val="28"/>
          <w:szCs w:val="28"/>
        </w:rPr>
        <w:t xml:space="preserve"> </w:t>
      </w:r>
      <w:r w:rsidR="00ED30DF" w:rsidRPr="00ED30DF">
        <w:rPr>
          <w:b w:val="0"/>
          <w:sz w:val="28"/>
          <w:szCs w:val="28"/>
        </w:rPr>
        <w:t xml:space="preserve"> Федеральным законом</w:t>
      </w:r>
      <w:r w:rsidR="00535E63">
        <w:rPr>
          <w:b w:val="0"/>
          <w:sz w:val="28"/>
          <w:szCs w:val="28"/>
        </w:rPr>
        <w:t xml:space="preserve"> от 22   июля </w:t>
      </w:r>
      <w:r w:rsidR="00ED30DF" w:rsidRPr="00ED30DF">
        <w:rPr>
          <w:b w:val="0"/>
          <w:sz w:val="28"/>
          <w:szCs w:val="28"/>
        </w:rPr>
        <w:t>2008 г</w:t>
      </w:r>
      <w:r w:rsidR="00EC24DE">
        <w:rPr>
          <w:b w:val="0"/>
          <w:sz w:val="28"/>
          <w:szCs w:val="28"/>
        </w:rPr>
        <w:t>ода</w:t>
      </w:r>
      <w:r w:rsidR="00ED30DF" w:rsidRPr="00ED30DF">
        <w:rPr>
          <w:b w:val="0"/>
          <w:sz w:val="28"/>
          <w:szCs w:val="28"/>
        </w:rPr>
        <w:t xml:space="preserve"> №123-ФЗ «Технический регламент о требованиях пожа</w:t>
      </w:r>
      <w:r w:rsidR="00ED30DF" w:rsidRPr="00ED30DF">
        <w:rPr>
          <w:b w:val="0"/>
          <w:sz w:val="28"/>
          <w:szCs w:val="28"/>
        </w:rPr>
        <w:t>р</w:t>
      </w:r>
      <w:r w:rsidR="00ED30DF" w:rsidRPr="00ED30DF">
        <w:rPr>
          <w:b w:val="0"/>
          <w:sz w:val="28"/>
          <w:szCs w:val="28"/>
        </w:rPr>
        <w:t>ной безопасности»,   Правилами противопожарного режима в Российской Фед</w:t>
      </w:r>
      <w:r w:rsidR="00ED30DF" w:rsidRPr="00ED30DF">
        <w:rPr>
          <w:b w:val="0"/>
          <w:sz w:val="28"/>
          <w:szCs w:val="28"/>
        </w:rPr>
        <w:t>е</w:t>
      </w:r>
      <w:r w:rsidR="00ED30DF" w:rsidRPr="00ED30DF">
        <w:rPr>
          <w:b w:val="0"/>
          <w:sz w:val="28"/>
          <w:szCs w:val="28"/>
        </w:rPr>
        <w:t>рации, утвержденными постановлением Пра</w:t>
      </w:r>
      <w:r w:rsidR="00ED30DF">
        <w:rPr>
          <w:b w:val="0"/>
          <w:sz w:val="28"/>
          <w:szCs w:val="28"/>
        </w:rPr>
        <w:t>вительства Российской Федер</w:t>
      </w:r>
      <w:r w:rsidR="00ED30DF">
        <w:rPr>
          <w:b w:val="0"/>
          <w:sz w:val="28"/>
          <w:szCs w:val="28"/>
        </w:rPr>
        <w:t>а</w:t>
      </w:r>
      <w:r w:rsidR="00ED30DF">
        <w:rPr>
          <w:b w:val="0"/>
          <w:sz w:val="28"/>
          <w:szCs w:val="28"/>
        </w:rPr>
        <w:t>ции</w:t>
      </w:r>
      <w:r w:rsidR="00535E63">
        <w:rPr>
          <w:b w:val="0"/>
          <w:sz w:val="28"/>
          <w:szCs w:val="28"/>
        </w:rPr>
        <w:t xml:space="preserve"> от 16 сентября </w:t>
      </w:r>
      <w:r w:rsidR="00ED30DF" w:rsidRPr="00ED30DF">
        <w:rPr>
          <w:b w:val="0"/>
          <w:sz w:val="28"/>
          <w:szCs w:val="28"/>
        </w:rPr>
        <w:t xml:space="preserve">2020 года № </w:t>
      </w:r>
      <w:r w:rsidR="00ED30DF">
        <w:rPr>
          <w:b w:val="0"/>
          <w:sz w:val="28"/>
          <w:szCs w:val="28"/>
        </w:rPr>
        <w:t>1479,</w:t>
      </w:r>
      <w:r w:rsidR="00ED30DF" w:rsidRPr="00ED30DF">
        <w:rPr>
          <w:b w:val="0"/>
          <w:sz w:val="28"/>
          <w:szCs w:val="28"/>
        </w:rPr>
        <w:t xml:space="preserve"> в целях обеспечения защищенности населения и имущества от пожаров, повышения ответственности организ</w:t>
      </w:r>
      <w:r w:rsidR="00ED30DF" w:rsidRPr="00ED30DF">
        <w:rPr>
          <w:b w:val="0"/>
          <w:sz w:val="28"/>
          <w:szCs w:val="28"/>
        </w:rPr>
        <w:t>а</w:t>
      </w:r>
      <w:r w:rsidR="00ED30DF" w:rsidRPr="00ED30DF">
        <w:rPr>
          <w:b w:val="0"/>
          <w:sz w:val="28"/>
          <w:szCs w:val="28"/>
        </w:rPr>
        <w:t>ций, должностных лиц и граждан в сфере обеспечения пожарной безопасности на терр</w:t>
      </w:r>
      <w:r w:rsidR="00ED30DF" w:rsidRPr="00ED30DF">
        <w:rPr>
          <w:b w:val="0"/>
          <w:sz w:val="28"/>
          <w:szCs w:val="28"/>
        </w:rPr>
        <w:t>и</w:t>
      </w:r>
      <w:r w:rsidR="00ED30DF" w:rsidRPr="00ED30DF">
        <w:rPr>
          <w:b w:val="0"/>
          <w:sz w:val="28"/>
          <w:szCs w:val="28"/>
        </w:rPr>
        <w:t>тории города</w:t>
      </w:r>
      <w:r w:rsidR="00535E63">
        <w:rPr>
          <w:b w:val="0"/>
          <w:sz w:val="28"/>
          <w:szCs w:val="28"/>
        </w:rPr>
        <w:t xml:space="preserve"> администрация города Ливны</w:t>
      </w:r>
      <w:r w:rsidR="00535E63" w:rsidRPr="00ED30DF">
        <w:rPr>
          <w:b w:val="0"/>
          <w:sz w:val="28"/>
          <w:szCs w:val="28"/>
        </w:rPr>
        <w:t xml:space="preserve"> п о с т а н о в л я е т:</w:t>
      </w:r>
    </w:p>
    <w:p w:rsidR="00ED30DF" w:rsidRDefault="00535E63" w:rsidP="00ED30DF">
      <w:pPr>
        <w:pStyle w:val="a8"/>
        <w:ind w:left="0" w:firstLine="0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sz w:val="28"/>
          <w:szCs w:val="28"/>
          <w:lang w:eastAsia="ru-RU"/>
        </w:rPr>
        <w:t xml:space="preserve">       </w:t>
      </w:r>
      <w:r w:rsidR="003E31A2">
        <w:rPr>
          <w:sz w:val="28"/>
          <w:szCs w:val="28"/>
        </w:rPr>
        <w:t xml:space="preserve"> </w:t>
      </w:r>
      <w:r w:rsidR="00ED30DF" w:rsidRPr="00ED30DF">
        <w:rPr>
          <w:rFonts w:eastAsia="Andale Sans UI" w:cs="Tahoma"/>
          <w:kern w:val="3"/>
          <w:sz w:val="28"/>
          <w:szCs w:val="28"/>
          <w:lang w:eastAsia="ja-JP" w:bidi="fa-IR"/>
        </w:rPr>
        <w:t>1. Утвердить Положение об организации  пожарно-профилактической работы в жилом секторе и на объектах с массовым преб</w:t>
      </w:r>
      <w:r w:rsidR="00ED30DF" w:rsidRPr="00ED30DF">
        <w:rPr>
          <w:rFonts w:eastAsia="Andale Sans UI" w:cs="Tahoma"/>
          <w:kern w:val="3"/>
          <w:sz w:val="28"/>
          <w:szCs w:val="28"/>
          <w:lang w:eastAsia="ja-JP" w:bidi="fa-IR"/>
        </w:rPr>
        <w:t>ы</w:t>
      </w:r>
      <w:r w:rsidR="00ED30DF" w:rsidRPr="00ED30D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ванием людей                   на территории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города Ливны</w:t>
      </w:r>
      <w:r w:rsidR="00ED30DF" w:rsidRPr="00ED30DF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4F4DE6" w:rsidRDefault="004F4DE6" w:rsidP="004F4DE6">
      <w:pPr>
        <w:pStyle w:val="ConsPlusNormal"/>
        <w:jc w:val="both"/>
      </w:pPr>
      <w:r>
        <w:rPr>
          <w:rFonts w:eastAsia="Andale Sans UI" w:cs="Tahoma"/>
          <w:kern w:val="3"/>
          <w:szCs w:val="28"/>
          <w:lang w:eastAsia="ja-JP" w:bidi="fa-IR"/>
        </w:rPr>
        <w:t xml:space="preserve">      </w:t>
      </w:r>
      <w:r w:rsidR="00036C00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="00ED30DF">
        <w:rPr>
          <w:szCs w:val="28"/>
        </w:rPr>
        <w:t xml:space="preserve"> </w:t>
      </w:r>
      <w:r>
        <w:t xml:space="preserve">2. Опубликовать настоящее  постановление  в газете «Ливенский вестник»  и  </w:t>
      </w:r>
      <w:r>
        <w:rPr>
          <w:szCs w:val="28"/>
        </w:rPr>
        <w:t>разместить  на официальном сайте администрации города Ли</w:t>
      </w:r>
      <w:r>
        <w:rPr>
          <w:szCs w:val="28"/>
        </w:rPr>
        <w:t>в</w:t>
      </w:r>
      <w:r>
        <w:rPr>
          <w:szCs w:val="28"/>
        </w:rPr>
        <w:t>ны.</w:t>
      </w:r>
    </w:p>
    <w:p w:rsidR="004F4DE6" w:rsidRDefault="004F4DE6" w:rsidP="004F4DE6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 за исполнением настоящего постановления  возложить на  заместителя  главы администрации города по жилищно-коммунальному хозяйству и строительству.</w:t>
      </w:r>
    </w:p>
    <w:p w:rsidR="00ED30DF" w:rsidRDefault="00ED30DF" w:rsidP="00ED30DF">
      <w:pPr>
        <w:jc w:val="both"/>
        <w:rPr>
          <w:sz w:val="28"/>
          <w:szCs w:val="28"/>
        </w:rPr>
      </w:pPr>
    </w:p>
    <w:p w:rsidR="00535E63" w:rsidRDefault="00535E63" w:rsidP="00ED30DF">
      <w:pPr>
        <w:jc w:val="both"/>
        <w:rPr>
          <w:sz w:val="28"/>
          <w:szCs w:val="28"/>
        </w:rPr>
      </w:pPr>
    </w:p>
    <w:p w:rsidR="00ED30DF" w:rsidRPr="002956F7" w:rsidRDefault="00ED30DF" w:rsidP="00ED30DF">
      <w:pPr>
        <w:jc w:val="both"/>
        <w:rPr>
          <w:sz w:val="28"/>
          <w:szCs w:val="28"/>
        </w:rPr>
      </w:pPr>
    </w:p>
    <w:p w:rsidR="00BC0FC0" w:rsidRDefault="005E2184" w:rsidP="00BC0FC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635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41635">
        <w:rPr>
          <w:rFonts w:ascii="Times New Roman" w:hAnsi="Times New Roman" w:cs="Times New Roman"/>
          <w:sz w:val="28"/>
          <w:szCs w:val="28"/>
        </w:rPr>
        <w:t>С.А.  Трубицин</w:t>
      </w:r>
    </w:p>
    <w:p w:rsidR="00ED30DF" w:rsidRPr="00BC0FC0" w:rsidRDefault="0036728D" w:rsidP="00BC0FC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="00CB2D06" w:rsidRPr="00735DE3">
        <w:rPr>
          <w:szCs w:val="28"/>
        </w:rPr>
        <w:t xml:space="preserve">                              </w:t>
      </w:r>
      <w:r w:rsidR="00BC0FC0">
        <w:rPr>
          <w:szCs w:val="28"/>
        </w:rPr>
        <w:t xml:space="preserve">               </w:t>
      </w:r>
    </w:p>
    <w:p w:rsidR="00535E63" w:rsidRDefault="00535E63" w:rsidP="00C530C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271F0" w:rsidRDefault="00F271F0" w:rsidP="00103BEB">
      <w:pPr>
        <w:jc w:val="right"/>
        <w:rPr>
          <w:sz w:val="28"/>
          <w:szCs w:val="28"/>
        </w:rPr>
      </w:pPr>
    </w:p>
    <w:p w:rsidR="00103BEB" w:rsidRDefault="00103BEB" w:rsidP="00103B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103BEB" w:rsidRDefault="00103BEB" w:rsidP="00103B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103BEB" w:rsidRDefault="00103BEB" w:rsidP="00103BE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103BEB" w:rsidRDefault="00103BEB" w:rsidP="00103BEB">
      <w:pPr>
        <w:jc w:val="right"/>
        <w:rPr>
          <w:sz w:val="28"/>
          <w:szCs w:val="28"/>
        </w:rPr>
      </w:pPr>
    </w:p>
    <w:p w:rsidR="00103BEB" w:rsidRDefault="00834E55" w:rsidP="00834E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16 мая  2025 г. № 80</w:t>
      </w:r>
    </w:p>
    <w:p w:rsidR="0036728D" w:rsidRDefault="0036728D" w:rsidP="00CB2D06">
      <w:pPr>
        <w:pStyle w:val="ConsPlusNormal"/>
        <w:jc w:val="center"/>
        <w:outlineLvl w:val="0"/>
      </w:pPr>
    </w:p>
    <w:p w:rsidR="0036728D" w:rsidRDefault="0036728D" w:rsidP="0036728D">
      <w:pPr>
        <w:pStyle w:val="ConsPlusTitle"/>
        <w:jc w:val="center"/>
      </w:pPr>
    </w:p>
    <w:p w:rsidR="00CB2D06" w:rsidRPr="00CB2D06" w:rsidRDefault="00CB2D06" w:rsidP="00BC0FC0">
      <w:pPr>
        <w:pStyle w:val="a4"/>
        <w:rPr>
          <w:rFonts w:ascii="Times New Roman" w:hAnsi="Times New Roman"/>
          <w:b w:val="0"/>
          <w:szCs w:val="28"/>
        </w:rPr>
      </w:pPr>
      <w:r w:rsidRPr="00CB2D06">
        <w:rPr>
          <w:rFonts w:ascii="Times New Roman" w:hAnsi="Times New Roman"/>
          <w:b w:val="0"/>
          <w:szCs w:val="28"/>
        </w:rPr>
        <w:t>ПОЛОЖЕНИЕ</w:t>
      </w:r>
    </w:p>
    <w:p w:rsidR="00BC0FC0" w:rsidRPr="00CB2D06" w:rsidRDefault="00CB2D06" w:rsidP="00BC0FC0">
      <w:pPr>
        <w:jc w:val="both"/>
        <w:rPr>
          <w:sz w:val="28"/>
          <w:szCs w:val="28"/>
        </w:rPr>
      </w:pPr>
      <w:r w:rsidRPr="00CB2D06">
        <w:rPr>
          <w:sz w:val="28"/>
          <w:szCs w:val="28"/>
        </w:rPr>
        <w:t xml:space="preserve">ОБ </w:t>
      </w:r>
      <w:r w:rsidR="00BC0FC0">
        <w:rPr>
          <w:sz w:val="28"/>
          <w:szCs w:val="28"/>
        </w:rPr>
        <w:t>ОРГАНИЗАЦИИ ПОЖАРНО – ПРОФИЛАКТИЧЕСКОЙ РАБОТЫ В ЖИЛОМ СЕКТОРЕ И НА ОБЪЕКТАХ С МАССОВЫМ ПРЕБЫВАНИЕМ ЛЮДЕЙ НА ТЕ</w:t>
      </w:r>
      <w:r w:rsidR="00BC0FC0">
        <w:rPr>
          <w:sz w:val="28"/>
          <w:szCs w:val="28"/>
        </w:rPr>
        <w:t>Р</w:t>
      </w:r>
      <w:r w:rsidR="00BC0FC0">
        <w:rPr>
          <w:sz w:val="28"/>
          <w:szCs w:val="28"/>
        </w:rPr>
        <w:t>РИТОРИИ</w:t>
      </w:r>
      <w:r w:rsidR="00BC0FC0" w:rsidRPr="00CB2D06">
        <w:rPr>
          <w:sz w:val="28"/>
          <w:szCs w:val="28"/>
        </w:rPr>
        <w:t xml:space="preserve">  ГОРОДА   ЛИВНЫ</w:t>
      </w:r>
      <w:r w:rsidR="00BC0FC0">
        <w:rPr>
          <w:sz w:val="28"/>
          <w:szCs w:val="28"/>
        </w:rPr>
        <w:t xml:space="preserve"> ОРЛОВСКОЙ ОБЛАСТИ.</w:t>
      </w:r>
    </w:p>
    <w:p w:rsidR="000B5CF9" w:rsidRDefault="000B5CF9" w:rsidP="00BC0FC0">
      <w:pPr>
        <w:jc w:val="both"/>
        <w:rPr>
          <w:sz w:val="28"/>
          <w:szCs w:val="28"/>
        </w:rPr>
      </w:pPr>
    </w:p>
    <w:p w:rsidR="00BC0FC0" w:rsidRPr="001771AC" w:rsidRDefault="00BC0FC0" w:rsidP="00036C0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1771AC">
        <w:rPr>
          <w:rFonts w:cs="Times New Roman"/>
          <w:sz w:val="28"/>
          <w:szCs w:val="28"/>
          <w:lang w:val="ru-RU"/>
        </w:rPr>
        <w:t>I. Общие положения</w:t>
      </w:r>
      <w:r>
        <w:rPr>
          <w:rFonts w:cs="Times New Roman"/>
          <w:sz w:val="28"/>
          <w:szCs w:val="28"/>
          <w:lang w:val="ru-RU"/>
        </w:rPr>
        <w:t>.</w:t>
      </w:r>
    </w:p>
    <w:p w:rsidR="00BC0FC0" w:rsidRPr="001771AC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771AC">
        <w:rPr>
          <w:rFonts w:cs="Times New Roman"/>
          <w:sz w:val="28"/>
          <w:szCs w:val="28"/>
          <w:lang w:val="ru-RU"/>
        </w:rPr>
        <w:t>1.1 Положение об организации  пожарно-профилактической работы в жилом секторе и на объектах с массовым пребыванием лю</w:t>
      </w:r>
      <w:r>
        <w:rPr>
          <w:rFonts w:cs="Times New Roman"/>
          <w:sz w:val="28"/>
          <w:szCs w:val="28"/>
          <w:lang w:val="ru-RU"/>
        </w:rPr>
        <w:t xml:space="preserve">дей на территории города  Ливны </w:t>
      </w:r>
      <w:r w:rsidRPr="001771AC">
        <w:rPr>
          <w:rFonts w:cs="Times New Roman"/>
          <w:sz w:val="28"/>
          <w:szCs w:val="28"/>
          <w:lang w:val="ru-RU"/>
        </w:rPr>
        <w:t xml:space="preserve"> (далее</w:t>
      </w:r>
      <w:r>
        <w:rPr>
          <w:rFonts w:cs="Times New Roman"/>
          <w:sz w:val="28"/>
          <w:szCs w:val="28"/>
          <w:lang w:val="ru-RU"/>
        </w:rPr>
        <w:t xml:space="preserve"> – </w:t>
      </w:r>
      <w:r w:rsidRPr="001771AC">
        <w:rPr>
          <w:rFonts w:cs="Times New Roman"/>
          <w:sz w:val="28"/>
          <w:szCs w:val="28"/>
          <w:lang w:val="ru-RU"/>
        </w:rPr>
        <w:t>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BC0FC0" w:rsidRPr="001771AC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Pr="001771AC">
        <w:rPr>
          <w:rFonts w:cs="Times New Roman"/>
          <w:sz w:val="28"/>
          <w:szCs w:val="28"/>
          <w:lang w:val="ru-RU"/>
        </w:rPr>
        <w:t xml:space="preserve">1.2  Целями проведения пожарно-профилактической работы в жилом секторе и на объектах с массовым пребыванием людей </w:t>
      </w:r>
      <w:r>
        <w:rPr>
          <w:rFonts w:cs="Times New Roman"/>
          <w:sz w:val="28"/>
          <w:szCs w:val="28"/>
          <w:lang w:val="ru-RU"/>
        </w:rPr>
        <w:t xml:space="preserve">города </w:t>
      </w:r>
      <w:r w:rsidR="00036C00">
        <w:rPr>
          <w:rFonts w:cs="Times New Roman"/>
          <w:sz w:val="28"/>
          <w:szCs w:val="28"/>
          <w:lang w:val="ru-RU"/>
        </w:rPr>
        <w:t>Ливны</w:t>
      </w:r>
      <w:r w:rsidRPr="001771AC">
        <w:rPr>
          <w:rFonts w:cs="Times New Roman"/>
          <w:sz w:val="28"/>
          <w:szCs w:val="28"/>
          <w:lang w:val="ru-RU"/>
        </w:rPr>
        <w:t xml:space="preserve"> являются: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 п</w:t>
      </w:r>
      <w:r w:rsidRPr="001771AC">
        <w:rPr>
          <w:rFonts w:cs="Times New Roman"/>
          <w:sz w:val="28"/>
          <w:szCs w:val="28"/>
          <w:lang w:val="ru-RU"/>
        </w:rPr>
        <w:t>овышение уровня противопожарной защиты жилого сектора</w:t>
      </w:r>
      <w:r>
        <w:rPr>
          <w:rFonts w:cs="Times New Roman"/>
          <w:sz w:val="28"/>
          <w:szCs w:val="28"/>
          <w:lang w:val="ru-RU"/>
        </w:rPr>
        <w:t>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 м</w:t>
      </w:r>
      <w:r w:rsidRPr="001771AC">
        <w:rPr>
          <w:rFonts w:cs="Times New Roman"/>
          <w:sz w:val="28"/>
          <w:szCs w:val="28"/>
          <w:lang w:val="ru-RU"/>
        </w:rPr>
        <w:t>инимизация материальных и социальных потерь от пожаров в жилых помещениях</w:t>
      </w:r>
      <w:r>
        <w:rPr>
          <w:rFonts w:cs="Times New Roman"/>
          <w:sz w:val="28"/>
          <w:szCs w:val="28"/>
          <w:lang w:val="ru-RU"/>
        </w:rPr>
        <w:t>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 у</w:t>
      </w:r>
      <w:r w:rsidRPr="001771AC">
        <w:rPr>
          <w:rFonts w:cs="Times New Roman"/>
          <w:sz w:val="28"/>
          <w:szCs w:val="28"/>
          <w:lang w:val="ru-RU"/>
        </w:rPr>
        <w:t>силение эффективности в работе по профилактике пожаров в жилом секторе и на объектах с массовым пребыванием людей</w:t>
      </w:r>
      <w:r>
        <w:rPr>
          <w:rFonts w:cs="Times New Roman"/>
          <w:sz w:val="28"/>
          <w:szCs w:val="28"/>
          <w:lang w:val="ru-RU"/>
        </w:rPr>
        <w:t>;</w:t>
      </w:r>
    </w:p>
    <w:p w:rsidR="00BC0FC0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 п</w:t>
      </w:r>
      <w:r w:rsidRPr="001771AC">
        <w:rPr>
          <w:rFonts w:cs="Times New Roman"/>
          <w:sz w:val="28"/>
          <w:szCs w:val="28"/>
          <w:lang w:val="ru-RU"/>
        </w:rPr>
        <w:t>ринятие мер по устранению нарушений требований пожарной безопасности.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771AC">
        <w:rPr>
          <w:rFonts w:cs="Times New Roman"/>
          <w:sz w:val="28"/>
          <w:szCs w:val="28"/>
          <w:lang w:val="ru-RU"/>
        </w:rPr>
        <w:t>1.3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совершенствование форм и методов противопожарной пропаганды;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оперативное доведение до населения информации в области пожарной безопасности;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BC0FC0" w:rsidRPr="001771AC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Pr="001771AC">
        <w:rPr>
          <w:rFonts w:cs="Times New Roman"/>
          <w:sz w:val="28"/>
          <w:szCs w:val="28"/>
          <w:lang w:val="ru-RU"/>
        </w:rPr>
        <w:t xml:space="preserve">II. Организация </w:t>
      </w:r>
      <w:r>
        <w:rPr>
          <w:rFonts w:cs="Times New Roman"/>
          <w:sz w:val="28"/>
          <w:szCs w:val="28"/>
          <w:lang w:val="ru-RU"/>
        </w:rPr>
        <w:t xml:space="preserve">и планирование </w:t>
      </w:r>
      <w:r w:rsidRPr="001771AC">
        <w:rPr>
          <w:rFonts w:cs="Times New Roman"/>
          <w:sz w:val="28"/>
          <w:szCs w:val="28"/>
          <w:lang w:val="ru-RU"/>
        </w:rPr>
        <w:t>пожарно-профилактической работы</w:t>
      </w:r>
      <w:r>
        <w:rPr>
          <w:rFonts w:cs="Times New Roman"/>
          <w:sz w:val="28"/>
          <w:szCs w:val="28"/>
          <w:lang w:val="ru-RU"/>
        </w:rPr>
        <w:t>.</w:t>
      </w:r>
    </w:p>
    <w:p w:rsidR="00BC0FC0" w:rsidRPr="001771AC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Pr="001771AC">
        <w:rPr>
          <w:rFonts w:cs="Times New Roman"/>
          <w:sz w:val="28"/>
          <w:szCs w:val="28"/>
          <w:lang w:val="ru-RU"/>
        </w:rPr>
        <w:t>2.1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771AC">
        <w:rPr>
          <w:rFonts w:cs="Times New Roman"/>
          <w:sz w:val="28"/>
          <w:szCs w:val="28"/>
          <w:lang w:val="ru-RU"/>
        </w:rPr>
        <w:t>Основным организатором пожарно-профилактической работы</w:t>
      </w:r>
      <w:r>
        <w:rPr>
          <w:rFonts w:cs="Times New Roman"/>
          <w:sz w:val="28"/>
          <w:szCs w:val="28"/>
          <w:lang w:val="ru-RU"/>
        </w:rPr>
        <w:t xml:space="preserve"> города </w:t>
      </w:r>
      <w:r>
        <w:rPr>
          <w:rFonts w:cs="Times New Roman"/>
          <w:sz w:val="28"/>
          <w:szCs w:val="28"/>
          <w:lang w:val="ru-RU"/>
        </w:rPr>
        <w:lastRenderedPageBreak/>
        <w:t xml:space="preserve">Ливны  </w:t>
      </w:r>
      <w:r w:rsidRPr="001771AC">
        <w:rPr>
          <w:rFonts w:cs="Times New Roman"/>
          <w:sz w:val="28"/>
          <w:szCs w:val="28"/>
          <w:lang w:val="ru-RU"/>
        </w:rPr>
        <w:t>является</w:t>
      </w:r>
      <w:r>
        <w:rPr>
          <w:rFonts w:cs="Times New Roman"/>
          <w:sz w:val="28"/>
          <w:szCs w:val="28"/>
          <w:lang w:val="ru-RU"/>
        </w:rPr>
        <w:t xml:space="preserve"> а</w:t>
      </w:r>
      <w:r w:rsidRPr="001771AC">
        <w:rPr>
          <w:rFonts w:cs="Times New Roman"/>
          <w:sz w:val="28"/>
          <w:szCs w:val="28"/>
          <w:lang w:val="ru-RU"/>
        </w:rPr>
        <w:t>дминистрация</w:t>
      </w:r>
      <w:r>
        <w:rPr>
          <w:rFonts w:cs="Times New Roman"/>
          <w:sz w:val="28"/>
          <w:szCs w:val="28"/>
          <w:lang w:val="ru-RU"/>
        </w:rPr>
        <w:t xml:space="preserve"> города  Ливны, основными исполнителями – </w:t>
      </w:r>
      <w:r w:rsidRPr="001771AC">
        <w:rPr>
          <w:rFonts w:cs="Times New Roman"/>
          <w:sz w:val="28"/>
          <w:szCs w:val="28"/>
          <w:lang w:val="ru-RU"/>
        </w:rPr>
        <w:t>личн</w:t>
      </w:r>
      <w:r>
        <w:rPr>
          <w:rFonts w:cs="Times New Roman"/>
          <w:sz w:val="28"/>
          <w:szCs w:val="28"/>
          <w:lang w:val="ru-RU"/>
        </w:rPr>
        <w:t>ый</w:t>
      </w:r>
      <w:r w:rsidRPr="001771AC">
        <w:rPr>
          <w:rFonts w:cs="Times New Roman"/>
          <w:sz w:val="28"/>
          <w:szCs w:val="28"/>
          <w:lang w:val="ru-RU"/>
        </w:rPr>
        <w:t xml:space="preserve"> состав добровольных пожарных дружин,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771AC">
        <w:rPr>
          <w:rFonts w:cs="Times New Roman"/>
          <w:sz w:val="28"/>
          <w:szCs w:val="28"/>
          <w:lang w:val="ru-RU"/>
        </w:rPr>
        <w:t>руководител</w:t>
      </w:r>
      <w:r>
        <w:rPr>
          <w:rFonts w:cs="Times New Roman"/>
          <w:sz w:val="28"/>
          <w:szCs w:val="28"/>
          <w:lang w:val="ru-RU"/>
        </w:rPr>
        <w:t>и</w:t>
      </w:r>
      <w:r w:rsidRPr="001771AC">
        <w:rPr>
          <w:rFonts w:cs="Times New Roman"/>
          <w:sz w:val="28"/>
          <w:szCs w:val="28"/>
          <w:lang w:val="ru-RU"/>
        </w:rPr>
        <w:t xml:space="preserve"> п</w:t>
      </w:r>
      <w:r>
        <w:rPr>
          <w:rFonts w:cs="Times New Roman"/>
          <w:sz w:val="28"/>
          <w:szCs w:val="28"/>
          <w:lang w:val="ru-RU"/>
        </w:rPr>
        <w:t xml:space="preserve">редприятий, </w:t>
      </w:r>
      <w:r w:rsidRPr="001771AC">
        <w:rPr>
          <w:rFonts w:cs="Times New Roman"/>
          <w:sz w:val="28"/>
          <w:szCs w:val="28"/>
          <w:lang w:val="ru-RU"/>
        </w:rPr>
        <w:t>организаций</w:t>
      </w:r>
      <w:r>
        <w:rPr>
          <w:rFonts w:cs="Times New Roman"/>
          <w:sz w:val="28"/>
          <w:szCs w:val="28"/>
          <w:lang w:val="ru-RU"/>
        </w:rPr>
        <w:t xml:space="preserve"> и учреждений, расположенных на территории города </w:t>
      </w:r>
      <w:r w:rsidR="00036C00">
        <w:rPr>
          <w:rFonts w:cs="Times New Roman"/>
          <w:sz w:val="28"/>
          <w:szCs w:val="28"/>
          <w:lang w:val="ru-RU"/>
        </w:rPr>
        <w:t>Ливны</w:t>
      </w:r>
      <w:r w:rsidRPr="001771AC">
        <w:rPr>
          <w:rFonts w:cs="Times New Roman"/>
          <w:sz w:val="28"/>
          <w:szCs w:val="28"/>
          <w:lang w:val="ru-RU"/>
        </w:rPr>
        <w:t>.</w:t>
      </w:r>
    </w:p>
    <w:p w:rsidR="00BC0FC0" w:rsidRPr="001771AC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Pr="001771AC">
        <w:rPr>
          <w:rFonts w:cs="Times New Roman"/>
          <w:sz w:val="28"/>
          <w:szCs w:val="28"/>
          <w:lang w:val="ru-RU"/>
        </w:rPr>
        <w:t>2.2.Пожарно-профилактическая работа  осуществляется посредством: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изготовления и распространения среди населения противопожарных памяток, листовок;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 xml:space="preserve">размещения в организациях, занятых обслуживанием жилищного фонда, объектах </w:t>
      </w:r>
      <w:r>
        <w:rPr>
          <w:rFonts w:cs="Times New Roman"/>
          <w:sz w:val="28"/>
          <w:szCs w:val="28"/>
          <w:lang w:val="ru-RU"/>
        </w:rPr>
        <w:t xml:space="preserve">федеральной, региональной и </w:t>
      </w:r>
      <w:r w:rsidRPr="001771AC">
        <w:rPr>
          <w:rFonts w:cs="Times New Roman"/>
          <w:sz w:val="28"/>
          <w:szCs w:val="28"/>
          <w:lang w:val="ru-RU"/>
        </w:rPr>
        <w:t>муниципальной собственности (здравоохранения, образования, культуры</w:t>
      </w:r>
      <w:r>
        <w:rPr>
          <w:rFonts w:cs="Times New Roman"/>
          <w:sz w:val="28"/>
          <w:szCs w:val="28"/>
          <w:lang w:val="ru-RU"/>
        </w:rPr>
        <w:t>,</w:t>
      </w:r>
      <w:r w:rsidRPr="001771AC">
        <w:rPr>
          <w:rFonts w:cs="Times New Roman"/>
          <w:sz w:val="28"/>
          <w:szCs w:val="28"/>
          <w:lang w:val="ru-RU"/>
        </w:rPr>
        <w:t xml:space="preserve"> спорта</w:t>
      </w:r>
      <w:r>
        <w:rPr>
          <w:rFonts w:cs="Times New Roman"/>
          <w:sz w:val="28"/>
          <w:szCs w:val="28"/>
          <w:lang w:val="ru-RU"/>
        </w:rPr>
        <w:t xml:space="preserve"> и т.д.</w:t>
      </w:r>
      <w:r w:rsidRPr="001771AC">
        <w:rPr>
          <w:rFonts w:cs="Times New Roman"/>
          <w:sz w:val="28"/>
          <w:szCs w:val="28"/>
          <w:lang w:val="ru-RU"/>
        </w:rPr>
        <w:t>) информационных стендов пожарной безопасности;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изготовления и размещения социальной рекламы по пожарной безопасности;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организации конкурсов, выставок, соревнований на противопожарную тематику;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привлечения средств массовой информации;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размещение информационн</w:t>
      </w:r>
      <w:r>
        <w:rPr>
          <w:rFonts w:cs="Times New Roman"/>
          <w:sz w:val="28"/>
          <w:szCs w:val="28"/>
          <w:lang w:val="ru-RU"/>
        </w:rPr>
        <w:t>ых</w:t>
      </w:r>
      <w:r w:rsidRPr="001771AC">
        <w:rPr>
          <w:rFonts w:cs="Times New Roman"/>
          <w:sz w:val="28"/>
          <w:szCs w:val="28"/>
          <w:lang w:val="ru-RU"/>
        </w:rPr>
        <w:t xml:space="preserve"> материал</w:t>
      </w:r>
      <w:r>
        <w:rPr>
          <w:rFonts w:cs="Times New Roman"/>
          <w:sz w:val="28"/>
          <w:szCs w:val="28"/>
          <w:lang w:val="ru-RU"/>
        </w:rPr>
        <w:t>ов</w:t>
      </w:r>
      <w:r w:rsidRPr="001771AC">
        <w:rPr>
          <w:rFonts w:cs="Times New Roman"/>
          <w:sz w:val="28"/>
          <w:szCs w:val="28"/>
          <w:lang w:val="ru-RU"/>
        </w:rPr>
        <w:t xml:space="preserve"> на противопожарную тематику на </w:t>
      </w:r>
      <w:r>
        <w:rPr>
          <w:rFonts w:cs="Times New Roman"/>
          <w:sz w:val="28"/>
          <w:szCs w:val="28"/>
          <w:lang w:val="ru-RU"/>
        </w:rPr>
        <w:t xml:space="preserve">официальном </w:t>
      </w:r>
      <w:r w:rsidRPr="001771AC">
        <w:rPr>
          <w:rFonts w:cs="Times New Roman"/>
          <w:sz w:val="28"/>
          <w:szCs w:val="28"/>
          <w:lang w:val="ru-RU"/>
        </w:rPr>
        <w:t>сайте</w:t>
      </w:r>
      <w:r>
        <w:rPr>
          <w:rFonts w:cs="Times New Roman"/>
          <w:sz w:val="28"/>
          <w:szCs w:val="28"/>
          <w:lang w:val="ru-RU"/>
        </w:rPr>
        <w:t xml:space="preserve"> администрации города Ливны  в информационно-телекоммуникационной сети Интернет, на страничках в социальных сетях, целевых группах в мессенджерах, чатах, на форумах;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использования других, не запрещенных законодательством Российской Федерации форм, информирования населения.</w:t>
      </w:r>
    </w:p>
    <w:p w:rsidR="00BC0FC0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2</w:t>
      </w:r>
      <w:r w:rsidRPr="001771AC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3</w:t>
      </w:r>
      <w:r w:rsidRPr="001771AC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Планирование </w:t>
      </w:r>
      <w:r w:rsidRPr="001771AC">
        <w:rPr>
          <w:rFonts w:cs="Times New Roman"/>
          <w:sz w:val="28"/>
          <w:szCs w:val="28"/>
          <w:lang w:val="ru-RU"/>
        </w:rPr>
        <w:t>пожарно-профилактической работы</w:t>
      </w:r>
      <w:r>
        <w:rPr>
          <w:rFonts w:cs="Times New Roman"/>
          <w:sz w:val="28"/>
          <w:szCs w:val="28"/>
          <w:lang w:val="ru-RU"/>
        </w:rPr>
        <w:t xml:space="preserve"> о</w:t>
      </w:r>
      <w:r w:rsidRPr="001771AC">
        <w:rPr>
          <w:rFonts w:cs="Times New Roman"/>
          <w:sz w:val="28"/>
          <w:szCs w:val="28"/>
          <w:lang w:val="ru-RU"/>
        </w:rPr>
        <w:t xml:space="preserve">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</w:t>
      </w:r>
      <w:r>
        <w:rPr>
          <w:rFonts w:cs="Times New Roman"/>
          <w:sz w:val="28"/>
          <w:szCs w:val="28"/>
          <w:lang w:val="ru-RU"/>
        </w:rPr>
        <w:t>города Ливны  и ведется</w:t>
      </w:r>
      <w:r w:rsidRPr="001771AC">
        <w:rPr>
          <w:rFonts w:cs="Times New Roman"/>
          <w:sz w:val="28"/>
          <w:szCs w:val="28"/>
          <w:lang w:val="ru-RU"/>
        </w:rPr>
        <w:t xml:space="preserve"> на основе нормативн</w:t>
      </w:r>
      <w:r>
        <w:rPr>
          <w:rFonts w:cs="Times New Roman"/>
          <w:sz w:val="28"/>
          <w:szCs w:val="28"/>
          <w:lang w:val="ru-RU"/>
        </w:rPr>
        <w:t>о-</w:t>
      </w:r>
      <w:r w:rsidRPr="001771AC">
        <w:rPr>
          <w:rFonts w:cs="Times New Roman"/>
          <w:sz w:val="28"/>
          <w:szCs w:val="28"/>
          <w:lang w:val="ru-RU"/>
        </w:rPr>
        <w:t>правовых актов в области обеспечения первичных мер пожарной безопасности.</w:t>
      </w:r>
    </w:p>
    <w:p w:rsidR="00BC0FC0" w:rsidRPr="00C605D7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036C0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I</w:t>
      </w:r>
      <w:r w:rsidRPr="001771AC">
        <w:rPr>
          <w:rFonts w:cs="Times New Roman"/>
          <w:sz w:val="28"/>
          <w:szCs w:val="28"/>
          <w:lang w:val="ru-RU"/>
        </w:rPr>
        <w:t xml:space="preserve">II. </w:t>
      </w:r>
      <w:r>
        <w:rPr>
          <w:rFonts w:cs="Times New Roman"/>
          <w:sz w:val="28"/>
          <w:szCs w:val="28"/>
          <w:lang w:val="ru-RU"/>
        </w:rPr>
        <w:t>Осуществление пожарно-профилактических мероприятий.</w:t>
      </w:r>
    </w:p>
    <w:p w:rsidR="00BC0FC0" w:rsidRPr="001771AC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3</w:t>
      </w:r>
      <w:r w:rsidRPr="001771AC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1</w:t>
      </w:r>
      <w:r w:rsidRPr="001771AC">
        <w:rPr>
          <w:rFonts w:cs="Times New Roman"/>
          <w:sz w:val="28"/>
          <w:szCs w:val="28"/>
          <w:lang w:val="ru-RU"/>
        </w:rPr>
        <w:t xml:space="preserve">. При организации пожарно-профилактической работы в жилом секторе и на объектах с массовым пребыванием людей </w:t>
      </w:r>
      <w:r>
        <w:rPr>
          <w:rFonts w:cs="Times New Roman"/>
          <w:sz w:val="28"/>
          <w:szCs w:val="28"/>
          <w:lang w:val="ru-RU"/>
        </w:rPr>
        <w:t xml:space="preserve">особое внимание уделяется </w:t>
      </w:r>
      <w:r w:rsidRPr="001771AC">
        <w:rPr>
          <w:rFonts w:cs="Times New Roman"/>
          <w:sz w:val="28"/>
          <w:szCs w:val="28"/>
          <w:lang w:val="ru-RU"/>
        </w:rPr>
        <w:t>соблюдени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требований пожарной безопасности, в том числе: 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выполнени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организационных мероприятий по соблюдению пожарной безопасности; 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содержани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территории, зданий и сооружений и помещений; 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состояни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эвакуационных путей и выходов; 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–</w:t>
      </w:r>
      <w:r w:rsidRPr="001771AC">
        <w:rPr>
          <w:rFonts w:cs="Times New Roman"/>
          <w:sz w:val="28"/>
          <w:szCs w:val="28"/>
          <w:lang w:val="ru-RU"/>
        </w:rPr>
        <w:t>готовност</w:t>
      </w:r>
      <w:r>
        <w:rPr>
          <w:rFonts w:cs="Times New Roman"/>
          <w:sz w:val="28"/>
          <w:szCs w:val="28"/>
          <w:lang w:val="ru-RU"/>
        </w:rPr>
        <w:t>и</w:t>
      </w:r>
      <w:r w:rsidRPr="001771AC">
        <w:rPr>
          <w:rFonts w:cs="Times New Roman"/>
          <w:sz w:val="28"/>
          <w:szCs w:val="28"/>
          <w:lang w:val="ru-RU"/>
        </w:rPr>
        <w:t xml:space="preserve"> персонала организации к действиям в случае возникновения пожара; 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организаци</w:t>
      </w:r>
      <w:r>
        <w:rPr>
          <w:rFonts w:cs="Times New Roman"/>
          <w:sz w:val="28"/>
          <w:szCs w:val="28"/>
          <w:lang w:val="ru-RU"/>
        </w:rPr>
        <w:t>и</w:t>
      </w:r>
      <w:r w:rsidRPr="001771AC">
        <w:rPr>
          <w:rFonts w:cs="Times New Roman"/>
          <w:sz w:val="28"/>
          <w:szCs w:val="28"/>
          <w:lang w:val="ru-RU"/>
        </w:rPr>
        <w:t xml:space="preserve"> и проведени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противопожарной пропаганды и обучени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работников учреждений и организаций мерам пожарной безопасности в соответствии с действующим законодательством; </w:t>
      </w:r>
    </w:p>
    <w:p w:rsidR="00BC0FC0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– </w:t>
      </w:r>
      <w:r w:rsidRPr="001771AC">
        <w:rPr>
          <w:rFonts w:cs="Times New Roman"/>
          <w:sz w:val="28"/>
          <w:szCs w:val="28"/>
          <w:lang w:val="ru-RU"/>
        </w:rPr>
        <w:t>проведени</w:t>
      </w:r>
      <w:r>
        <w:rPr>
          <w:rFonts w:cs="Times New Roman"/>
          <w:sz w:val="28"/>
          <w:szCs w:val="28"/>
          <w:lang w:val="ru-RU"/>
        </w:rPr>
        <w:t>ю</w:t>
      </w:r>
      <w:r w:rsidRPr="001771AC">
        <w:rPr>
          <w:rFonts w:cs="Times New Roman"/>
          <w:sz w:val="28"/>
          <w:szCs w:val="28"/>
          <w:lang w:val="ru-RU"/>
        </w:rPr>
        <w:t xml:space="preserve">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BC0FC0" w:rsidRPr="001771AC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3.2. Р</w:t>
      </w:r>
      <w:r w:rsidRPr="001771AC">
        <w:rPr>
          <w:rFonts w:cs="Times New Roman"/>
          <w:sz w:val="28"/>
          <w:szCs w:val="28"/>
          <w:lang w:val="ru-RU"/>
        </w:rPr>
        <w:t xml:space="preserve">уководителям предприятий, организаций, учреждений с массовым </w:t>
      </w:r>
      <w:r w:rsidRPr="001771AC">
        <w:rPr>
          <w:rFonts w:cs="Times New Roman"/>
          <w:sz w:val="28"/>
          <w:szCs w:val="28"/>
          <w:lang w:val="ru-RU"/>
        </w:rPr>
        <w:lastRenderedPageBreak/>
        <w:t>пребыванием людей независимо от форм собственности</w:t>
      </w:r>
      <w:r>
        <w:rPr>
          <w:rFonts w:cs="Times New Roman"/>
          <w:sz w:val="28"/>
          <w:szCs w:val="28"/>
          <w:lang w:val="ru-RU"/>
        </w:rPr>
        <w:t xml:space="preserve"> рекомендуется</w:t>
      </w:r>
      <w:r w:rsidRPr="001771AC">
        <w:rPr>
          <w:rFonts w:cs="Times New Roman"/>
          <w:sz w:val="28"/>
          <w:szCs w:val="28"/>
          <w:lang w:val="ru-RU"/>
        </w:rPr>
        <w:t>:</w:t>
      </w:r>
    </w:p>
    <w:p w:rsidR="00BC0FC0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–п</w:t>
      </w:r>
      <w:r w:rsidRPr="001771AC">
        <w:rPr>
          <w:rFonts w:cs="Times New Roman"/>
          <w:sz w:val="28"/>
          <w:szCs w:val="28"/>
          <w:lang w:val="ru-RU"/>
        </w:rPr>
        <w:t>остоянно проводить пожарно-профилактическую работу и противопожарную про</w:t>
      </w:r>
      <w:r>
        <w:rPr>
          <w:rFonts w:cs="Times New Roman"/>
          <w:sz w:val="28"/>
          <w:szCs w:val="28"/>
          <w:lang w:val="ru-RU"/>
        </w:rPr>
        <w:t>паганду с работающим персоналом;</w:t>
      </w:r>
    </w:p>
    <w:p w:rsidR="00BC0FC0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–</w:t>
      </w:r>
      <w:r w:rsidRPr="001771AC">
        <w:rPr>
          <w:rFonts w:cs="Times New Roman"/>
          <w:sz w:val="28"/>
          <w:szCs w:val="28"/>
          <w:lang w:val="ru-RU"/>
        </w:rPr>
        <w:t>организации пожарно-профилактической работы и противопожарной пропаганды назнач</w:t>
      </w:r>
      <w:r>
        <w:rPr>
          <w:rFonts w:cs="Times New Roman"/>
          <w:sz w:val="28"/>
          <w:szCs w:val="28"/>
          <w:lang w:val="ru-RU"/>
        </w:rPr>
        <w:t>а</w:t>
      </w:r>
      <w:r w:rsidRPr="001771AC">
        <w:rPr>
          <w:rFonts w:cs="Times New Roman"/>
          <w:sz w:val="28"/>
          <w:szCs w:val="28"/>
          <w:lang w:val="ru-RU"/>
        </w:rPr>
        <w:t>ть приказами по организациям работников, прошедших обучение мерам пожарной безопас</w:t>
      </w:r>
      <w:r>
        <w:rPr>
          <w:rFonts w:cs="Times New Roman"/>
          <w:sz w:val="28"/>
          <w:szCs w:val="28"/>
          <w:lang w:val="ru-RU"/>
        </w:rPr>
        <w:t>ности по специальным программам;</w:t>
      </w:r>
    </w:p>
    <w:p w:rsidR="00BC0FC0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– </w:t>
      </w:r>
      <w:r w:rsidRPr="001771AC">
        <w:rPr>
          <w:rFonts w:cs="Times New Roman"/>
          <w:sz w:val="28"/>
          <w:szCs w:val="28"/>
          <w:lang w:val="ru-RU"/>
        </w:rPr>
        <w:t xml:space="preserve">руководителям управляющих </w:t>
      </w:r>
      <w:r>
        <w:rPr>
          <w:rFonts w:cs="Times New Roman"/>
          <w:sz w:val="28"/>
          <w:szCs w:val="28"/>
          <w:lang w:val="ru-RU"/>
        </w:rPr>
        <w:t>компаний</w:t>
      </w:r>
      <w:r w:rsidRPr="001771AC">
        <w:rPr>
          <w:rFonts w:cs="Times New Roman"/>
          <w:sz w:val="28"/>
          <w:szCs w:val="28"/>
          <w:lang w:val="ru-RU"/>
        </w:rPr>
        <w:t xml:space="preserve">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</w:t>
      </w:r>
      <w:r w:rsidRPr="009F2498">
        <w:rPr>
          <w:rFonts w:cs="Times New Roman"/>
          <w:sz w:val="28"/>
          <w:szCs w:val="28"/>
          <w:lang w:val="ru-RU"/>
        </w:rPr>
        <w:t>.</w:t>
      </w:r>
    </w:p>
    <w:p w:rsidR="00BC0FC0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IV</w:t>
      </w:r>
      <w:r w:rsidRPr="001771AC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Финансирование пожарно-профилактической работы.</w:t>
      </w:r>
    </w:p>
    <w:p w:rsidR="00BC0FC0" w:rsidRDefault="00BC0FC0" w:rsidP="00BC0F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4</w:t>
      </w:r>
      <w:r w:rsidRPr="001771AC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1</w:t>
      </w:r>
      <w:r w:rsidRPr="001771AC">
        <w:rPr>
          <w:rFonts w:cs="Times New Roman"/>
          <w:sz w:val="28"/>
          <w:szCs w:val="28"/>
          <w:lang w:val="ru-RU"/>
        </w:rPr>
        <w:t xml:space="preserve">.Пожарно-профилактическая  работа  проводится в соответствии с законодательством за счет средств, выделяемых из бюджета </w:t>
      </w:r>
      <w:r>
        <w:rPr>
          <w:rFonts w:cs="Times New Roman"/>
          <w:sz w:val="28"/>
          <w:szCs w:val="28"/>
          <w:lang w:val="ru-RU"/>
        </w:rPr>
        <w:t>города Ливны</w:t>
      </w:r>
      <w:r w:rsidRPr="001771AC">
        <w:rPr>
          <w:rFonts w:cs="Times New Roman"/>
          <w:sz w:val="28"/>
          <w:szCs w:val="28"/>
          <w:lang w:val="ru-RU"/>
        </w:rPr>
        <w:t>.</w:t>
      </w:r>
    </w:p>
    <w:p w:rsidR="00BC0FC0" w:rsidRDefault="00BC0FC0" w:rsidP="00BC0F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BC0FC0" w:rsidRDefault="00BC0FC0" w:rsidP="00BC0FC0">
      <w:pPr>
        <w:pStyle w:val="Standard"/>
        <w:jc w:val="both"/>
        <w:rPr>
          <w:lang w:val="ru-RU"/>
        </w:rPr>
      </w:pPr>
    </w:p>
    <w:p w:rsidR="00960F86" w:rsidRDefault="00960F86" w:rsidP="00BC0FC0">
      <w:pPr>
        <w:pStyle w:val="1"/>
      </w:pPr>
    </w:p>
    <w:sectPr w:rsidR="00960F86" w:rsidSect="00103BEB">
      <w:pgSz w:w="11906" w:h="16838" w:code="9"/>
      <w:pgMar w:top="993" w:right="850" w:bottom="1135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2C1"/>
    <w:multiLevelType w:val="singleLevel"/>
    <w:tmpl w:val="A756058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56D14"/>
    <w:multiLevelType w:val="singleLevel"/>
    <w:tmpl w:val="981AAE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A7F2E16"/>
    <w:multiLevelType w:val="hybridMultilevel"/>
    <w:tmpl w:val="9826859E"/>
    <w:lvl w:ilvl="0" w:tplc="7E9EF354">
      <w:numFmt w:val="bullet"/>
      <w:lvlText w:val="-"/>
      <w:lvlJc w:val="left"/>
      <w:pPr>
        <w:ind w:left="11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C31B8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2" w:tplc="C9D6AECC">
      <w:numFmt w:val="bullet"/>
      <w:lvlText w:val="•"/>
      <w:lvlJc w:val="left"/>
      <w:pPr>
        <w:ind w:left="2081" w:hanging="264"/>
      </w:pPr>
      <w:rPr>
        <w:rFonts w:hint="default"/>
        <w:lang w:val="ru-RU" w:eastAsia="en-US" w:bidi="ar-SA"/>
      </w:rPr>
    </w:lvl>
    <w:lvl w:ilvl="3" w:tplc="48E294B6">
      <w:numFmt w:val="bullet"/>
      <w:lvlText w:val="•"/>
      <w:lvlJc w:val="left"/>
      <w:pPr>
        <w:ind w:left="3061" w:hanging="264"/>
      </w:pPr>
      <w:rPr>
        <w:rFonts w:hint="default"/>
        <w:lang w:val="ru-RU" w:eastAsia="en-US" w:bidi="ar-SA"/>
      </w:rPr>
    </w:lvl>
    <w:lvl w:ilvl="4" w:tplc="87D6889A">
      <w:numFmt w:val="bullet"/>
      <w:lvlText w:val="•"/>
      <w:lvlJc w:val="left"/>
      <w:pPr>
        <w:ind w:left="4042" w:hanging="264"/>
      </w:pPr>
      <w:rPr>
        <w:rFonts w:hint="default"/>
        <w:lang w:val="ru-RU" w:eastAsia="en-US" w:bidi="ar-SA"/>
      </w:rPr>
    </w:lvl>
    <w:lvl w:ilvl="5" w:tplc="18086D54">
      <w:numFmt w:val="bullet"/>
      <w:lvlText w:val="•"/>
      <w:lvlJc w:val="left"/>
      <w:pPr>
        <w:ind w:left="5023" w:hanging="264"/>
      </w:pPr>
      <w:rPr>
        <w:rFonts w:hint="default"/>
        <w:lang w:val="ru-RU" w:eastAsia="en-US" w:bidi="ar-SA"/>
      </w:rPr>
    </w:lvl>
    <w:lvl w:ilvl="6" w:tplc="95CC4B76">
      <w:numFmt w:val="bullet"/>
      <w:lvlText w:val="•"/>
      <w:lvlJc w:val="left"/>
      <w:pPr>
        <w:ind w:left="6003" w:hanging="264"/>
      </w:pPr>
      <w:rPr>
        <w:rFonts w:hint="default"/>
        <w:lang w:val="ru-RU" w:eastAsia="en-US" w:bidi="ar-SA"/>
      </w:rPr>
    </w:lvl>
    <w:lvl w:ilvl="7" w:tplc="627472B0">
      <w:numFmt w:val="bullet"/>
      <w:lvlText w:val="•"/>
      <w:lvlJc w:val="left"/>
      <w:pPr>
        <w:ind w:left="6984" w:hanging="264"/>
      </w:pPr>
      <w:rPr>
        <w:rFonts w:hint="default"/>
        <w:lang w:val="ru-RU" w:eastAsia="en-US" w:bidi="ar-SA"/>
      </w:rPr>
    </w:lvl>
    <w:lvl w:ilvl="8" w:tplc="4EDEFF18">
      <w:numFmt w:val="bullet"/>
      <w:lvlText w:val="•"/>
      <w:lvlJc w:val="left"/>
      <w:pPr>
        <w:ind w:left="7965" w:hanging="264"/>
      </w:pPr>
      <w:rPr>
        <w:rFonts w:hint="default"/>
        <w:lang w:val="ru-RU" w:eastAsia="en-US" w:bidi="ar-SA"/>
      </w:rPr>
    </w:lvl>
  </w:abstractNum>
  <w:abstractNum w:abstractNumId="3">
    <w:nsid w:val="4C2C7094"/>
    <w:multiLevelType w:val="singleLevel"/>
    <w:tmpl w:val="5D0C1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8C5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9A7E30"/>
    <w:multiLevelType w:val="singleLevel"/>
    <w:tmpl w:val="A756058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EB450F5"/>
    <w:multiLevelType w:val="hybridMultilevel"/>
    <w:tmpl w:val="F4B8FB06"/>
    <w:lvl w:ilvl="0" w:tplc="D35ADE40">
      <w:start w:val="1"/>
      <w:numFmt w:val="decimal"/>
      <w:lvlText w:val="%1."/>
      <w:lvlJc w:val="left"/>
      <w:pPr>
        <w:ind w:left="118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0081D4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AA05F6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3140F16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4" w:tplc="6EB8F4FC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09707BAC">
      <w:numFmt w:val="bullet"/>
      <w:lvlText w:val="•"/>
      <w:lvlJc w:val="left"/>
      <w:pPr>
        <w:ind w:left="5023" w:hanging="281"/>
      </w:pPr>
      <w:rPr>
        <w:rFonts w:hint="default"/>
        <w:lang w:val="ru-RU" w:eastAsia="en-US" w:bidi="ar-SA"/>
      </w:rPr>
    </w:lvl>
    <w:lvl w:ilvl="6" w:tplc="DF3CA2C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B5D07EC8">
      <w:numFmt w:val="bullet"/>
      <w:lvlText w:val="•"/>
      <w:lvlJc w:val="left"/>
      <w:pPr>
        <w:ind w:left="6984" w:hanging="281"/>
      </w:pPr>
      <w:rPr>
        <w:rFonts w:hint="default"/>
        <w:lang w:val="ru-RU" w:eastAsia="en-US" w:bidi="ar-SA"/>
      </w:rPr>
    </w:lvl>
    <w:lvl w:ilvl="8" w:tplc="560EE0AC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7">
    <w:nsid w:val="70C86D6E"/>
    <w:multiLevelType w:val="singleLevel"/>
    <w:tmpl w:val="B0485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B00F33"/>
    <w:rsid w:val="00006E8A"/>
    <w:rsid w:val="00024CCD"/>
    <w:rsid w:val="00036C00"/>
    <w:rsid w:val="000B08C0"/>
    <w:rsid w:val="000B5606"/>
    <w:rsid w:val="000B5CF9"/>
    <w:rsid w:val="000E089A"/>
    <w:rsid w:val="00103BEB"/>
    <w:rsid w:val="0015573E"/>
    <w:rsid w:val="00160682"/>
    <w:rsid w:val="001705EA"/>
    <w:rsid w:val="00185DB9"/>
    <w:rsid w:val="001B639E"/>
    <w:rsid w:val="001D06D5"/>
    <w:rsid w:val="001F14C4"/>
    <w:rsid w:val="00202C2B"/>
    <w:rsid w:val="00294CC4"/>
    <w:rsid w:val="002956F7"/>
    <w:rsid w:val="002A4462"/>
    <w:rsid w:val="002C1D50"/>
    <w:rsid w:val="002E479A"/>
    <w:rsid w:val="00311E23"/>
    <w:rsid w:val="0036728D"/>
    <w:rsid w:val="00392FE7"/>
    <w:rsid w:val="003E31A2"/>
    <w:rsid w:val="00423265"/>
    <w:rsid w:val="00426F46"/>
    <w:rsid w:val="004A25C7"/>
    <w:rsid w:val="004F4DE6"/>
    <w:rsid w:val="00535E63"/>
    <w:rsid w:val="005555A1"/>
    <w:rsid w:val="00591CB8"/>
    <w:rsid w:val="00591CD7"/>
    <w:rsid w:val="00594A4E"/>
    <w:rsid w:val="005E2184"/>
    <w:rsid w:val="006517AD"/>
    <w:rsid w:val="006C1647"/>
    <w:rsid w:val="00784626"/>
    <w:rsid w:val="007A7F22"/>
    <w:rsid w:val="00813C01"/>
    <w:rsid w:val="00833059"/>
    <w:rsid w:val="00834E55"/>
    <w:rsid w:val="008B2BD5"/>
    <w:rsid w:val="008B5FE4"/>
    <w:rsid w:val="008C1502"/>
    <w:rsid w:val="00907020"/>
    <w:rsid w:val="00946FAD"/>
    <w:rsid w:val="00960F86"/>
    <w:rsid w:val="00965C3B"/>
    <w:rsid w:val="009870A5"/>
    <w:rsid w:val="00A00955"/>
    <w:rsid w:val="00A26125"/>
    <w:rsid w:val="00A32FAF"/>
    <w:rsid w:val="00A36327"/>
    <w:rsid w:val="00A560B6"/>
    <w:rsid w:val="00AF0455"/>
    <w:rsid w:val="00AF5FF3"/>
    <w:rsid w:val="00B00F33"/>
    <w:rsid w:val="00B65CF7"/>
    <w:rsid w:val="00B94A9A"/>
    <w:rsid w:val="00BC0FC0"/>
    <w:rsid w:val="00C00937"/>
    <w:rsid w:val="00C35462"/>
    <w:rsid w:val="00C50DA8"/>
    <w:rsid w:val="00C530CD"/>
    <w:rsid w:val="00C658E9"/>
    <w:rsid w:val="00C679B9"/>
    <w:rsid w:val="00C93BD8"/>
    <w:rsid w:val="00CA5406"/>
    <w:rsid w:val="00CB2D06"/>
    <w:rsid w:val="00D36136"/>
    <w:rsid w:val="00D41635"/>
    <w:rsid w:val="00DC74C2"/>
    <w:rsid w:val="00DC7EFF"/>
    <w:rsid w:val="00DF18F7"/>
    <w:rsid w:val="00E16CBB"/>
    <w:rsid w:val="00E2152E"/>
    <w:rsid w:val="00E501A2"/>
    <w:rsid w:val="00E81556"/>
    <w:rsid w:val="00E855F7"/>
    <w:rsid w:val="00E95BC4"/>
    <w:rsid w:val="00EC24DE"/>
    <w:rsid w:val="00EC2589"/>
    <w:rsid w:val="00EC6300"/>
    <w:rsid w:val="00ED30DF"/>
    <w:rsid w:val="00F234C9"/>
    <w:rsid w:val="00F271F0"/>
    <w:rsid w:val="00F318FC"/>
    <w:rsid w:val="00FA6A80"/>
    <w:rsid w:val="00F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427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65CF7"/>
    <w:pPr>
      <w:jc w:val="center"/>
    </w:pPr>
    <w:rPr>
      <w:rFonts w:ascii="Arial" w:hAnsi="Arial"/>
      <w:b/>
      <w:sz w:val="28"/>
    </w:rPr>
  </w:style>
  <w:style w:type="character" w:customStyle="1" w:styleId="1pt">
    <w:name w:val="Сноска + Интервал 1 pt"/>
    <w:rsid w:val="007846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lang w:val="ru-RU"/>
    </w:rPr>
  </w:style>
  <w:style w:type="paragraph" w:styleId="a6">
    <w:name w:val="Body Text Indent"/>
    <w:basedOn w:val="a"/>
    <w:rsid w:val="00D41635"/>
    <w:pPr>
      <w:spacing w:after="120"/>
      <w:ind w:left="283"/>
    </w:pPr>
  </w:style>
  <w:style w:type="paragraph" w:customStyle="1" w:styleId="ConsNormal">
    <w:name w:val="ConsNormal"/>
    <w:rsid w:val="00D416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Знак Знак2 Знак"/>
    <w:basedOn w:val="a"/>
    <w:rsid w:val="00D4163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Знак Знак Знак"/>
    <w:basedOn w:val="a"/>
    <w:rsid w:val="00D4163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List Paragraph"/>
    <w:basedOn w:val="a"/>
    <w:uiPriority w:val="1"/>
    <w:qFormat/>
    <w:rsid w:val="00C00937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paragraph" w:customStyle="1" w:styleId="ConsPlusNormal">
    <w:name w:val="ConsPlusNormal"/>
    <w:rsid w:val="00A560B6"/>
    <w:pPr>
      <w:widowControl w:val="0"/>
      <w:autoSpaceDE w:val="0"/>
      <w:autoSpaceDN w:val="0"/>
    </w:pPr>
    <w:rPr>
      <w:sz w:val="28"/>
      <w:szCs w:val="22"/>
    </w:rPr>
  </w:style>
  <w:style w:type="paragraph" w:customStyle="1" w:styleId="ConsPlusTitle">
    <w:name w:val="ConsPlusTitle"/>
    <w:rsid w:val="0036728D"/>
    <w:pPr>
      <w:widowControl w:val="0"/>
      <w:autoSpaceDE w:val="0"/>
      <w:autoSpaceDN w:val="0"/>
    </w:pPr>
    <w:rPr>
      <w:b/>
      <w:sz w:val="28"/>
      <w:szCs w:val="22"/>
    </w:rPr>
  </w:style>
  <w:style w:type="character" w:customStyle="1" w:styleId="a5">
    <w:name w:val="Название Знак"/>
    <w:basedOn w:val="a0"/>
    <w:link w:val="a4"/>
    <w:rsid w:val="00CB2D06"/>
    <w:rPr>
      <w:rFonts w:ascii="Arial" w:hAnsi="Arial"/>
      <w:b/>
      <w:sz w:val="28"/>
    </w:rPr>
  </w:style>
  <w:style w:type="paragraph" w:customStyle="1" w:styleId="ConsPlusNonformat">
    <w:name w:val="ConsPlusNonformat"/>
    <w:rsid w:val="00E8155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Standard">
    <w:name w:val="Standard"/>
    <w:rsid w:val="00965C3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9">
    <w:name w:val="Subtitle"/>
    <w:basedOn w:val="a"/>
    <w:link w:val="aa"/>
    <w:qFormat/>
    <w:rsid w:val="00C530CD"/>
    <w:pPr>
      <w:spacing w:after="60"/>
      <w:jc w:val="center"/>
      <w:outlineLvl w:val="1"/>
    </w:pPr>
    <w:rPr>
      <w:rFonts w:ascii="Arial" w:hAnsi="Arial"/>
    </w:rPr>
  </w:style>
  <w:style w:type="character" w:customStyle="1" w:styleId="aa">
    <w:name w:val="Подзаголовок Знак"/>
    <w:basedOn w:val="a0"/>
    <w:link w:val="a9"/>
    <w:rsid w:val="00C530C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54;&#1057;&#1058;&#1040;&#105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ПОСТАНО.DOT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OBSHOTD</dc:creator>
  <cp:lastModifiedBy>UserM</cp:lastModifiedBy>
  <cp:revision>2</cp:revision>
  <cp:lastPrinted>2025-05-15T07:55:00Z</cp:lastPrinted>
  <dcterms:created xsi:type="dcterms:W3CDTF">2025-05-16T12:42:00Z</dcterms:created>
  <dcterms:modified xsi:type="dcterms:W3CDTF">2025-05-16T12:42:00Z</dcterms:modified>
</cp:coreProperties>
</file>