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D0" w:rsidRPr="00CE7EE7" w:rsidRDefault="00C43F13" w:rsidP="00C731D0">
      <w:pPr>
        <w:pStyle w:val="3"/>
        <w:rPr>
          <w:rFonts w:ascii="Times New Roman" w:hAnsi="Times New Roman"/>
          <w:b w:val="0"/>
        </w:rPr>
      </w:pPr>
      <w:r w:rsidRPr="00CE7EE7">
        <w:rPr>
          <w:rFonts w:ascii="Times New Roman" w:hAnsi="Times New Roman"/>
          <w:b w:val="0"/>
          <w:noProof/>
        </w:rPr>
        <w:drawing>
          <wp:inline distT="0" distB="0" distL="0" distR="0">
            <wp:extent cx="6096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C731D0" w:rsidRPr="00CE7EE7" w:rsidRDefault="00C731D0" w:rsidP="00C731D0">
      <w:pPr>
        <w:pStyle w:val="3"/>
        <w:rPr>
          <w:rFonts w:ascii="Times New Roman" w:hAnsi="Times New Roman"/>
          <w:b w:val="0"/>
        </w:rPr>
      </w:pPr>
      <w:r w:rsidRPr="00CE7EE7">
        <w:rPr>
          <w:rFonts w:ascii="Times New Roman" w:hAnsi="Times New Roman"/>
          <w:b w:val="0"/>
        </w:rPr>
        <w:t>РОССИЙСКАЯ ФЕДЕРАЦИЯ</w:t>
      </w:r>
    </w:p>
    <w:p w:rsidR="00C731D0" w:rsidRPr="00CE7EE7" w:rsidRDefault="00C731D0" w:rsidP="00C731D0">
      <w:pPr>
        <w:pStyle w:val="1"/>
        <w:rPr>
          <w:rFonts w:ascii="Times New Roman" w:hAnsi="Times New Roman"/>
          <w:b w:val="0"/>
          <w:color w:val="auto"/>
          <w:sz w:val="28"/>
          <w:szCs w:val="28"/>
        </w:rPr>
      </w:pPr>
      <w:r w:rsidRPr="00CE7EE7">
        <w:rPr>
          <w:rFonts w:ascii="Times New Roman" w:hAnsi="Times New Roman"/>
          <w:b w:val="0"/>
          <w:color w:val="auto"/>
          <w:sz w:val="28"/>
          <w:szCs w:val="28"/>
        </w:rPr>
        <w:t>ОРЛОВСКАЯ ОБЛАСТЬ</w:t>
      </w:r>
    </w:p>
    <w:p w:rsidR="00C731D0" w:rsidRPr="00CE7EE7" w:rsidRDefault="00C731D0" w:rsidP="00C731D0">
      <w:pPr>
        <w:pStyle w:val="1"/>
        <w:spacing w:line="360" w:lineRule="auto"/>
        <w:rPr>
          <w:rFonts w:ascii="Times New Roman" w:hAnsi="Times New Roman"/>
          <w:b w:val="0"/>
          <w:color w:val="auto"/>
          <w:sz w:val="28"/>
          <w:szCs w:val="28"/>
        </w:rPr>
      </w:pPr>
      <w:r w:rsidRPr="00CE7EE7">
        <w:rPr>
          <w:rFonts w:ascii="Times New Roman" w:hAnsi="Times New Roman"/>
          <w:b w:val="0"/>
          <w:color w:val="auto"/>
          <w:sz w:val="28"/>
          <w:szCs w:val="28"/>
        </w:rPr>
        <w:t>АДМИНИСТРАЦИЯ ГОРОДА ЛИВНЫ</w:t>
      </w:r>
    </w:p>
    <w:p w:rsidR="00C731D0" w:rsidRPr="00CE7EE7" w:rsidRDefault="00C731D0" w:rsidP="00C731D0">
      <w:pPr>
        <w:pStyle w:val="2"/>
        <w:spacing w:line="360" w:lineRule="auto"/>
        <w:rPr>
          <w:rFonts w:ascii="Times New Roman" w:hAnsi="Times New Roman"/>
          <w:b w:val="0"/>
          <w:color w:val="auto"/>
          <w:spacing w:val="140"/>
          <w:sz w:val="28"/>
          <w:szCs w:val="28"/>
        </w:rPr>
      </w:pPr>
      <w:r w:rsidRPr="00CE7EE7">
        <w:rPr>
          <w:rFonts w:ascii="Times New Roman" w:hAnsi="Times New Roman"/>
          <w:b w:val="0"/>
          <w:color w:val="auto"/>
          <w:sz w:val="28"/>
          <w:szCs w:val="28"/>
        </w:rPr>
        <w:t>ПОСТАНОВЛЕНИЕ</w:t>
      </w:r>
    </w:p>
    <w:p w:rsidR="00380451" w:rsidRPr="00CE7EE7" w:rsidRDefault="00380451" w:rsidP="00380451">
      <w:pPr>
        <w:jc w:val="center"/>
        <w:rPr>
          <w:bCs/>
          <w:shadow/>
          <w:szCs w:val="28"/>
        </w:rPr>
      </w:pPr>
    </w:p>
    <w:p w:rsidR="00380451" w:rsidRPr="00CE7EE7" w:rsidRDefault="00322E68" w:rsidP="00380451">
      <w:pPr>
        <w:rPr>
          <w:szCs w:val="28"/>
        </w:rPr>
      </w:pPr>
      <w:r>
        <w:rPr>
          <w:szCs w:val="28"/>
        </w:rPr>
        <w:t>6 июня</w:t>
      </w:r>
      <w:r w:rsidR="00B66647" w:rsidRPr="00CE7EE7">
        <w:rPr>
          <w:szCs w:val="28"/>
        </w:rPr>
        <w:t xml:space="preserve"> </w:t>
      </w:r>
      <w:r w:rsidR="00380451" w:rsidRPr="00CE7EE7">
        <w:rPr>
          <w:szCs w:val="28"/>
        </w:rPr>
        <w:t>202</w:t>
      </w:r>
      <w:r w:rsidR="008220FB" w:rsidRPr="00CE7EE7">
        <w:rPr>
          <w:szCs w:val="28"/>
        </w:rPr>
        <w:t>5</w:t>
      </w:r>
      <w:r w:rsidR="00380451" w:rsidRPr="00CE7EE7">
        <w:rPr>
          <w:szCs w:val="28"/>
        </w:rPr>
        <w:t xml:space="preserve"> года   </w:t>
      </w:r>
      <w:r w:rsidR="008220FB" w:rsidRPr="00CE7EE7">
        <w:rPr>
          <w:szCs w:val="28"/>
        </w:rPr>
        <w:t xml:space="preserve"> </w:t>
      </w:r>
      <w:r w:rsidR="00745762" w:rsidRPr="00CE7EE7">
        <w:rPr>
          <w:szCs w:val="28"/>
        </w:rPr>
        <w:t xml:space="preserve">           </w:t>
      </w:r>
      <w:r w:rsidR="003E3ED7" w:rsidRPr="00CE7EE7">
        <w:rPr>
          <w:szCs w:val="28"/>
        </w:rPr>
        <w:t xml:space="preserve">                   </w:t>
      </w:r>
      <w:r w:rsidR="005C2E4B" w:rsidRPr="00CE7EE7">
        <w:rPr>
          <w:szCs w:val="28"/>
        </w:rPr>
        <w:t xml:space="preserve">  </w:t>
      </w:r>
      <w:r w:rsidR="00B23081" w:rsidRPr="00CE7EE7">
        <w:rPr>
          <w:szCs w:val="28"/>
        </w:rPr>
        <w:t xml:space="preserve">     </w:t>
      </w:r>
      <w:r w:rsidR="003E3ED7" w:rsidRPr="00CE7EE7">
        <w:rPr>
          <w:szCs w:val="28"/>
        </w:rPr>
        <w:t xml:space="preserve">      </w:t>
      </w:r>
      <w:r w:rsidR="005C2E4B" w:rsidRPr="00CE7EE7">
        <w:rPr>
          <w:szCs w:val="28"/>
        </w:rPr>
        <w:t xml:space="preserve">          </w:t>
      </w:r>
      <w:r w:rsidR="004466DB">
        <w:rPr>
          <w:szCs w:val="28"/>
        </w:rPr>
        <w:t xml:space="preserve">             </w:t>
      </w:r>
      <w:r>
        <w:rPr>
          <w:szCs w:val="28"/>
        </w:rPr>
        <w:t xml:space="preserve">                       </w:t>
      </w:r>
      <w:r w:rsidR="004466DB">
        <w:rPr>
          <w:szCs w:val="28"/>
        </w:rPr>
        <w:t xml:space="preserve"> </w:t>
      </w:r>
      <w:r w:rsidR="00380451" w:rsidRPr="00CE7EE7">
        <w:rPr>
          <w:szCs w:val="28"/>
        </w:rPr>
        <w:t xml:space="preserve"> №</w:t>
      </w:r>
      <w:r w:rsidR="005C2E4B" w:rsidRPr="00CE7EE7">
        <w:rPr>
          <w:szCs w:val="28"/>
        </w:rPr>
        <w:t xml:space="preserve"> </w:t>
      </w:r>
      <w:r>
        <w:rPr>
          <w:szCs w:val="28"/>
        </w:rPr>
        <w:t>93</w:t>
      </w:r>
      <w:r w:rsidR="00380451" w:rsidRPr="00CE7EE7">
        <w:rPr>
          <w:szCs w:val="28"/>
        </w:rPr>
        <w:t xml:space="preserve">  </w:t>
      </w:r>
      <w:r w:rsidR="00CF3384" w:rsidRPr="00CE7EE7">
        <w:rPr>
          <w:szCs w:val="28"/>
        </w:rPr>
        <w:t xml:space="preserve">                  </w:t>
      </w:r>
      <w:r w:rsidR="00044946" w:rsidRPr="00CE7EE7">
        <w:rPr>
          <w:szCs w:val="28"/>
        </w:rPr>
        <w:t xml:space="preserve">     </w:t>
      </w:r>
      <w:r w:rsidR="006706A1" w:rsidRPr="00CE7EE7">
        <w:rPr>
          <w:szCs w:val="28"/>
        </w:rPr>
        <w:t xml:space="preserve">        </w:t>
      </w:r>
      <w:r w:rsidR="00EE3112" w:rsidRPr="00CE7EE7">
        <w:rPr>
          <w:szCs w:val="28"/>
        </w:rPr>
        <w:t xml:space="preserve">     </w:t>
      </w:r>
    </w:p>
    <w:p w:rsidR="00280D38" w:rsidRPr="00CE7EE7" w:rsidRDefault="00EE3112" w:rsidP="00D706DC">
      <w:pPr>
        <w:jc w:val="both"/>
        <w:rPr>
          <w:szCs w:val="28"/>
        </w:rPr>
      </w:pPr>
      <w:r w:rsidRPr="00CE7EE7">
        <w:rPr>
          <w:szCs w:val="28"/>
        </w:rPr>
        <w:t xml:space="preserve">        г</w:t>
      </w:r>
      <w:proofErr w:type="gramStart"/>
      <w:r w:rsidRPr="00CE7EE7">
        <w:rPr>
          <w:szCs w:val="28"/>
        </w:rPr>
        <w:t>.Л</w:t>
      </w:r>
      <w:proofErr w:type="gramEnd"/>
      <w:r w:rsidRPr="00CE7EE7">
        <w:rPr>
          <w:szCs w:val="28"/>
        </w:rPr>
        <w:t>ивны</w:t>
      </w:r>
    </w:p>
    <w:p w:rsidR="00EE3112" w:rsidRPr="00CE7EE7" w:rsidRDefault="00EE3112" w:rsidP="00D706DC">
      <w:pPr>
        <w:jc w:val="both"/>
        <w:rPr>
          <w:szCs w:val="28"/>
        </w:rPr>
      </w:pPr>
    </w:p>
    <w:p w:rsidR="008220FB" w:rsidRPr="00CE7EE7" w:rsidRDefault="00805520" w:rsidP="00805520">
      <w:pPr>
        <w:autoSpaceDE w:val="0"/>
        <w:autoSpaceDN w:val="0"/>
        <w:adjustRightInd w:val="0"/>
        <w:jc w:val="both"/>
        <w:rPr>
          <w:bCs/>
          <w:szCs w:val="28"/>
        </w:rPr>
      </w:pPr>
      <w:r w:rsidRPr="00CE7EE7">
        <w:rPr>
          <w:bCs/>
          <w:szCs w:val="28"/>
        </w:rPr>
        <w:t xml:space="preserve">Об утверждении </w:t>
      </w:r>
    </w:p>
    <w:p w:rsidR="008220FB" w:rsidRPr="00CE7EE7" w:rsidRDefault="004C3AC6" w:rsidP="00805520">
      <w:pPr>
        <w:autoSpaceDE w:val="0"/>
        <w:autoSpaceDN w:val="0"/>
        <w:adjustRightInd w:val="0"/>
        <w:jc w:val="both"/>
        <w:rPr>
          <w:bCs/>
          <w:szCs w:val="28"/>
        </w:rPr>
      </w:pPr>
      <w:r w:rsidRPr="00CE7EE7">
        <w:rPr>
          <w:bCs/>
          <w:szCs w:val="28"/>
        </w:rPr>
        <w:t>а</w:t>
      </w:r>
      <w:r w:rsidR="00805520" w:rsidRPr="00CE7EE7">
        <w:rPr>
          <w:bCs/>
          <w:szCs w:val="28"/>
        </w:rPr>
        <w:t xml:space="preserve">дминистративного регламента </w:t>
      </w:r>
    </w:p>
    <w:p w:rsidR="004C3AC6" w:rsidRPr="00CE7EE7" w:rsidRDefault="004C3AC6" w:rsidP="00805520">
      <w:pPr>
        <w:autoSpaceDE w:val="0"/>
        <w:autoSpaceDN w:val="0"/>
        <w:adjustRightInd w:val="0"/>
        <w:jc w:val="both"/>
        <w:rPr>
          <w:bCs/>
          <w:szCs w:val="28"/>
        </w:rPr>
      </w:pPr>
      <w:r w:rsidRPr="00CE7EE7">
        <w:rPr>
          <w:bCs/>
          <w:szCs w:val="28"/>
        </w:rPr>
        <w:t>предоставления муниципальной услуги</w:t>
      </w:r>
    </w:p>
    <w:p w:rsidR="008220FB" w:rsidRPr="00CE7EE7" w:rsidRDefault="008220FB" w:rsidP="00805520">
      <w:pPr>
        <w:autoSpaceDE w:val="0"/>
        <w:autoSpaceDN w:val="0"/>
        <w:adjustRightInd w:val="0"/>
        <w:jc w:val="both"/>
        <w:rPr>
          <w:bCs/>
          <w:szCs w:val="28"/>
        </w:rPr>
      </w:pPr>
      <w:r w:rsidRPr="00CE7EE7">
        <w:rPr>
          <w:bCs/>
          <w:szCs w:val="28"/>
        </w:rPr>
        <w:t>«</w:t>
      </w:r>
      <w:r w:rsidR="00805520" w:rsidRPr="00CE7EE7">
        <w:rPr>
          <w:bCs/>
          <w:szCs w:val="28"/>
        </w:rPr>
        <w:t xml:space="preserve">Выплата компенсации части </w:t>
      </w:r>
    </w:p>
    <w:p w:rsidR="00132BEB" w:rsidRPr="00CE7EE7" w:rsidRDefault="00805520" w:rsidP="00805520">
      <w:pPr>
        <w:autoSpaceDE w:val="0"/>
        <w:autoSpaceDN w:val="0"/>
        <w:adjustRightInd w:val="0"/>
        <w:jc w:val="both"/>
        <w:rPr>
          <w:bCs/>
          <w:szCs w:val="28"/>
        </w:rPr>
      </w:pPr>
      <w:r w:rsidRPr="00CE7EE7">
        <w:rPr>
          <w:bCs/>
          <w:szCs w:val="28"/>
        </w:rPr>
        <w:t xml:space="preserve">родительской платы </w:t>
      </w:r>
    </w:p>
    <w:p w:rsidR="00132BEB" w:rsidRPr="00CE7EE7" w:rsidRDefault="00805520" w:rsidP="00805520">
      <w:pPr>
        <w:autoSpaceDE w:val="0"/>
        <w:autoSpaceDN w:val="0"/>
        <w:adjustRightInd w:val="0"/>
        <w:jc w:val="both"/>
        <w:rPr>
          <w:bCs/>
          <w:szCs w:val="28"/>
        </w:rPr>
      </w:pPr>
      <w:r w:rsidRPr="00CE7EE7">
        <w:rPr>
          <w:bCs/>
          <w:szCs w:val="28"/>
        </w:rPr>
        <w:t xml:space="preserve">за присмотр и уход </w:t>
      </w:r>
    </w:p>
    <w:p w:rsidR="00132BEB" w:rsidRPr="00CE7EE7" w:rsidRDefault="00805520" w:rsidP="00805520">
      <w:pPr>
        <w:autoSpaceDE w:val="0"/>
        <w:autoSpaceDN w:val="0"/>
        <w:adjustRightInd w:val="0"/>
        <w:jc w:val="both"/>
        <w:rPr>
          <w:bCs/>
          <w:szCs w:val="28"/>
        </w:rPr>
      </w:pPr>
      <w:r w:rsidRPr="00CE7EE7">
        <w:rPr>
          <w:bCs/>
          <w:szCs w:val="28"/>
        </w:rPr>
        <w:t xml:space="preserve">за детьми в </w:t>
      </w:r>
      <w:proofErr w:type="gramStart"/>
      <w:r w:rsidRPr="00CE7EE7">
        <w:rPr>
          <w:bCs/>
          <w:szCs w:val="28"/>
        </w:rPr>
        <w:t>муниципальных</w:t>
      </w:r>
      <w:proofErr w:type="gramEnd"/>
      <w:r w:rsidRPr="00CE7EE7">
        <w:rPr>
          <w:bCs/>
          <w:szCs w:val="28"/>
        </w:rPr>
        <w:t xml:space="preserve"> </w:t>
      </w:r>
    </w:p>
    <w:p w:rsidR="00805520" w:rsidRPr="00CE7EE7" w:rsidRDefault="00805520" w:rsidP="00805520">
      <w:pPr>
        <w:autoSpaceDE w:val="0"/>
        <w:autoSpaceDN w:val="0"/>
        <w:adjustRightInd w:val="0"/>
        <w:jc w:val="both"/>
        <w:rPr>
          <w:bCs/>
          <w:szCs w:val="28"/>
        </w:rPr>
      </w:pPr>
      <w:r w:rsidRPr="00CE7EE7">
        <w:rPr>
          <w:bCs/>
          <w:szCs w:val="28"/>
        </w:rPr>
        <w:t xml:space="preserve">образовательных </w:t>
      </w:r>
      <w:proofErr w:type="gramStart"/>
      <w:r w:rsidRPr="00CE7EE7">
        <w:rPr>
          <w:bCs/>
          <w:szCs w:val="28"/>
        </w:rPr>
        <w:t>организациях</w:t>
      </w:r>
      <w:proofErr w:type="gramEnd"/>
      <w:r w:rsidR="00132BEB" w:rsidRPr="00CE7EE7">
        <w:rPr>
          <w:bCs/>
          <w:szCs w:val="28"/>
        </w:rPr>
        <w:t>»</w:t>
      </w:r>
    </w:p>
    <w:p w:rsidR="004F50A0" w:rsidRPr="00CE7EE7" w:rsidRDefault="002351DE" w:rsidP="00CF3384">
      <w:pPr>
        <w:rPr>
          <w:szCs w:val="28"/>
        </w:rPr>
      </w:pPr>
      <w:r w:rsidRPr="00CE7EE7">
        <w:rPr>
          <w:szCs w:val="28"/>
        </w:rPr>
        <w:t xml:space="preserve"> </w:t>
      </w:r>
    </w:p>
    <w:p w:rsidR="00BC0C5B" w:rsidRPr="00CE7EE7" w:rsidRDefault="00132BEB" w:rsidP="008C2456">
      <w:pPr>
        <w:autoSpaceDE w:val="0"/>
        <w:autoSpaceDN w:val="0"/>
        <w:adjustRightInd w:val="0"/>
        <w:ind w:firstLine="708"/>
        <w:jc w:val="both"/>
        <w:rPr>
          <w:color w:val="1A1A1A"/>
          <w:szCs w:val="28"/>
        </w:rPr>
      </w:pPr>
      <w:proofErr w:type="gramStart"/>
      <w:r w:rsidRPr="00CE7EE7">
        <w:rPr>
          <w:szCs w:val="28"/>
        </w:rPr>
        <w:t xml:space="preserve">В целях реализации Федерального </w:t>
      </w:r>
      <w:hyperlink r:id="rId6" w:history="1">
        <w:r w:rsidRPr="00CE7EE7">
          <w:rPr>
            <w:color w:val="0000FF"/>
            <w:szCs w:val="28"/>
          </w:rPr>
          <w:t>закона</w:t>
        </w:r>
      </w:hyperlink>
      <w:r w:rsidRPr="00CE7EE7">
        <w:rPr>
          <w:szCs w:val="28"/>
        </w:rPr>
        <w:t xml:space="preserve"> от 27 июля 2010 года № 210-ФЗ «Об организации предоставления государственных и муниципальных услуг», Федерального </w:t>
      </w:r>
      <w:hyperlink r:id="rId7" w:history="1">
        <w:r w:rsidRPr="00CE7EE7">
          <w:rPr>
            <w:color w:val="0000FF"/>
            <w:szCs w:val="28"/>
          </w:rPr>
          <w:t>закона</w:t>
        </w:r>
      </w:hyperlink>
      <w:r w:rsidRPr="00CE7EE7">
        <w:rPr>
          <w:szCs w:val="28"/>
        </w:rPr>
        <w:t xml:space="preserve"> от 29 декабря 2012 года № 273-ФЗ «Об образовании в Российской Федерации», </w:t>
      </w:r>
      <w:hyperlink r:id="rId8" w:history="1">
        <w:r w:rsidRPr="00CE7EE7">
          <w:rPr>
            <w:color w:val="0000FF"/>
            <w:szCs w:val="28"/>
          </w:rPr>
          <w:t>Закона</w:t>
        </w:r>
      </w:hyperlink>
      <w:r w:rsidRPr="00CE7EE7">
        <w:rPr>
          <w:szCs w:val="28"/>
        </w:rPr>
        <w:t xml:space="preserve"> </w:t>
      </w:r>
      <w:r w:rsidR="00DC6ECA" w:rsidRPr="00CE7EE7">
        <w:rPr>
          <w:szCs w:val="28"/>
        </w:rPr>
        <w:t xml:space="preserve"> </w:t>
      </w:r>
      <w:r w:rsidRPr="00CE7EE7">
        <w:rPr>
          <w:szCs w:val="28"/>
        </w:rPr>
        <w:t>Орловской области</w:t>
      </w:r>
      <w:r w:rsidR="00DC6ECA" w:rsidRPr="00CE7EE7">
        <w:rPr>
          <w:szCs w:val="28"/>
        </w:rPr>
        <w:t xml:space="preserve"> </w:t>
      </w:r>
      <w:r w:rsidRPr="00CE7EE7">
        <w:rPr>
          <w:szCs w:val="28"/>
        </w:rPr>
        <w:t xml:space="preserve"> от</w:t>
      </w:r>
      <w:r w:rsidR="00DC6ECA" w:rsidRPr="00CE7EE7">
        <w:rPr>
          <w:szCs w:val="28"/>
        </w:rPr>
        <w:t xml:space="preserve"> </w:t>
      </w:r>
      <w:r w:rsidRPr="00CE7EE7">
        <w:rPr>
          <w:szCs w:val="28"/>
        </w:rPr>
        <w:t xml:space="preserve"> </w:t>
      </w:r>
      <w:r w:rsidR="009B5B39">
        <w:rPr>
          <w:szCs w:val="28"/>
        </w:rPr>
        <w:br/>
      </w:r>
      <w:r w:rsidRPr="00CE7EE7">
        <w:rPr>
          <w:szCs w:val="28"/>
        </w:rPr>
        <w:t xml:space="preserve">6 сентября 2013 года № 1525-ОЗ «Об образовании в Орловской области», на основании </w:t>
      </w:r>
      <w:hyperlink r:id="rId9" w:history="1">
        <w:r w:rsidRPr="00CE7EE7">
          <w:rPr>
            <w:color w:val="0000FF"/>
            <w:szCs w:val="28"/>
          </w:rPr>
          <w:t>постановления</w:t>
        </w:r>
      </w:hyperlink>
      <w:r w:rsidRPr="00CE7EE7">
        <w:rPr>
          <w:szCs w:val="28"/>
        </w:rPr>
        <w:t xml:space="preserve"> Правительства Орловской области от 18 апреля 2014 года № 93 «О компенсации части</w:t>
      </w:r>
      <w:proofErr w:type="gramEnd"/>
      <w:r w:rsidRPr="00CE7EE7">
        <w:rPr>
          <w:szCs w:val="28"/>
        </w:rPr>
        <w:t xml:space="preserve"> </w:t>
      </w:r>
      <w:proofErr w:type="gramStart"/>
      <w:r w:rsidRPr="00CE7EE7">
        <w:rPr>
          <w:szCs w:val="28"/>
        </w:rPr>
        <w:t>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постановления администрации города Ливны от 18</w:t>
      </w:r>
      <w:r w:rsidR="004C3AC6" w:rsidRPr="00CE7EE7">
        <w:rPr>
          <w:szCs w:val="28"/>
        </w:rPr>
        <w:t xml:space="preserve"> </w:t>
      </w:r>
      <w:r w:rsidRPr="00CE7EE7">
        <w:rPr>
          <w:szCs w:val="28"/>
        </w:rPr>
        <w:t>октября 2023 года № 92 «О разработке и утверждении административных регламентов предоставления</w:t>
      </w:r>
      <w:r w:rsidR="009B5B39">
        <w:rPr>
          <w:szCs w:val="28"/>
        </w:rPr>
        <w:t xml:space="preserve"> </w:t>
      </w:r>
      <w:r w:rsidRPr="00CE7EE7">
        <w:rPr>
          <w:szCs w:val="28"/>
        </w:rPr>
        <w:t>муниципальных услуг администрацией города Ливны Орловской области»,</w:t>
      </w:r>
      <w:r w:rsidR="008C2456" w:rsidRPr="00CE7EE7">
        <w:rPr>
          <w:szCs w:val="28"/>
        </w:rPr>
        <w:br/>
      </w:r>
      <w:r w:rsidRPr="00CE7EE7">
        <w:rPr>
          <w:bCs/>
          <w:szCs w:val="28"/>
        </w:rPr>
        <w:t xml:space="preserve"> постановления администрации города Ливны от 31 января 2025 года № 11 «Об утверждении Перечня муниципальных услуг, предоставляемых администрацией города Ливны Орловской</w:t>
      </w:r>
      <w:proofErr w:type="gramEnd"/>
      <w:r w:rsidRPr="00CE7EE7">
        <w:rPr>
          <w:bCs/>
          <w:szCs w:val="28"/>
        </w:rPr>
        <w:t xml:space="preserve"> области» </w:t>
      </w:r>
      <w:r w:rsidR="00B23081" w:rsidRPr="00CE7EE7">
        <w:rPr>
          <w:szCs w:val="28"/>
        </w:rPr>
        <w:t xml:space="preserve"> </w:t>
      </w:r>
      <w:r w:rsidR="008144E3" w:rsidRPr="00CE7EE7">
        <w:rPr>
          <w:szCs w:val="28"/>
        </w:rPr>
        <w:t xml:space="preserve">администрация города Ливны </w:t>
      </w:r>
      <w:r w:rsidR="008144E3" w:rsidRPr="00CE7EE7">
        <w:rPr>
          <w:spacing w:val="40"/>
          <w:szCs w:val="28"/>
        </w:rPr>
        <w:t>постановляет</w:t>
      </w:r>
      <w:r w:rsidR="008144E3" w:rsidRPr="00CE7EE7">
        <w:rPr>
          <w:szCs w:val="28"/>
        </w:rPr>
        <w:t>:</w:t>
      </w:r>
    </w:p>
    <w:p w:rsidR="00132BEB" w:rsidRPr="00CE7EE7" w:rsidRDefault="00132BEB" w:rsidP="005A31B7">
      <w:pPr>
        <w:pStyle w:val="aa"/>
        <w:numPr>
          <w:ilvl w:val="0"/>
          <w:numId w:val="8"/>
        </w:numPr>
        <w:autoSpaceDE w:val="0"/>
        <w:autoSpaceDN w:val="0"/>
        <w:adjustRightInd w:val="0"/>
        <w:ind w:left="0" w:firstLine="709"/>
        <w:jc w:val="both"/>
        <w:rPr>
          <w:bCs/>
          <w:szCs w:val="28"/>
        </w:rPr>
      </w:pPr>
      <w:r w:rsidRPr="00CE7EE7">
        <w:rPr>
          <w:szCs w:val="28"/>
        </w:rPr>
        <w:t xml:space="preserve">Утвердить </w:t>
      </w:r>
      <w:r w:rsidR="004C3AC6" w:rsidRPr="00CE7EE7">
        <w:rPr>
          <w:szCs w:val="28"/>
        </w:rPr>
        <w:t>а</w:t>
      </w:r>
      <w:r w:rsidRPr="00CE7EE7">
        <w:rPr>
          <w:szCs w:val="28"/>
        </w:rPr>
        <w:t xml:space="preserve">дминистративный </w:t>
      </w:r>
      <w:hyperlink r:id="rId10" w:history="1">
        <w:r w:rsidRPr="00CE7EE7">
          <w:rPr>
            <w:color w:val="0000FF"/>
            <w:szCs w:val="28"/>
          </w:rPr>
          <w:t>регламент</w:t>
        </w:r>
      </w:hyperlink>
      <w:r w:rsidRPr="00CE7EE7">
        <w:rPr>
          <w:szCs w:val="28"/>
        </w:rPr>
        <w:t xml:space="preserve"> предо</w:t>
      </w:r>
      <w:r w:rsidR="005A31B7" w:rsidRPr="00CE7EE7">
        <w:rPr>
          <w:szCs w:val="28"/>
        </w:rPr>
        <w:t>ставления муниципальной услуги «</w:t>
      </w:r>
      <w:r w:rsidR="008C2456" w:rsidRPr="00CE7EE7">
        <w:rPr>
          <w:szCs w:val="28"/>
        </w:rPr>
        <w:t>Выплата</w:t>
      </w:r>
      <w:r w:rsidRPr="00CE7EE7">
        <w:rPr>
          <w:szCs w:val="28"/>
        </w:rPr>
        <w:t xml:space="preserve"> компенсации части родительской платы за присмотр и уход </w:t>
      </w:r>
      <w:r w:rsidR="005A31B7" w:rsidRPr="00CE7EE7">
        <w:rPr>
          <w:bCs/>
          <w:szCs w:val="28"/>
        </w:rPr>
        <w:t>за детьми в муниципальных  образовательных организациях» согласно приложению.</w:t>
      </w:r>
    </w:p>
    <w:p w:rsidR="005A31B7" w:rsidRPr="00CE7EE7" w:rsidRDefault="005A31B7" w:rsidP="005A31B7">
      <w:pPr>
        <w:pStyle w:val="aa"/>
        <w:numPr>
          <w:ilvl w:val="0"/>
          <w:numId w:val="8"/>
        </w:numPr>
        <w:autoSpaceDE w:val="0"/>
        <w:autoSpaceDN w:val="0"/>
        <w:adjustRightInd w:val="0"/>
        <w:ind w:left="0" w:firstLine="709"/>
        <w:jc w:val="both"/>
        <w:rPr>
          <w:szCs w:val="28"/>
        </w:rPr>
      </w:pPr>
      <w:r w:rsidRPr="00CE7EE7">
        <w:rPr>
          <w:szCs w:val="28"/>
        </w:rPr>
        <w:t>Признать утратившими силу:</w:t>
      </w:r>
    </w:p>
    <w:p w:rsidR="005A31B7" w:rsidRPr="00CE7EE7" w:rsidRDefault="005A31B7" w:rsidP="00365256">
      <w:pPr>
        <w:autoSpaceDE w:val="0"/>
        <w:autoSpaceDN w:val="0"/>
        <w:adjustRightInd w:val="0"/>
        <w:ind w:firstLine="708"/>
        <w:jc w:val="both"/>
        <w:rPr>
          <w:szCs w:val="28"/>
        </w:rPr>
      </w:pPr>
      <w:r w:rsidRPr="00CE7EE7">
        <w:rPr>
          <w:szCs w:val="28"/>
        </w:rPr>
        <w:t>- постановление администрации города Ливны от</w:t>
      </w:r>
      <w:r w:rsidR="00FB762E" w:rsidRPr="00CE7EE7">
        <w:rPr>
          <w:szCs w:val="28"/>
        </w:rPr>
        <w:t xml:space="preserve"> </w:t>
      </w:r>
      <w:r w:rsidR="008C2456" w:rsidRPr="00CE7EE7">
        <w:rPr>
          <w:szCs w:val="28"/>
        </w:rPr>
        <w:t xml:space="preserve"> </w:t>
      </w:r>
      <w:r w:rsidRPr="00CE7EE7">
        <w:rPr>
          <w:szCs w:val="28"/>
        </w:rPr>
        <w:t xml:space="preserve">9 марта 2022 года </w:t>
      </w:r>
      <w:r w:rsidR="008C2456" w:rsidRPr="00CE7EE7">
        <w:rPr>
          <w:szCs w:val="28"/>
        </w:rPr>
        <w:br/>
      </w:r>
      <w:r w:rsidRPr="00CE7EE7">
        <w:rPr>
          <w:szCs w:val="28"/>
        </w:rPr>
        <w:t xml:space="preserve">№ 19 </w:t>
      </w:r>
      <w:r w:rsidR="00365256" w:rsidRPr="00CE7EE7">
        <w:rPr>
          <w:szCs w:val="28"/>
        </w:rPr>
        <w:t>«</w:t>
      </w:r>
      <w:r w:rsidRPr="00CE7EE7">
        <w:rPr>
          <w:szCs w:val="28"/>
        </w:rPr>
        <w:t xml:space="preserve">Об утверждении Административного регламента предоставления муниципальной услуги </w:t>
      </w:r>
      <w:r w:rsidR="00365256" w:rsidRPr="00CE7EE7">
        <w:rPr>
          <w:szCs w:val="28"/>
        </w:rPr>
        <w:t>«</w:t>
      </w:r>
      <w:r w:rsidRPr="00CE7EE7">
        <w:rPr>
          <w:szCs w:val="28"/>
        </w:rPr>
        <w:t xml:space="preserve">Выплата компенсации части родительской платы за </w:t>
      </w:r>
      <w:r w:rsidRPr="00CE7EE7">
        <w:rPr>
          <w:szCs w:val="28"/>
        </w:rPr>
        <w:lastRenderedPageBreak/>
        <w:t>присмотр и уход за детьми в муниципальных образовательных организациях, находящихся на территории города Ливны Орловской области</w:t>
      </w:r>
      <w:r w:rsidR="00365256" w:rsidRPr="00CE7EE7">
        <w:rPr>
          <w:szCs w:val="28"/>
        </w:rPr>
        <w:t>»;</w:t>
      </w:r>
    </w:p>
    <w:p w:rsidR="005A31B7" w:rsidRPr="00CE7EE7" w:rsidRDefault="005A31B7" w:rsidP="00365256">
      <w:pPr>
        <w:autoSpaceDE w:val="0"/>
        <w:autoSpaceDN w:val="0"/>
        <w:adjustRightInd w:val="0"/>
        <w:ind w:firstLine="708"/>
        <w:jc w:val="both"/>
        <w:rPr>
          <w:szCs w:val="28"/>
        </w:rPr>
      </w:pPr>
      <w:proofErr w:type="gramStart"/>
      <w:r w:rsidRPr="00CE7EE7">
        <w:rPr>
          <w:szCs w:val="28"/>
        </w:rPr>
        <w:t xml:space="preserve">- </w:t>
      </w:r>
      <w:r w:rsidR="00365256" w:rsidRPr="00CE7EE7">
        <w:rPr>
          <w:szCs w:val="28"/>
        </w:rPr>
        <w:t>п</w:t>
      </w:r>
      <w:r w:rsidRPr="00CE7EE7">
        <w:rPr>
          <w:szCs w:val="28"/>
        </w:rPr>
        <w:t xml:space="preserve">остановление </w:t>
      </w:r>
      <w:r w:rsidR="00FB762E" w:rsidRPr="00CE7EE7">
        <w:rPr>
          <w:szCs w:val="28"/>
        </w:rPr>
        <w:t xml:space="preserve">  </w:t>
      </w:r>
      <w:r w:rsidR="00365256" w:rsidRPr="00CE7EE7">
        <w:rPr>
          <w:szCs w:val="28"/>
        </w:rPr>
        <w:t>а</w:t>
      </w:r>
      <w:r w:rsidRPr="00CE7EE7">
        <w:rPr>
          <w:szCs w:val="28"/>
        </w:rPr>
        <w:t>дминистрации города Ливны от 14</w:t>
      </w:r>
      <w:r w:rsidR="00365256" w:rsidRPr="00CE7EE7">
        <w:rPr>
          <w:szCs w:val="28"/>
        </w:rPr>
        <w:t xml:space="preserve"> июня </w:t>
      </w:r>
      <w:r w:rsidRPr="00CE7EE7">
        <w:rPr>
          <w:szCs w:val="28"/>
        </w:rPr>
        <w:t>2023</w:t>
      </w:r>
      <w:r w:rsidR="00365256" w:rsidRPr="00CE7EE7">
        <w:rPr>
          <w:szCs w:val="28"/>
        </w:rPr>
        <w:t xml:space="preserve"> года №</w:t>
      </w:r>
      <w:r w:rsidRPr="00CE7EE7">
        <w:rPr>
          <w:szCs w:val="28"/>
        </w:rPr>
        <w:t xml:space="preserve"> 55</w:t>
      </w:r>
      <w:r w:rsidR="00365256" w:rsidRPr="00CE7EE7">
        <w:rPr>
          <w:szCs w:val="28"/>
        </w:rPr>
        <w:t xml:space="preserve"> «</w:t>
      </w:r>
      <w:r w:rsidRPr="00CE7EE7">
        <w:rPr>
          <w:szCs w:val="28"/>
        </w:rPr>
        <w:t xml:space="preserve">О внесении изменений в постановление </w:t>
      </w:r>
      <w:r w:rsidR="00365256" w:rsidRPr="00CE7EE7">
        <w:rPr>
          <w:szCs w:val="28"/>
        </w:rPr>
        <w:t>а</w:t>
      </w:r>
      <w:r w:rsidRPr="00CE7EE7">
        <w:rPr>
          <w:szCs w:val="28"/>
        </w:rPr>
        <w:t xml:space="preserve">дминистрации города Ливны от 9 марта 2022 года </w:t>
      </w:r>
      <w:r w:rsidR="00365256" w:rsidRPr="00CE7EE7">
        <w:rPr>
          <w:szCs w:val="28"/>
        </w:rPr>
        <w:t>№</w:t>
      </w:r>
      <w:r w:rsidRPr="00CE7EE7">
        <w:rPr>
          <w:szCs w:val="28"/>
        </w:rPr>
        <w:t xml:space="preserve"> 19 </w:t>
      </w:r>
      <w:r w:rsidR="00365256" w:rsidRPr="00CE7EE7">
        <w:rPr>
          <w:szCs w:val="28"/>
        </w:rPr>
        <w:t>«</w:t>
      </w:r>
      <w:r w:rsidRPr="00CE7EE7">
        <w:rPr>
          <w:szCs w:val="28"/>
        </w:rPr>
        <w:t>Об утверждении Административного регламента предо</w:t>
      </w:r>
      <w:r w:rsidR="00FB762E" w:rsidRPr="00CE7EE7">
        <w:rPr>
          <w:szCs w:val="28"/>
        </w:rPr>
        <w:t>ставления муниципальной услуги «</w:t>
      </w:r>
      <w:r w:rsidRPr="00CE7EE7">
        <w:rPr>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города Ливны Орловской </w:t>
      </w:r>
      <w:r w:rsidR="00FB762E" w:rsidRPr="00CE7EE7">
        <w:rPr>
          <w:szCs w:val="28"/>
        </w:rPr>
        <w:t>области»;</w:t>
      </w:r>
      <w:proofErr w:type="gramEnd"/>
    </w:p>
    <w:p w:rsidR="005A31B7" w:rsidRPr="00CE7EE7" w:rsidRDefault="00FB762E" w:rsidP="00FB762E">
      <w:pPr>
        <w:autoSpaceDE w:val="0"/>
        <w:autoSpaceDN w:val="0"/>
        <w:adjustRightInd w:val="0"/>
        <w:ind w:firstLine="708"/>
        <w:jc w:val="both"/>
        <w:rPr>
          <w:szCs w:val="28"/>
        </w:rPr>
      </w:pPr>
      <w:proofErr w:type="gramStart"/>
      <w:r w:rsidRPr="00CE7EE7">
        <w:rPr>
          <w:szCs w:val="28"/>
        </w:rPr>
        <w:t>- п</w:t>
      </w:r>
      <w:r w:rsidR="005A31B7" w:rsidRPr="00CE7EE7">
        <w:rPr>
          <w:szCs w:val="28"/>
        </w:rPr>
        <w:t xml:space="preserve">остановление </w:t>
      </w:r>
      <w:r w:rsidRPr="00CE7EE7">
        <w:rPr>
          <w:szCs w:val="28"/>
        </w:rPr>
        <w:t xml:space="preserve">администрации города Ливны от 18 октября </w:t>
      </w:r>
      <w:r w:rsidR="005A31B7" w:rsidRPr="00CE7EE7">
        <w:rPr>
          <w:szCs w:val="28"/>
        </w:rPr>
        <w:t>2023</w:t>
      </w:r>
      <w:r w:rsidRPr="00CE7EE7">
        <w:rPr>
          <w:szCs w:val="28"/>
        </w:rPr>
        <w:t xml:space="preserve"> года</w:t>
      </w:r>
      <w:r w:rsidR="005A31B7" w:rsidRPr="00CE7EE7">
        <w:rPr>
          <w:szCs w:val="28"/>
        </w:rPr>
        <w:t xml:space="preserve"> </w:t>
      </w:r>
      <w:r w:rsidRPr="00CE7EE7">
        <w:rPr>
          <w:szCs w:val="28"/>
        </w:rPr>
        <w:t>№</w:t>
      </w:r>
      <w:r w:rsidR="005A31B7" w:rsidRPr="00CE7EE7">
        <w:rPr>
          <w:szCs w:val="28"/>
        </w:rPr>
        <w:t xml:space="preserve"> 90</w:t>
      </w:r>
      <w:r w:rsidRPr="00CE7EE7">
        <w:rPr>
          <w:szCs w:val="28"/>
        </w:rPr>
        <w:t xml:space="preserve"> «</w:t>
      </w:r>
      <w:r w:rsidR="005A31B7" w:rsidRPr="00CE7EE7">
        <w:rPr>
          <w:szCs w:val="28"/>
        </w:rPr>
        <w:t xml:space="preserve">О внесении изменений в постановление Администрации города Ливны от 9 марта 2022 года </w:t>
      </w:r>
      <w:r w:rsidRPr="00CE7EE7">
        <w:rPr>
          <w:szCs w:val="28"/>
        </w:rPr>
        <w:t>№</w:t>
      </w:r>
      <w:r w:rsidR="005A31B7" w:rsidRPr="00CE7EE7">
        <w:rPr>
          <w:szCs w:val="28"/>
        </w:rPr>
        <w:t xml:space="preserve"> 19 </w:t>
      </w:r>
      <w:r w:rsidRPr="00CE7EE7">
        <w:rPr>
          <w:szCs w:val="28"/>
        </w:rPr>
        <w:t>«</w:t>
      </w:r>
      <w:r w:rsidR="005A31B7" w:rsidRPr="00CE7EE7">
        <w:rPr>
          <w:szCs w:val="28"/>
        </w:rPr>
        <w:t xml:space="preserve">Об утверждении Административного регламента предоставления муниципальной услуги </w:t>
      </w:r>
      <w:r w:rsidRPr="00CE7EE7">
        <w:rPr>
          <w:szCs w:val="28"/>
        </w:rPr>
        <w:t>«</w:t>
      </w:r>
      <w:r w:rsidR="005A31B7" w:rsidRPr="00CE7EE7">
        <w:rPr>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города Ливны Орловской области</w:t>
      </w:r>
      <w:r w:rsidRPr="00CE7EE7">
        <w:rPr>
          <w:szCs w:val="28"/>
        </w:rPr>
        <w:t>».</w:t>
      </w:r>
      <w:proofErr w:type="gramEnd"/>
    </w:p>
    <w:p w:rsidR="00160039" w:rsidRPr="00CE7EE7" w:rsidRDefault="00FB762E" w:rsidP="00BC0C5B">
      <w:pPr>
        <w:pStyle w:val="ConsPlusNormal"/>
        <w:ind w:firstLine="567"/>
        <w:jc w:val="both"/>
      </w:pPr>
      <w:r w:rsidRPr="00CE7EE7">
        <w:t>3</w:t>
      </w:r>
      <w:r w:rsidR="00160039" w:rsidRPr="00CE7EE7">
        <w:t xml:space="preserve">. Опубликовать настоящее постановление в газете «Ливенский вестник» и разместить на официальном сайте  администрации </w:t>
      </w:r>
      <w:hyperlink r:id="rId11" w:history="1">
        <w:r w:rsidR="00160039" w:rsidRPr="00CE7EE7">
          <w:rPr>
            <w:rStyle w:val="a6"/>
          </w:rPr>
          <w:t>http://www.adminliv.ru</w:t>
        </w:r>
      </w:hyperlink>
      <w:r w:rsidR="00160039" w:rsidRPr="00CE7EE7">
        <w:t>.</w:t>
      </w:r>
    </w:p>
    <w:p w:rsidR="00980025" w:rsidRPr="00CE7EE7" w:rsidRDefault="00FB762E" w:rsidP="00BC0C5B">
      <w:pPr>
        <w:autoSpaceDE w:val="0"/>
        <w:autoSpaceDN w:val="0"/>
        <w:adjustRightInd w:val="0"/>
        <w:ind w:firstLine="567"/>
        <w:jc w:val="both"/>
        <w:rPr>
          <w:szCs w:val="28"/>
        </w:rPr>
      </w:pPr>
      <w:r w:rsidRPr="00CE7EE7">
        <w:rPr>
          <w:szCs w:val="28"/>
        </w:rPr>
        <w:t>4</w:t>
      </w:r>
      <w:r w:rsidR="00A9423E" w:rsidRPr="00CE7EE7">
        <w:rPr>
          <w:szCs w:val="28"/>
        </w:rPr>
        <w:t xml:space="preserve">. </w:t>
      </w:r>
      <w:proofErr w:type="gramStart"/>
      <w:r w:rsidR="005A6FC9" w:rsidRPr="00CE7EE7">
        <w:rPr>
          <w:szCs w:val="28"/>
        </w:rPr>
        <w:t>Контроль за</w:t>
      </w:r>
      <w:proofErr w:type="gramEnd"/>
      <w:r w:rsidR="005A6FC9" w:rsidRPr="00CE7EE7">
        <w:rPr>
          <w:szCs w:val="28"/>
        </w:rPr>
        <w:t xml:space="preserve">  исполнением настоящего  постановления возложить на заместителя главы города по социальным вопросам.</w:t>
      </w:r>
    </w:p>
    <w:p w:rsidR="00980025" w:rsidRPr="00CE7EE7" w:rsidRDefault="00980025" w:rsidP="00BC0C5B">
      <w:pPr>
        <w:pStyle w:val="4"/>
        <w:spacing w:before="0" w:after="0" w:line="276" w:lineRule="auto"/>
        <w:ind w:firstLine="567"/>
        <w:jc w:val="both"/>
        <w:rPr>
          <w:b w:val="0"/>
          <w:sz w:val="27"/>
          <w:szCs w:val="27"/>
        </w:rPr>
      </w:pPr>
    </w:p>
    <w:p w:rsidR="00407162" w:rsidRPr="00CE7EE7" w:rsidRDefault="00407162" w:rsidP="00407162"/>
    <w:p w:rsidR="00407162" w:rsidRPr="00CE7EE7" w:rsidRDefault="00407162" w:rsidP="00407162"/>
    <w:p w:rsidR="00407162" w:rsidRPr="00CE7EE7" w:rsidRDefault="00FB762E" w:rsidP="00407162">
      <w:pPr>
        <w:widowControl w:val="0"/>
        <w:tabs>
          <w:tab w:val="left" w:pos="6210"/>
        </w:tabs>
        <w:suppressAutoHyphens/>
        <w:jc w:val="both"/>
        <w:rPr>
          <w:szCs w:val="28"/>
        </w:rPr>
      </w:pPr>
      <w:r w:rsidRPr="00CE7EE7">
        <w:rPr>
          <w:szCs w:val="28"/>
        </w:rPr>
        <w:t>Г</w:t>
      </w:r>
      <w:r w:rsidR="00407162" w:rsidRPr="00CE7EE7">
        <w:rPr>
          <w:szCs w:val="28"/>
        </w:rPr>
        <w:t>лав</w:t>
      </w:r>
      <w:r w:rsidRPr="00CE7EE7">
        <w:rPr>
          <w:szCs w:val="28"/>
        </w:rPr>
        <w:t xml:space="preserve">а </w:t>
      </w:r>
      <w:r w:rsidR="00407162" w:rsidRPr="00CE7EE7">
        <w:rPr>
          <w:szCs w:val="28"/>
        </w:rPr>
        <w:t xml:space="preserve"> города                                                                                   </w:t>
      </w:r>
      <w:r w:rsidRPr="00CE7EE7">
        <w:rPr>
          <w:szCs w:val="28"/>
        </w:rPr>
        <w:t xml:space="preserve">С.А. </w:t>
      </w:r>
      <w:proofErr w:type="spellStart"/>
      <w:r w:rsidRPr="00CE7EE7">
        <w:rPr>
          <w:szCs w:val="28"/>
        </w:rPr>
        <w:t>Трубицин</w:t>
      </w:r>
      <w:proofErr w:type="spellEnd"/>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044946" w:rsidRPr="00CE7EE7" w:rsidRDefault="00044946" w:rsidP="00FD3FEB">
      <w:pPr>
        <w:widowControl w:val="0"/>
        <w:autoSpaceDE w:val="0"/>
        <w:autoSpaceDN w:val="0"/>
        <w:adjustRightInd w:val="0"/>
        <w:jc w:val="both"/>
        <w:rPr>
          <w:sz w:val="20"/>
          <w:szCs w:val="20"/>
        </w:rPr>
      </w:pPr>
    </w:p>
    <w:p w:rsidR="00AE16A2" w:rsidRPr="00CE7EE7" w:rsidRDefault="00AE16A2" w:rsidP="00FD3FEB">
      <w:pPr>
        <w:widowControl w:val="0"/>
        <w:autoSpaceDE w:val="0"/>
        <w:autoSpaceDN w:val="0"/>
        <w:adjustRightInd w:val="0"/>
        <w:jc w:val="both"/>
        <w:rPr>
          <w:sz w:val="20"/>
          <w:szCs w:val="20"/>
        </w:rPr>
      </w:pPr>
    </w:p>
    <w:p w:rsidR="005A31B7" w:rsidRPr="00CE7EE7" w:rsidRDefault="005A31B7" w:rsidP="00ED793E">
      <w:pPr>
        <w:ind w:left="4820"/>
        <w:rPr>
          <w:szCs w:val="28"/>
        </w:rPr>
      </w:pPr>
    </w:p>
    <w:p w:rsidR="005A31B7" w:rsidRPr="00CE7EE7" w:rsidRDefault="005A31B7" w:rsidP="00ED793E">
      <w:pPr>
        <w:ind w:left="4820"/>
        <w:rPr>
          <w:szCs w:val="28"/>
        </w:rPr>
      </w:pPr>
    </w:p>
    <w:p w:rsidR="005A31B7" w:rsidRPr="00CE7EE7" w:rsidRDefault="005A31B7" w:rsidP="00ED793E">
      <w:pPr>
        <w:ind w:left="4820"/>
        <w:rPr>
          <w:szCs w:val="28"/>
        </w:rPr>
      </w:pPr>
    </w:p>
    <w:p w:rsidR="005A31B7" w:rsidRPr="00CE7EE7" w:rsidRDefault="005A31B7" w:rsidP="00ED793E">
      <w:pPr>
        <w:ind w:left="4820"/>
        <w:rPr>
          <w:szCs w:val="28"/>
        </w:rPr>
      </w:pPr>
    </w:p>
    <w:p w:rsidR="005A31B7" w:rsidRPr="00CE7EE7" w:rsidRDefault="005A31B7" w:rsidP="00ED793E">
      <w:pPr>
        <w:ind w:left="4820"/>
        <w:rPr>
          <w:szCs w:val="28"/>
        </w:rPr>
      </w:pPr>
    </w:p>
    <w:p w:rsidR="005A31B7" w:rsidRPr="00CE7EE7" w:rsidRDefault="005A31B7" w:rsidP="009B5B39">
      <w:pPr>
        <w:rPr>
          <w:szCs w:val="28"/>
        </w:rPr>
      </w:pPr>
    </w:p>
    <w:p w:rsidR="003174BA" w:rsidRPr="00CE7EE7" w:rsidRDefault="003174BA" w:rsidP="00ED793E">
      <w:pPr>
        <w:ind w:left="4820"/>
        <w:rPr>
          <w:szCs w:val="28"/>
        </w:rPr>
      </w:pPr>
    </w:p>
    <w:p w:rsidR="005A31B7" w:rsidRPr="00CE7EE7" w:rsidRDefault="005A31B7" w:rsidP="009B5B39">
      <w:pPr>
        <w:ind w:left="4820"/>
        <w:jc w:val="both"/>
        <w:rPr>
          <w:szCs w:val="28"/>
        </w:rPr>
      </w:pPr>
    </w:p>
    <w:p w:rsidR="005A31B7" w:rsidRPr="00CE7EE7" w:rsidRDefault="005A31B7" w:rsidP="009B5B39">
      <w:pPr>
        <w:ind w:left="4820"/>
        <w:jc w:val="both"/>
        <w:rPr>
          <w:szCs w:val="28"/>
        </w:rPr>
      </w:pPr>
    </w:p>
    <w:p w:rsidR="00322E68" w:rsidRDefault="00322E68" w:rsidP="00ED793E">
      <w:pPr>
        <w:ind w:left="4820"/>
        <w:rPr>
          <w:szCs w:val="28"/>
        </w:rPr>
      </w:pPr>
    </w:p>
    <w:p w:rsidR="00322E68" w:rsidRDefault="00322E68" w:rsidP="00ED793E">
      <w:pPr>
        <w:ind w:left="4820"/>
        <w:rPr>
          <w:szCs w:val="28"/>
        </w:rPr>
      </w:pPr>
    </w:p>
    <w:p w:rsidR="00ED793E" w:rsidRPr="00CE7EE7" w:rsidRDefault="00490576" w:rsidP="00ED793E">
      <w:pPr>
        <w:ind w:left="4820"/>
        <w:rPr>
          <w:szCs w:val="28"/>
        </w:rPr>
      </w:pPr>
      <w:r w:rsidRPr="00CE7EE7">
        <w:rPr>
          <w:szCs w:val="28"/>
        </w:rPr>
        <w:lastRenderedPageBreak/>
        <w:t>П</w:t>
      </w:r>
      <w:r w:rsidR="00ED793E" w:rsidRPr="00CE7EE7">
        <w:rPr>
          <w:szCs w:val="28"/>
        </w:rPr>
        <w:t xml:space="preserve">риложение </w:t>
      </w:r>
      <w:r w:rsidR="00D4249C" w:rsidRPr="00CE7EE7">
        <w:rPr>
          <w:szCs w:val="28"/>
        </w:rPr>
        <w:t xml:space="preserve"> </w:t>
      </w:r>
      <w:r w:rsidR="00ED793E" w:rsidRPr="00CE7EE7">
        <w:rPr>
          <w:szCs w:val="28"/>
        </w:rPr>
        <w:t>к постановлению</w:t>
      </w:r>
    </w:p>
    <w:p w:rsidR="00ED793E" w:rsidRPr="00CE7EE7" w:rsidRDefault="00ED793E" w:rsidP="00ED793E">
      <w:pPr>
        <w:ind w:left="4820"/>
        <w:rPr>
          <w:szCs w:val="28"/>
        </w:rPr>
      </w:pPr>
      <w:r w:rsidRPr="00CE7EE7">
        <w:rPr>
          <w:szCs w:val="28"/>
        </w:rPr>
        <w:t>администрации города Ливны</w:t>
      </w:r>
    </w:p>
    <w:p w:rsidR="00ED793E" w:rsidRPr="00CE7EE7" w:rsidRDefault="00322E68" w:rsidP="00ED793E">
      <w:pPr>
        <w:ind w:left="4820"/>
        <w:rPr>
          <w:szCs w:val="28"/>
        </w:rPr>
      </w:pPr>
      <w:r>
        <w:rPr>
          <w:szCs w:val="28"/>
        </w:rPr>
        <w:t>6 июня 2025</w:t>
      </w:r>
      <w:r w:rsidR="00ED793E" w:rsidRPr="00CE7EE7">
        <w:rPr>
          <w:szCs w:val="28"/>
        </w:rPr>
        <w:t xml:space="preserve"> года  № </w:t>
      </w:r>
      <w:r>
        <w:rPr>
          <w:szCs w:val="28"/>
        </w:rPr>
        <w:t>93</w:t>
      </w:r>
    </w:p>
    <w:p w:rsidR="00A135DD" w:rsidRPr="00CE7EE7" w:rsidRDefault="00A135DD" w:rsidP="004C3AC6">
      <w:pPr>
        <w:ind w:left="4820"/>
        <w:jc w:val="center"/>
        <w:rPr>
          <w:szCs w:val="28"/>
        </w:rPr>
      </w:pPr>
    </w:p>
    <w:p w:rsidR="004C3AC6" w:rsidRPr="00CE7EE7" w:rsidRDefault="004C3AC6" w:rsidP="004C3AC6">
      <w:pPr>
        <w:autoSpaceDE w:val="0"/>
        <w:autoSpaceDN w:val="0"/>
        <w:adjustRightInd w:val="0"/>
        <w:jc w:val="center"/>
        <w:rPr>
          <w:bCs/>
          <w:szCs w:val="28"/>
        </w:rPr>
      </w:pPr>
      <w:r w:rsidRPr="00CE7EE7">
        <w:rPr>
          <w:bCs/>
          <w:szCs w:val="28"/>
        </w:rPr>
        <w:t>Административный регламент предоставления муниципальной услуги</w:t>
      </w:r>
    </w:p>
    <w:p w:rsidR="004C3AC6" w:rsidRPr="00CE7EE7" w:rsidRDefault="004C3AC6" w:rsidP="004C3AC6">
      <w:pPr>
        <w:autoSpaceDE w:val="0"/>
        <w:autoSpaceDN w:val="0"/>
        <w:adjustRightInd w:val="0"/>
        <w:jc w:val="center"/>
        <w:rPr>
          <w:bCs/>
          <w:szCs w:val="28"/>
        </w:rPr>
      </w:pPr>
      <w:r w:rsidRPr="00CE7EE7">
        <w:rPr>
          <w:bCs/>
          <w:szCs w:val="28"/>
        </w:rPr>
        <w:t>«Выплата компенсации части  родительской платы за присмотр и уход</w:t>
      </w:r>
    </w:p>
    <w:p w:rsidR="004C3AC6" w:rsidRPr="00CE7EE7" w:rsidRDefault="004C3AC6" w:rsidP="004C3AC6">
      <w:pPr>
        <w:autoSpaceDE w:val="0"/>
        <w:autoSpaceDN w:val="0"/>
        <w:adjustRightInd w:val="0"/>
        <w:jc w:val="center"/>
        <w:rPr>
          <w:bCs/>
          <w:szCs w:val="28"/>
        </w:rPr>
      </w:pPr>
      <w:r w:rsidRPr="00CE7EE7">
        <w:rPr>
          <w:bCs/>
          <w:szCs w:val="28"/>
        </w:rPr>
        <w:t>за детьми в муниципальных образовательных организациях»</w:t>
      </w:r>
    </w:p>
    <w:p w:rsidR="0082147E" w:rsidRPr="00CE7EE7" w:rsidRDefault="0082147E" w:rsidP="004C3AC6">
      <w:pPr>
        <w:widowControl w:val="0"/>
        <w:autoSpaceDE w:val="0"/>
        <w:autoSpaceDN w:val="0"/>
        <w:jc w:val="center"/>
        <w:rPr>
          <w:sz w:val="22"/>
          <w:szCs w:val="22"/>
          <w:lang w:eastAsia="en-US"/>
        </w:rPr>
      </w:pPr>
    </w:p>
    <w:p w:rsidR="0082147E" w:rsidRPr="00CE7EE7" w:rsidRDefault="0082147E" w:rsidP="0082147E">
      <w:pPr>
        <w:widowControl w:val="0"/>
        <w:autoSpaceDE w:val="0"/>
        <w:autoSpaceDN w:val="0"/>
        <w:rPr>
          <w:szCs w:val="28"/>
          <w:lang w:eastAsia="en-US"/>
        </w:rPr>
      </w:pPr>
    </w:p>
    <w:p w:rsidR="0082147E" w:rsidRPr="00CE7EE7" w:rsidRDefault="0082147E" w:rsidP="0082147E">
      <w:pPr>
        <w:widowControl w:val="0"/>
        <w:autoSpaceDE w:val="0"/>
        <w:autoSpaceDN w:val="0"/>
        <w:jc w:val="center"/>
        <w:outlineLvl w:val="1"/>
        <w:rPr>
          <w:rFonts w:eastAsiaTheme="minorEastAsia"/>
          <w:szCs w:val="28"/>
        </w:rPr>
      </w:pPr>
      <w:r w:rsidRPr="00CE7EE7">
        <w:rPr>
          <w:rFonts w:eastAsiaTheme="minorEastAsia"/>
          <w:szCs w:val="28"/>
          <w:lang w:val="en-US"/>
        </w:rPr>
        <w:t>I</w:t>
      </w:r>
      <w:r w:rsidRPr="00CE7EE7">
        <w:rPr>
          <w:rFonts w:eastAsiaTheme="minorEastAsia"/>
          <w:szCs w:val="28"/>
        </w:rPr>
        <w:t>. ОБЩИЕ ПОЛОЖЕНИЯ</w:t>
      </w:r>
    </w:p>
    <w:p w:rsidR="0082147E" w:rsidRPr="00CE7EE7" w:rsidRDefault="0082147E" w:rsidP="0082147E">
      <w:pPr>
        <w:widowControl w:val="0"/>
        <w:autoSpaceDE w:val="0"/>
        <w:autoSpaceDN w:val="0"/>
        <w:jc w:val="both"/>
        <w:rPr>
          <w:rFonts w:eastAsiaTheme="minorEastAsia"/>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Предмет регулирования административного регламента</w:t>
      </w:r>
    </w:p>
    <w:p w:rsidR="0082147E" w:rsidRPr="00CE7EE7" w:rsidRDefault="0082147E" w:rsidP="004C3AC6">
      <w:pPr>
        <w:widowControl w:val="0"/>
        <w:autoSpaceDE w:val="0"/>
        <w:autoSpaceDN w:val="0"/>
        <w:jc w:val="both"/>
        <w:rPr>
          <w:rFonts w:eastAsiaTheme="minorEastAsia"/>
          <w:spacing w:val="2"/>
          <w:szCs w:val="28"/>
        </w:rPr>
      </w:pPr>
    </w:p>
    <w:p w:rsidR="0082147E" w:rsidRPr="00CE7EE7" w:rsidRDefault="0082147E" w:rsidP="0049383D">
      <w:pPr>
        <w:autoSpaceDE w:val="0"/>
        <w:autoSpaceDN w:val="0"/>
        <w:adjustRightInd w:val="0"/>
        <w:ind w:firstLine="708"/>
        <w:jc w:val="both"/>
        <w:rPr>
          <w:rFonts w:eastAsiaTheme="minorEastAsia"/>
          <w:spacing w:val="2"/>
          <w:szCs w:val="28"/>
        </w:rPr>
      </w:pPr>
      <w:r w:rsidRPr="00CE7EE7">
        <w:rPr>
          <w:rFonts w:eastAsiaTheme="minorEastAsia"/>
          <w:spacing w:val="2"/>
          <w:szCs w:val="28"/>
        </w:rPr>
        <w:t xml:space="preserve">1.1. </w:t>
      </w:r>
      <w:proofErr w:type="gramStart"/>
      <w:r w:rsidR="004C3AC6" w:rsidRPr="00CE7EE7">
        <w:rPr>
          <w:bCs/>
          <w:szCs w:val="28"/>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w:t>
      </w:r>
      <w:r w:rsidRPr="00CE7EE7">
        <w:rPr>
          <w:rFonts w:eastAsiaTheme="minorEastAsia"/>
          <w:spacing w:val="2"/>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w:t>
      </w:r>
      <w:r w:rsidR="004C3AC6" w:rsidRPr="00CE7EE7">
        <w:rPr>
          <w:rFonts w:eastAsiaTheme="minorEastAsia"/>
          <w:spacing w:val="2"/>
          <w:szCs w:val="28"/>
        </w:rPr>
        <w:t>муниципальной</w:t>
      </w:r>
      <w:r w:rsidRPr="00CE7EE7">
        <w:rPr>
          <w:rFonts w:eastAsiaTheme="minorEastAsia"/>
          <w:spacing w:val="2"/>
          <w:szCs w:val="28"/>
        </w:rPr>
        <w:t xml:space="preserve"> услуги, а также порядок взаимодействия </w:t>
      </w:r>
      <w:r w:rsidR="004C3AC6" w:rsidRPr="00CE7EE7">
        <w:rPr>
          <w:rFonts w:eastAsiaTheme="minorEastAsia"/>
          <w:spacing w:val="2"/>
          <w:szCs w:val="28"/>
        </w:rPr>
        <w:t xml:space="preserve">управления общего образования администрации города Ливны </w:t>
      </w:r>
      <w:r w:rsidRPr="00CE7EE7">
        <w:rPr>
          <w:rFonts w:eastAsiaTheme="minorEastAsia"/>
          <w:spacing w:val="2"/>
          <w:szCs w:val="28"/>
        </w:rPr>
        <w:t>с заявителями, муниципальными бюджетными образовательными организациями, реализующими образовательную программу дошкольного образования, находящимися</w:t>
      </w:r>
      <w:proofErr w:type="gramEnd"/>
      <w:r w:rsidRPr="00CE7EE7">
        <w:rPr>
          <w:rFonts w:eastAsiaTheme="minorEastAsia"/>
          <w:spacing w:val="2"/>
          <w:szCs w:val="28"/>
        </w:rPr>
        <w:t xml:space="preserve"> на территории </w:t>
      </w:r>
      <w:r w:rsidR="004C3AC6" w:rsidRPr="00CE7EE7">
        <w:rPr>
          <w:rFonts w:eastAsiaTheme="minorEastAsia"/>
          <w:spacing w:val="2"/>
          <w:szCs w:val="28"/>
        </w:rPr>
        <w:t>города Ливны</w:t>
      </w:r>
      <w:r w:rsidRPr="00CE7EE7">
        <w:rPr>
          <w:rFonts w:eastAsiaTheme="minorEastAsia"/>
          <w:spacing w:val="2"/>
          <w:szCs w:val="28"/>
        </w:rPr>
        <w:t xml:space="preserve"> (далее – муниципальные образовательные организации), и</w:t>
      </w:r>
      <w:r w:rsidRPr="00CE7EE7">
        <w:rPr>
          <w:rFonts w:ascii="Arial" w:eastAsiaTheme="minorEastAsia" w:hAnsi="Arial" w:cs="Arial"/>
          <w:sz w:val="20"/>
          <w:szCs w:val="22"/>
        </w:rPr>
        <w:t xml:space="preserve"> </w:t>
      </w:r>
      <w:r w:rsidRPr="00CE7EE7">
        <w:rPr>
          <w:rFonts w:eastAsiaTheme="minorEastAsia"/>
          <w:spacing w:val="2"/>
          <w:szCs w:val="28"/>
        </w:rPr>
        <w:t xml:space="preserve">многофункциональными центрами предоставления государственных и муниципальных услуг (далее – МФЦ) при предоставлении </w:t>
      </w:r>
      <w:r w:rsidR="004C3AC6"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bookmarkStart w:id="0" w:name="P62"/>
      <w:bookmarkEnd w:id="0"/>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Круг заявителей</w:t>
      </w:r>
    </w:p>
    <w:p w:rsidR="0082147E" w:rsidRPr="00CE7EE7" w:rsidRDefault="0082147E" w:rsidP="0082147E">
      <w:pPr>
        <w:widowControl w:val="0"/>
        <w:autoSpaceDE w:val="0"/>
        <w:autoSpaceDN w:val="0"/>
        <w:jc w:val="both"/>
        <w:rPr>
          <w:rFonts w:eastAsiaTheme="minorEastAsia"/>
          <w:spacing w:val="2"/>
          <w:szCs w:val="28"/>
        </w:rPr>
      </w:pPr>
    </w:p>
    <w:p w:rsidR="00571691" w:rsidRPr="00CE7EE7" w:rsidRDefault="0082147E" w:rsidP="00571691">
      <w:pPr>
        <w:autoSpaceDE w:val="0"/>
        <w:autoSpaceDN w:val="0"/>
        <w:adjustRightInd w:val="0"/>
        <w:ind w:firstLine="709"/>
        <w:jc w:val="both"/>
        <w:rPr>
          <w:szCs w:val="28"/>
        </w:rPr>
      </w:pPr>
      <w:r w:rsidRPr="00CE7EE7">
        <w:rPr>
          <w:spacing w:val="2"/>
          <w:szCs w:val="28"/>
          <w:lang w:eastAsia="en-US"/>
        </w:rPr>
        <w:t xml:space="preserve">1.2. </w:t>
      </w:r>
      <w:proofErr w:type="gramStart"/>
      <w:r w:rsidR="00571691" w:rsidRPr="00CE7EE7">
        <w:rPr>
          <w:szCs w:val="28"/>
        </w:rPr>
        <w:t>Заявителем на получение муниципальной услуги является 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муниципальной услуги (далее соответственно - заявитель, заявление).</w:t>
      </w:r>
      <w:proofErr w:type="gramEnd"/>
    </w:p>
    <w:p w:rsidR="00571691" w:rsidRPr="00CE7EE7" w:rsidRDefault="00571691" w:rsidP="00571691">
      <w:pPr>
        <w:autoSpaceDE w:val="0"/>
        <w:autoSpaceDN w:val="0"/>
        <w:adjustRightInd w:val="0"/>
        <w:ind w:firstLine="709"/>
        <w:jc w:val="both"/>
        <w:rPr>
          <w:szCs w:val="28"/>
        </w:rPr>
      </w:pPr>
      <w:r w:rsidRPr="00CE7EE7">
        <w:rPr>
          <w:szCs w:val="28"/>
        </w:rPr>
        <w:t>Заявителем может быть:</w:t>
      </w:r>
    </w:p>
    <w:p w:rsidR="00571691" w:rsidRPr="00CE7EE7" w:rsidRDefault="00571691" w:rsidP="00571691">
      <w:pPr>
        <w:autoSpaceDE w:val="0"/>
        <w:autoSpaceDN w:val="0"/>
        <w:adjustRightInd w:val="0"/>
        <w:ind w:firstLine="709"/>
        <w:jc w:val="both"/>
        <w:rPr>
          <w:szCs w:val="28"/>
        </w:rPr>
      </w:pPr>
      <w:r w:rsidRPr="00CE7EE7">
        <w:rPr>
          <w:szCs w:val="28"/>
        </w:rPr>
        <w:t>гражданин Российской Федерации;</w:t>
      </w:r>
    </w:p>
    <w:p w:rsidR="00571691" w:rsidRPr="00CE7EE7" w:rsidRDefault="00571691" w:rsidP="00571691">
      <w:pPr>
        <w:autoSpaceDE w:val="0"/>
        <w:autoSpaceDN w:val="0"/>
        <w:adjustRightInd w:val="0"/>
        <w:ind w:firstLine="709"/>
        <w:jc w:val="both"/>
        <w:rPr>
          <w:szCs w:val="28"/>
        </w:rPr>
      </w:pPr>
      <w:r w:rsidRPr="00CE7EE7">
        <w:rPr>
          <w:szCs w:val="28"/>
        </w:rPr>
        <w:t>иностранный гражданин или лицо без гражданства</w:t>
      </w:r>
    </w:p>
    <w:p w:rsidR="0082147E" w:rsidRPr="00CE7EE7" w:rsidRDefault="0082147E" w:rsidP="00571691">
      <w:pPr>
        <w:widowControl w:val="0"/>
        <w:autoSpaceDE w:val="0"/>
        <w:autoSpaceDN w:val="0"/>
        <w:ind w:firstLine="708"/>
        <w:jc w:val="both"/>
        <w:rPr>
          <w:rFonts w:eastAsiaTheme="minorEastAsia"/>
          <w:spacing w:val="2"/>
          <w:szCs w:val="28"/>
        </w:rPr>
      </w:pPr>
      <w:r w:rsidRPr="00CE7EE7">
        <w:rPr>
          <w:rFonts w:eastAsiaTheme="minorEastAsia"/>
          <w:spacing w:val="2"/>
          <w:szCs w:val="28"/>
        </w:rPr>
        <w:t>1.</w:t>
      </w:r>
      <w:r w:rsidR="00571691" w:rsidRPr="00CE7EE7">
        <w:rPr>
          <w:rFonts w:eastAsiaTheme="minorEastAsia"/>
          <w:spacing w:val="2"/>
          <w:szCs w:val="28"/>
        </w:rPr>
        <w:t>3.</w:t>
      </w:r>
      <w:r w:rsidRPr="00CE7EE7">
        <w:rPr>
          <w:rFonts w:eastAsiaTheme="minorEastAsia"/>
          <w:spacing w:val="2"/>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 xml:space="preserve">Требование предоставления заявителю </w:t>
      </w:r>
      <w:r w:rsidR="007448D2" w:rsidRPr="00CE7EE7">
        <w:rPr>
          <w:rFonts w:eastAsiaTheme="minorEastAsia"/>
          <w:spacing w:val="2"/>
          <w:szCs w:val="28"/>
        </w:rPr>
        <w:t xml:space="preserve">муниципальной </w:t>
      </w:r>
      <w:r w:rsidRPr="00CE7EE7">
        <w:rPr>
          <w:rFonts w:eastAsiaTheme="minorEastAsia"/>
          <w:spacing w:val="2"/>
          <w:szCs w:val="28"/>
        </w:rPr>
        <w:t xml:space="preserve">услуги в соответствии с вариантом предоставления </w:t>
      </w:r>
      <w:r w:rsidR="007448D2" w:rsidRPr="00CE7EE7">
        <w:rPr>
          <w:rFonts w:eastAsiaTheme="minorEastAsia"/>
          <w:spacing w:val="2"/>
          <w:szCs w:val="28"/>
        </w:rPr>
        <w:t>муниципальной</w:t>
      </w:r>
      <w:r w:rsidRPr="00CE7EE7">
        <w:rPr>
          <w:rFonts w:eastAsiaTheme="minorEastAsia"/>
          <w:spacing w:val="2"/>
          <w:szCs w:val="28"/>
        </w:rPr>
        <w:t xml:space="preserve"> услуги, </w:t>
      </w:r>
      <w:r w:rsidRPr="00CE7EE7">
        <w:rPr>
          <w:rFonts w:eastAsiaTheme="minorEastAsia"/>
          <w:spacing w:val="2"/>
          <w:szCs w:val="28"/>
        </w:rPr>
        <w:lastRenderedPageBreak/>
        <w:t xml:space="preserve">соответствующим признакам заявителя, определенным в результате анкетирования, проводимого органом, предоставляющим </w:t>
      </w:r>
      <w:r w:rsidR="007448D2" w:rsidRPr="00CE7EE7">
        <w:rPr>
          <w:rFonts w:eastAsiaTheme="minorEastAsia"/>
          <w:spacing w:val="2"/>
          <w:szCs w:val="28"/>
        </w:rPr>
        <w:t>муниципальную</w:t>
      </w:r>
      <w:r w:rsidRPr="00CE7EE7">
        <w:rPr>
          <w:rFonts w:eastAsiaTheme="minorEastAsia"/>
          <w:spacing w:val="2"/>
          <w:szCs w:val="28"/>
        </w:rPr>
        <w:t xml:space="preserve"> услугу, а также результата, за предоставлением которого обратился заявитель </w:t>
      </w:r>
    </w:p>
    <w:p w:rsidR="0082147E" w:rsidRPr="00CE7EE7" w:rsidRDefault="0049383D" w:rsidP="0049383D">
      <w:pPr>
        <w:widowControl w:val="0"/>
        <w:autoSpaceDE w:val="0"/>
        <w:autoSpaceDN w:val="0"/>
        <w:ind w:firstLine="709"/>
        <w:jc w:val="both"/>
        <w:rPr>
          <w:rFonts w:eastAsiaTheme="minorEastAsia"/>
          <w:spacing w:val="2"/>
          <w:szCs w:val="28"/>
        </w:rPr>
      </w:pPr>
      <w:r w:rsidRPr="00CE7EE7">
        <w:rPr>
          <w:rFonts w:eastAsiaTheme="minorEastAsia"/>
          <w:spacing w:val="2"/>
          <w:szCs w:val="28"/>
        </w:rPr>
        <w:t>1.4.</w:t>
      </w:r>
      <w:r w:rsidR="0082147E" w:rsidRPr="00CE7EE7">
        <w:rPr>
          <w:rFonts w:eastAsiaTheme="minorEastAsia"/>
          <w:spacing w:val="2"/>
          <w:szCs w:val="28"/>
        </w:rPr>
        <w:t xml:space="preserve"> </w:t>
      </w:r>
      <w:r w:rsidR="00F62C8E" w:rsidRPr="00CE7EE7">
        <w:rPr>
          <w:rFonts w:eastAsiaTheme="minorEastAsia"/>
          <w:spacing w:val="2"/>
          <w:szCs w:val="28"/>
        </w:rPr>
        <w:t>Муниципальная</w:t>
      </w:r>
      <w:r w:rsidR="0082147E" w:rsidRPr="00CE7EE7">
        <w:rPr>
          <w:rFonts w:eastAsiaTheme="minorEastAsia"/>
          <w:spacing w:val="2"/>
          <w:szCs w:val="28"/>
        </w:rPr>
        <w:t xml:space="preserve"> услуга предоставляется заявителю в соответствии с вариантом предоставления </w:t>
      </w:r>
      <w:r w:rsidR="00F62C8E" w:rsidRPr="00CE7EE7">
        <w:rPr>
          <w:rFonts w:eastAsiaTheme="minorEastAsia"/>
          <w:spacing w:val="2"/>
          <w:szCs w:val="28"/>
        </w:rPr>
        <w:t>муниципальной</w:t>
      </w:r>
      <w:r w:rsidR="0082147E" w:rsidRPr="00CE7EE7">
        <w:rPr>
          <w:rFonts w:eastAsiaTheme="minorEastAsia"/>
          <w:spacing w:val="2"/>
          <w:szCs w:val="28"/>
        </w:rPr>
        <w:t xml:space="preserve"> услуги.</w:t>
      </w:r>
    </w:p>
    <w:p w:rsidR="0082147E" w:rsidRPr="00CE7EE7" w:rsidRDefault="0049383D" w:rsidP="0049383D">
      <w:pPr>
        <w:widowControl w:val="0"/>
        <w:autoSpaceDE w:val="0"/>
        <w:autoSpaceDN w:val="0"/>
        <w:ind w:firstLine="709"/>
        <w:jc w:val="both"/>
        <w:rPr>
          <w:rFonts w:eastAsiaTheme="minorEastAsia"/>
          <w:spacing w:val="2"/>
          <w:szCs w:val="28"/>
        </w:rPr>
      </w:pPr>
      <w:r w:rsidRPr="00CE7EE7">
        <w:rPr>
          <w:rFonts w:eastAsiaTheme="minorEastAsia"/>
          <w:spacing w:val="2"/>
          <w:szCs w:val="28"/>
        </w:rPr>
        <w:t>1.5.</w:t>
      </w:r>
      <w:r w:rsidR="0082147E" w:rsidRPr="00CE7EE7">
        <w:rPr>
          <w:rFonts w:eastAsiaTheme="minorEastAsia"/>
          <w:spacing w:val="2"/>
          <w:szCs w:val="28"/>
        </w:rPr>
        <w:t xml:space="preserve"> Вариант предоставления </w:t>
      </w:r>
      <w:r w:rsidR="00F62C8E" w:rsidRPr="00CE7EE7">
        <w:rPr>
          <w:rFonts w:eastAsiaTheme="minorEastAsia"/>
          <w:spacing w:val="2"/>
          <w:szCs w:val="28"/>
        </w:rPr>
        <w:t>муниципальной</w:t>
      </w:r>
      <w:r w:rsidR="0082147E" w:rsidRPr="00CE7EE7">
        <w:rPr>
          <w:rFonts w:eastAsiaTheme="minorEastAsia"/>
          <w:spacing w:val="2"/>
          <w:szCs w:val="28"/>
        </w:rPr>
        <w:t xml:space="preserve">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w:t>
      </w:r>
      <w:r w:rsidR="00F62C8E" w:rsidRPr="00CE7EE7">
        <w:rPr>
          <w:rFonts w:eastAsiaTheme="minorEastAsia"/>
          <w:spacing w:val="2"/>
          <w:szCs w:val="28"/>
        </w:rPr>
        <w:t>муниципальной</w:t>
      </w:r>
      <w:r w:rsidR="0082147E" w:rsidRPr="00CE7EE7">
        <w:rPr>
          <w:rFonts w:eastAsiaTheme="minorEastAsia"/>
          <w:spacing w:val="2"/>
          <w:szCs w:val="28"/>
        </w:rPr>
        <w:t xml:space="preserve"> услуги, за предоставлением которого обратился заявитель.</w:t>
      </w:r>
    </w:p>
    <w:p w:rsidR="0082147E" w:rsidRPr="00CE7EE7" w:rsidRDefault="0049383D" w:rsidP="0049383D">
      <w:pPr>
        <w:widowControl w:val="0"/>
        <w:autoSpaceDE w:val="0"/>
        <w:autoSpaceDN w:val="0"/>
        <w:ind w:firstLine="709"/>
        <w:jc w:val="both"/>
        <w:rPr>
          <w:rFonts w:eastAsiaTheme="minorEastAsia"/>
          <w:spacing w:val="2"/>
          <w:szCs w:val="28"/>
        </w:rPr>
      </w:pPr>
      <w:r w:rsidRPr="00CE7EE7">
        <w:rPr>
          <w:rFonts w:eastAsiaTheme="minorEastAsia"/>
          <w:spacing w:val="2"/>
          <w:szCs w:val="28"/>
        </w:rPr>
        <w:t>1.6.</w:t>
      </w:r>
      <w:r w:rsidR="0082147E" w:rsidRPr="00CE7EE7">
        <w:rPr>
          <w:rFonts w:eastAsiaTheme="minorEastAsia"/>
          <w:spacing w:val="2"/>
          <w:szCs w:val="28"/>
        </w:rPr>
        <w:t xml:space="preserve"> Признаки заявителя определяются путем анкетирования, проводимого органом, предоставляющим </w:t>
      </w:r>
      <w:r w:rsidR="00F62C8E" w:rsidRPr="00CE7EE7">
        <w:rPr>
          <w:rFonts w:eastAsiaTheme="minorEastAsia"/>
          <w:spacing w:val="2"/>
          <w:szCs w:val="28"/>
        </w:rPr>
        <w:t>муниципальную</w:t>
      </w:r>
      <w:r w:rsidR="0082147E" w:rsidRPr="00CE7EE7">
        <w:rPr>
          <w:rFonts w:eastAsiaTheme="minorEastAsia"/>
          <w:spacing w:val="2"/>
          <w:szCs w:val="28"/>
        </w:rPr>
        <w:t xml:space="preserve"> услугу (далее – профилирование), осуществляемого в соответствии с настоящим Административным регламентом.</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7448D2">
      <w:pPr>
        <w:widowControl w:val="0"/>
        <w:tabs>
          <w:tab w:val="left" w:pos="7938"/>
        </w:tabs>
        <w:autoSpaceDE w:val="0"/>
        <w:autoSpaceDN w:val="0"/>
        <w:jc w:val="center"/>
        <w:outlineLvl w:val="1"/>
        <w:rPr>
          <w:rFonts w:eastAsiaTheme="minorEastAsia"/>
          <w:spacing w:val="2"/>
          <w:szCs w:val="28"/>
        </w:rPr>
      </w:pPr>
      <w:r w:rsidRPr="00CE7EE7">
        <w:rPr>
          <w:rFonts w:eastAsiaTheme="minorEastAsia"/>
          <w:spacing w:val="2"/>
          <w:szCs w:val="28"/>
          <w:lang w:val="en-US"/>
        </w:rPr>
        <w:t>II</w:t>
      </w:r>
      <w:r w:rsidRPr="00CE7EE7">
        <w:rPr>
          <w:rFonts w:eastAsiaTheme="minorEastAsia"/>
          <w:spacing w:val="2"/>
          <w:szCs w:val="28"/>
        </w:rPr>
        <w:t xml:space="preserve">. СТАНДАРТ ПРЕДОСТАВЛЕНИЯ </w:t>
      </w:r>
      <w:r w:rsidR="007448D2"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 xml:space="preserve">Наименование </w:t>
      </w:r>
      <w:r w:rsidR="007448D2" w:rsidRPr="00CE7EE7">
        <w:rPr>
          <w:rFonts w:eastAsiaTheme="minorEastAsia"/>
          <w:spacing w:val="2"/>
          <w:szCs w:val="28"/>
        </w:rPr>
        <w:t>муниципальной</w:t>
      </w:r>
      <w:r w:rsidRPr="00CE7EE7">
        <w:rPr>
          <w:rFonts w:eastAsiaTheme="minorEastAsia"/>
          <w:spacing w:val="2"/>
          <w:szCs w:val="28"/>
        </w:rPr>
        <w:t xml:space="preserve"> услуги</w:t>
      </w:r>
    </w:p>
    <w:p w:rsidR="0049383D" w:rsidRPr="00CE7EE7" w:rsidRDefault="0049383D" w:rsidP="0082147E">
      <w:pPr>
        <w:widowControl w:val="0"/>
        <w:autoSpaceDE w:val="0"/>
        <w:autoSpaceDN w:val="0"/>
        <w:jc w:val="center"/>
        <w:outlineLvl w:val="2"/>
        <w:rPr>
          <w:rFonts w:eastAsiaTheme="minorEastAsia"/>
          <w:spacing w:val="2"/>
          <w:szCs w:val="28"/>
        </w:rPr>
      </w:pPr>
    </w:p>
    <w:p w:rsidR="0082147E" w:rsidRPr="00CE7EE7" w:rsidRDefault="0049383D" w:rsidP="0049383D">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2.1. </w:t>
      </w:r>
      <w:r w:rsidR="0082147E" w:rsidRPr="00CE7EE7">
        <w:rPr>
          <w:rFonts w:eastAsiaTheme="minorEastAsia"/>
          <w:spacing w:val="2"/>
          <w:szCs w:val="28"/>
        </w:rPr>
        <w:t xml:space="preserve">Наименование </w:t>
      </w:r>
      <w:r w:rsidR="00F62C8E" w:rsidRPr="00CE7EE7">
        <w:rPr>
          <w:rFonts w:eastAsiaTheme="minorEastAsia"/>
          <w:spacing w:val="2"/>
          <w:szCs w:val="28"/>
        </w:rPr>
        <w:t xml:space="preserve">муниципальной </w:t>
      </w:r>
      <w:r w:rsidR="0082147E" w:rsidRPr="00CE7EE7">
        <w:rPr>
          <w:rFonts w:eastAsiaTheme="minorEastAsia"/>
          <w:spacing w:val="2"/>
          <w:szCs w:val="28"/>
        </w:rPr>
        <w:t xml:space="preserve"> услуги – «Выплата компенсации части родительской платы за присмотр и уход за детьми в муниципальных  образовательных организациях</w:t>
      </w:r>
      <w:r w:rsidR="00F62C8E" w:rsidRPr="00CE7EE7">
        <w:rPr>
          <w:rFonts w:eastAsiaTheme="minorEastAsia"/>
          <w:spacing w:val="2"/>
          <w:szCs w:val="28"/>
        </w:rPr>
        <w:t>».</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Наименование органа, предоставляющего</w:t>
      </w:r>
    </w:p>
    <w:p w:rsidR="0082147E" w:rsidRPr="00CE7EE7" w:rsidRDefault="007448D2" w:rsidP="0082147E">
      <w:pPr>
        <w:widowControl w:val="0"/>
        <w:autoSpaceDE w:val="0"/>
        <w:autoSpaceDN w:val="0"/>
        <w:jc w:val="center"/>
        <w:rPr>
          <w:rFonts w:eastAsiaTheme="minorEastAsia"/>
          <w:spacing w:val="2"/>
          <w:szCs w:val="28"/>
        </w:rPr>
      </w:pPr>
      <w:r w:rsidRPr="00CE7EE7">
        <w:rPr>
          <w:rFonts w:eastAsiaTheme="minorEastAsia"/>
          <w:spacing w:val="2"/>
          <w:szCs w:val="28"/>
        </w:rPr>
        <w:t>муниципальную</w:t>
      </w:r>
      <w:r w:rsidR="0082147E" w:rsidRPr="00CE7EE7">
        <w:rPr>
          <w:rFonts w:eastAsiaTheme="minorEastAsia"/>
          <w:spacing w:val="2"/>
          <w:szCs w:val="28"/>
        </w:rPr>
        <w:t xml:space="preserve"> услугу</w:t>
      </w:r>
    </w:p>
    <w:p w:rsidR="0049383D" w:rsidRPr="00CE7EE7" w:rsidRDefault="0049383D" w:rsidP="0082147E">
      <w:pPr>
        <w:widowControl w:val="0"/>
        <w:autoSpaceDE w:val="0"/>
        <w:autoSpaceDN w:val="0"/>
        <w:jc w:val="center"/>
        <w:rPr>
          <w:rFonts w:eastAsiaTheme="minorEastAsia"/>
          <w:spacing w:val="2"/>
          <w:szCs w:val="28"/>
        </w:rPr>
      </w:pPr>
    </w:p>
    <w:p w:rsidR="0049383D" w:rsidRPr="00CE7EE7" w:rsidRDefault="00347468" w:rsidP="00347468">
      <w:pPr>
        <w:autoSpaceDE w:val="0"/>
        <w:autoSpaceDN w:val="0"/>
        <w:adjustRightInd w:val="0"/>
        <w:ind w:firstLine="709"/>
        <w:jc w:val="both"/>
        <w:rPr>
          <w:bCs/>
          <w:szCs w:val="28"/>
        </w:rPr>
      </w:pPr>
      <w:r w:rsidRPr="00CE7EE7">
        <w:rPr>
          <w:bCs/>
          <w:szCs w:val="28"/>
        </w:rPr>
        <w:t xml:space="preserve">2.2. </w:t>
      </w:r>
      <w:r w:rsidR="0049383D" w:rsidRPr="00CE7EE7">
        <w:rPr>
          <w:bCs/>
          <w:szCs w:val="28"/>
        </w:rPr>
        <w:t>Муниципальная услуга предоставляется Уполномоченным органом - управлением общего образования администрации города Ливны</w:t>
      </w:r>
      <w:r w:rsidRPr="00CE7EE7">
        <w:rPr>
          <w:bCs/>
          <w:szCs w:val="28"/>
        </w:rPr>
        <w:t xml:space="preserve"> (далее – Управление, Уполномоченный орган).</w:t>
      </w:r>
    </w:p>
    <w:p w:rsidR="0049383D" w:rsidRPr="00CE7EE7" w:rsidRDefault="0049383D" w:rsidP="00347468">
      <w:pPr>
        <w:autoSpaceDE w:val="0"/>
        <w:autoSpaceDN w:val="0"/>
        <w:adjustRightInd w:val="0"/>
        <w:ind w:firstLine="709"/>
        <w:jc w:val="both"/>
        <w:rPr>
          <w:bCs/>
          <w:szCs w:val="28"/>
        </w:rPr>
      </w:pPr>
      <w:r w:rsidRPr="00CE7EE7">
        <w:rPr>
          <w:bCs/>
          <w:szCs w:val="28"/>
        </w:rPr>
        <w:t>В предоставлении муниципальной услуги принимают участие:</w:t>
      </w:r>
    </w:p>
    <w:p w:rsidR="0049383D" w:rsidRPr="00CE7EE7" w:rsidRDefault="0049383D" w:rsidP="00347468">
      <w:pPr>
        <w:autoSpaceDE w:val="0"/>
        <w:autoSpaceDN w:val="0"/>
        <w:adjustRightInd w:val="0"/>
        <w:ind w:firstLine="709"/>
        <w:jc w:val="both"/>
        <w:rPr>
          <w:bCs/>
          <w:szCs w:val="28"/>
        </w:rPr>
      </w:pPr>
      <w:r w:rsidRPr="00CE7EE7">
        <w:rPr>
          <w:bCs/>
          <w:szCs w:val="28"/>
        </w:rPr>
        <w:t>- многофункциональный центр</w:t>
      </w:r>
      <w:r w:rsidR="00C87988" w:rsidRPr="00CE7EE7">
        <w:rPr>
          <w:bCs/>
          <w:szCs w:val="28"/>
        </w:rPr>
        <w:t xml:space="preserve"> (МФЦ)</w:t>
      </w:r>
      <w:r w:rsidRPr="00CE7EE7">
        <w:rPr>
          <w:bCs/>
          <w:szCs w:val="28"/>
        </w:rPr>
        <w:t>;</w:t>
      </w:r>
    </w:p>
    <w:p w:rsidR="0049383D" w:rsidRPr="00CE7EE7" w:rsidRDefault="0049383D" w:rsidP="00347468">
      <w:pPr>
        <w:autoSpaceDE w:val="0"/>
        <w:autoSpaceDN w:val="0"/>
        <w:adjustRightInd w:val="0"/>
        <w:ind w:firstLine="709"/>
        <w:jc w:val="both"/>
        <w:rPr>
          <w:bCs/>
          <w:szCs w:val="28"/>
        </w:rPr>
      </w:pPr>
      <w:r w:rsidRPr="00CE7EE7">
        <w:rPr>
          <w:bCs/>
          <w:szCs w:val="28"/>
        </w:rPr>
        <w:t>- муниципальное бюджетное дошкольное образовательное учреждение детский сад N 1 комбинированного вида города Ливны;</w:t>
      </w:r>
    </w:p>
    <w:p w:rsidR="0049383D" w:rsidRPr="00CE7EE7" w:rsidRDefault="0049383D" w:rsidP="00347468">
      <w:pPr>
        <w:autoSpaceDE w:val="0"/>
        <w:autoSpaceDN w:val="0"/>
        <w:adjustRightInd w:val="0"/>
        <w:ind w:firstLine="709"/>
        <w:jc w:val="both"/>
        <w:rPr>
          <w:bCs/>
          <w:szCs w:val="28"/>
        </w:rPr>
      </w:pPr>
      <w:r w:rsidRPr="00CE7EE7">
        <w:rPr>
          <w:bCs/>
          <w:szCs w:val="28"/>
        </w:rPr>
        <w:t>- муниципальное бюджетное дошкольное образовательное учреждение "Детский сад N 3" г. Ливны;</w:t>
      </w:r>
    </w:p>
    <w:p w:rsidR="0049383D" w:rsidRPr="00CE7EE7" w:rsidRDefault="0049383D" w:rsidP="00347468">
      <w:pPr>
        <w:autoSpaceDE w:val="0"/>
        <w:autoSpaceDN w:val="0"/>
        <w:adjustRightInd w:val="0"/>
        <w:ind w:firstLine="709"/>
        <w:jc w:val="both"/>
        <w:rPr>
          <w:bCs/>
          <w:szCs w:val="28"/>
        </w:rPr>
      </w:pPr>
      <w:r w:rsidRPr="00CE7EE7">
        <w:rPr>
          <w:bCs/>
          <w:szCs w:val="28"/>
        </w:rPr>
        <w:t>- муниципальное бюджетное дошкольное образовательное учреждение "Детский сад N 5 комбинированного вида" города Ливны Орловской области;</w:t>
      </w:r>
    </w:p>
    <w:p w:rsidR="0049383D" w:rsidRPr="00CE7EE7" w:rsidRDefault="0049383D" w:rsidP="00347468">
      <w:pPr>
        <w:autoSpaceDE w:val="0"/>
        <w:autoSpaceDN w:val="0"/>
        <w:adjustRightInd w:val="0"/>
        <w:ind w:firstLine="709"/>
        <w:jc w:val="both"/>
        <w:rPr>
          <w:bCs/>
          <w:szCs w:val="28"/>
        </w:rPr>
      </w:pPr>
      <w:r w:rsidRPr="00CE7EE7">
        <w:rPr>
          <w:bCs/>
          <w:szCs w:val="28"/>
        </w:rPr>
        <w:t>- муниципальное бюджетное дошкольное образовательное учреждение детский сад N 6 г. Ливны;</w:t>
      </w:r>
    </w:p>
    <w:p w:rsidR="0049383D" w:rsidRPr="00CE7EE7" w:rsidRDefault="0049383D" w:rsidP="00347468">
      <w:pPr>
        <w:autoSpaceDE w:val="0"/>
        <w:autoSpaceDN w:val="0"/>
        <w:adjustRightInd w:val="0"/>
        <w:ind w:firstLine="709"/>
        <w:jc w:val="both"/>
        <w:rPr>
          <w:bCs/>
          <w:szCs w:val="28"/>
        </w:rPr>
      </w:pPr>
      <w:r w:rsidRPr="00CE7EE7">
        <w:rPr>
          <w:bCs/>
          <w:szCs w:val="28"/>
        </w:rPr>
        <w:t>- муниципальное бюджетное дошкольное образовательное учреждение "Детский сад N 8 комбинированного вида" города Ливны;</w:t>
      </w:r>
    </w:p>
    <w:p w:rsidR="0049383D" w:rsidRPr="00CE7EE7" w:rsidRDefault="0049383D" w:rsidP="00347468">
      <w:pPr>
        <w:autoSpaceDE w:val="0"/>
        <w:autoSpaceDN w:val="0"/>
        <w:adjustRightInd w:val="0"/>
        <w:ind w:firstLine="709"/>
        <w:jc w:val="both"/>
        <w:rPr>
          <w:bCs/>
          <w:szCs w:val="28"/>
        </w:rPr>
      </w:pPr>
      <w:r w:rsidRPr="00CE7EE7">
        <w:rPr>
          <w:bCs/>
          <w:szCs w:val="28"/>
        </w:rPr>
        <w:t xml:space="preserve">- муниципальное дошкольное образовательное бюджетное учреждение "Детский сад N 9 г. Ливны </w:t>
      </w:r>
      <w:proofErr w:type="spellStart"/>
      <w:r w:rsidRPr="00CE7EE7">
        <w:rPr>
          <w:bCs/>
          <w:szCs w:val="28"/>
        </w:rPr>
        <w:t>общеразвивающего</w:t>
      </w:r>
      <w:proofErr w:type="spellEnd"/>
      <w:r w:rsidRPr="00CE7EE7">
        <w:rPr>
          <w:bCs/>
          <w:szCs w:val="28"/>
        </w:rPr>
        <w:t xml:space="preserve"> вида с приоритетным осуществлением деятельности по познавательно-речевому направлению развития детей";</w:t>
      </w:r>
    </w:p>
    <w:p w:rsidR="0049383D" w:rsidRPr="00CE7EE7" w:rsidRDefault="0049383D" w:rsidP="00347468">
      <w:pPr>
        <w:autoSpaceDE w:val="0"/>
        <w:autoSpaceDN w:val="0"/>
        <w:adjustRightInd w:val="0"/>
        <w:ind w:firstLine="709"/>
        <w:jc w:val="both"/>
        <w:rPr>
          <w:bCs/>
          <w:szCs w:val="28"/>
        </w:rPr>
      </w:pPr>
      <w:r w:rsidRPr="00CE7EE7">
        <w:rPr>
          <w:bCs/>
          <w:szCs w:val="28"/>
        </w:rPr>
        <w:lastRenderedPageBreak/>
        <w:t>- муниципальное бюджетное дошкольное образовательное учреждение детский сад N 10 г. Ливны;</w:t>
      </w:r>
    </w:p>
    <w:p w:rsidR="0049383D" w:rsidRPr="00CE7EE7" w:rsidRDefault="0049383D" w:rsidP="00347468">
      <w:pPr>
        <w:autoSpaceDE w:val="0"/>
        <w:autoSpaceDN w:val="0"/>
        <w:adjustRightInd w:val="0"/>
        <w:ind w:firstLine="709"/>
        <w:jc w:val="both"/>
        <w:rPr>
          <w:bCs/>
          <w:szCs w:val="28"/>
        </w:rPr>
      </w:pPr>
      <w:r w:rsidRPr="00CE7EE7">
        <w:rPr>
          <w:bCs/>
          <w:szCs w:val="28"/>
        </w:rPr>
        <w:t xml:space="preserve">- муниципальное бюджетное дошкольное образовательное учреждение "Детский сад N 11 г. Ливны </w:t>
      </w:r>
      <w:proofErr w:type="spellStart"/>
      <w:r w:rsidRPr="00CE7EE7">
        <w:rPr>
          <w:bCs/>
          <w:szCs w:val="28"/>
        </w:rPr>
        <w:t>общеразвивающего</w:t>
      </w:r>
      <w:proofErr w:type="spellEnd"/>
      <w:r w:rsidRPr="00CE7EE7">
        <w:rPr>
          <w:bCs/>
          <w:szCs w:val="28"/>
        </w:rPr>
        <w:t xml:space="preserve"> вида с приоритетным осуществлением деятельности по познавательно-речевому направлению развития детей";</w:t>
      </w:r>
    </w:p>
    <w:p w:rsidR="0049383D" w:rsidRPr="00CE7EE7" w:rsidRDefault="0049383D" w:rsidP="00347468">
      <w:pPr>
        <w:autoSpaceDE w:val="0"/>
        <w:autoSpaceDN w:val="0"/>
        <w:adjustRightInd w:val="0"/>
        <w:ind w:firstLine="709"/>
        <w:jc w:val="both"/>
        <w:rPr>
          <w:bCs/>
          <w:szCs w:val="28"/>
        </w:rPr>
      </w:pPr>
      <w:r w:rsidRPr="00CE7EE7">
        <w:rPr>
          <w:bCs/>
          <w:szCs w:val="28"/>
        </w:rPr>
        <w:t xml:space="preserve">- муниципальное бюджетное дошкольное образовательное учреждение "Детский сад N 12 комбинированного вида </w:t>
      </w:r>
      <w:proofErr w:type="gramStart"/>
      <w:r w:rsidRPr="00CE7EE7">
        <w:rPr>
          <w:bCs/>
          <w:szCs w:val="28"/>
        </w:rPr>
        <w:t>г</w:t>
      </w:r>
      <w:proofErr w:type="gramEnd"/>
      <w:r w:rsidRPr="00CE7EE7">
        <w:rPr>
          <w:bCs/>
          <w:szCs w:val="28"/>
        </w:rPr>
        <w:t>. Ливны";</w:t>
      </w:r>
    </w:p>
    <w:p w:rsidR="0049383D" w:rsidRPr="00CE7EE7" w:rsidRDefault="0049383D" w:rsidP="00347468">
      <w:pPr>
        <w:autoSpaceDE w:val="0"/>
        <w:autoSpaceDN w:val="0"/>
        <w:adjustRightInd w:val="0"/>
        <w:ind w:firstLine="709"/>
        <w:jc w:val="both"/>
        <w:rPr>
          <w:bCs/>
          <w:szCs w:val="28"/>
        </w:rPr>
      </w:pPr>
      <w:r w:rsidRPr="00CE7EE7">
        <w:rPr>
          <w:bCs/>
          <w:szCs w:val="28"/>
        </w:rPr>
        <w:t>- муниципальное бюджетное дошкольное образовательное учреждение "Центр развития ребенка - детский сад N 16" г. Ливны;</w:t>
      </w:r>
    </w:p>
    <w:p w:rsidR="0049383D" w:rsidRPr="00CE7EE7" w:rsidRDefault="0049383D" w:rsidP="00347468">
      <w:pPr>
        <w:autoSpaceDE w:val="0"/>
        <w:autoSpaceDN w:val="0"/>
        <w:adjustRightInd w:val="0"/>
        <w:ind w:firstLine="709"/>
        <w:jc w:val="both"/>
        <w:rPr>
          <w:bCs/>
          <w:szCs w:val="28"/>
        </w:rPr>
      </w:pPr>
      <w:r w:rsidRPr="00CE7EE7">
        <w:rPr>
          <w:bCs/>
          <w:szCs w:val="28"/>
        </w:rPr>
        <w:t xml:space="preserve">- муниципальное бюджетное дошкольное образовательное учреждение детский сад N 17 </w:t>
      </w:r>
      <w:proofErr w:type="spellStart"/>
      <w:r w:rsidRPr="00CE7EE7">
        <w:rPr>
          <w:bCs/>
          <w:szCs w:val="28"/>
        </w:rPr>
        <w:t>общеразвивающего</w:t>
      </w:r>
      <w:proofErr w:type="spellEnd"/>
      <w:r w:rsidRPr="00CE7EE7">
        <w:rPr>
          <w:bCs/>
          <w:szCs w:val="28"/>
        </w:rPr>
        <w:t xml:space="preserve"> вида с приоритетным осуществлением деятельности по познавательно-речевому направлению развития детей </w:t>
      </w:r>
      <w:proofErr w:type="gramStart"/>
      <w:r w:rsidRPr="00CE7EE7">
        <w:rPr>
          <w:bCs/>
          <w:szCs w:val="28"/>
        </w:rPr>
        <w:t>г</w:t>
      </w:r>
      <w:proofErr w:type="gramEnd"/>
      <w:r w:rsidRPr="00CE7EE7">
        <w:rPr>
          <w:bCs/>
          <w:szCs w:val="28"/>
        </w:rPr>
        <w:t>. Ливны;</w:t>
      </w:r>
    </w:p>
    <w:p w:rsidR="0049383D" w:rsidRPr="00CE7EE7" w:rsidRDefault="0049383D" w:rsidP="00347468">
      <w:pPr>
        <w:autoSpaceDE w:val="0"/>
        <w:autoSpaceDN w:val="0"/>
        <w:adjustRightInd w:val="0"/>
        <w:ind w:firstLine="709"/>
        <w:jc w:val="both"/>
        <w:rPr>
          <w:bCs/>
          <w:szCs w:val="28"/>
        </w:rPr>
      </w:pPr>
      <w:r w:rsidRPr="00CE7EE7">
        <w:rPr>
          <w:bCs/>
          <w:szCs w:val="28"/>
        </w:rPr>
        <w:t>- муниципальное бюджетное дошкольное образовательное учреждение "Центр развития ребенка - детский сад N 18" г. Ливны;</w:t>
      </w:r>
    </w:p>
    <w:p w:rsidR="0049383D" w:rsidRPr="00CE7EE7" w:rsidRDefault="0049383D" w:rsidP="00347468">
      <w:pPr>
        <w:autoSpaceDE w:val="0"/>
        <w:autoSpaceDN w:val="0"/>
        <w:adjustRightInd w:val="0"/>
        <w:ind w:firstLine="709"/>
        <w:jc w:val="both"/>
        <w:rPr>
          <w:bCs/>
          <w:szCs w:val="28"/>
        </w:rPr>
      </w:pPr>
      <w:r w:rsidRPr="00CE7EE7">
        <w:rPr>
          <w:bCs/>
          <w:szCs w:val="28"/>
        </w:rPr>
        <w:t xml:space="preserve">- муниципальное бюджетное дошкольное образовательное учреждение </w:t>
      </w:r>
      <w:proofErr w:type="spellStart"/>
      <w:r w:rsidRPr="00CE7EE7">
        <w:rPr>
          <w:bCs/>
          <w:szCs w:val="28"/>
        </w:rPr>
        <w:t>общеразвивающего</w:t>
      </w:r>
      <w:proofErr w:type="spellEnd"/>
      <w:r w:rsidRPr="00CE7EE7">
        <w:rPr>
          <w:bCs/>
          <w:szCs w:val="28"/>
        </w:rPr>
        <w:t xml:space="preserve"> вида "Детский сад N 19" г. Ливны;</w:t>
      </w:r>
    </w:p>
    <w:p w:rsidR="0049383D" w:rsidRPr="00CE7EE7" w:rsidRDefault="0049383D" w:rsidP="00347468">
      <w:pPr>
        <w:autoSpaceDE w:val="0"/>
        <w:autoSpaceDN w:val="0"/>
        <w:adjustRightInd w:val="0"/>
        <w:ind w:firstLine="709"/>
        <w:jc w:val="both"/>
        <w:rPr>
          <w:bCs/>
          <w:szCs w:val="28"/>
        </w:rPr>
      </w:pPr>
      <w:r w:rsidRPr="00CE7EE7">
        <w:rPr>
          <w:bCs/>
          <w:szCs w:val="28"/>
        </w:rPr>
        <w:t>- муниципальное бюджетное дошкольное образовательное учреждение "Центр развития ребенка - детский сад N 20" города Ливны;</w:t>
      </w:r>
    </w:p>
    <w:p w:rsidR="0049383D" w:rsidRPr="00CE7EE7" w:rsidRDefault="0049383D" w:rsidP="00347468">
      <w:pPr>
        <w:autoSpaceDE w:val="0"/>
        <w:autoSpaceDN w:val="0"/>
        <w:adjustRightInd w:val="0"/>
        <w:ind w:firstLine="709"/>
        <w:jc w:val="both"/>
        <w:rPr>
          <w:bCs/>
          <w:szCs w:val="28"/>
        </w:rPr>
      </w:pPr>
      <w:r w:rsidRPr="00CE7EE7">
        <w:rPr>
          <w:bCs/>
          <w:szCs w:val="28"/>
        </w:rPr>
        <w:t>муниципальное бюджетное дошкольное образовательное учреждение "Центр развития ребенка - детский сад N 22" г. Ливны.</w:t>
      </w:r>
    </w:p>
    <w:p w:rsidR="0049383D" w:rsidRPr="00CE7EE7" w:rsidRDefault="0049383D" w:rsidP="00347468">
      <w:pPr>
        <w:autoSpaceDE w:val="0"/>
        <w:autoSpaceDN w:val="0"/>
        <w:adjustRightInd w:val="0"/>
        <w:ind w:firstLine="709"/>
        <w:jc w:val="both"/>
        <w:rPr>
          <w:bCs/>
          <w:szCs w:val="28"/>
        </w:rPr>
      </w:pPr>
      <w:r w:rsidRPr="00CE7EE7">
        <w:rPr>
          <w:bCs/>
          <w:szCs w:val="28"/>
        </w:rPr>
        <w:t>2.</w:t>
      </w:r>
      <w:r w:rsidR="008C2456" w:rsidRPr="00CE7EE7">
        <w:rPr>
          <w:bCs/>
          <w:szCs w:val="28"/>
        </w:rPr>
        <w:t>3</w:t>
      </w:r>
      <w:r w:rsidRPr="00CE7EE7">
        <w:rPr>
          <w:bCs/>
          <w:szCs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Результат предоставления</w:t>
      </w:r>
      <w:r w:rsidR="00E11458" w:rsidRPr="00CE7EE7">
        <w:rPr>
          <w:rFonts w:eastAsiaTheme="minorEastAsia"/>
          <w:spacing w:val="2"/>
          <w:szCs w:val="28"/>
        </w:rPr>
        <w:t xml:space="preserve"> 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E11458">
      <w:pPr>
        <w:autoSpaceDE w:val="0"/>
        <w:autoSpaceDN w:val="0"/>
        <w:adjustRightInd w:val="0"/>
        <w:ind w:firstLine="709"/>
        <w:jc w:val="both"/>
        <w:rPr>
          <w:spacing w:val="2"/>
          <w:szCs w:val="28"/>
          <w:lang w:eastAsia="en-US"/>
        </w:rPr>
      </w:pPr>
      <w:r w:rsidRPr="00CE7EE7">
        <w:rPr>
          <w:spacing w:val="2"/>
          <w:szCs w:val="28"/>
          <w:lang w:eastAsia="en-US"/>
        </w:rPr>
        <w:t>2.</w:t>
      </w:r>
      <w:r w:rsidR="00347468" w:rsidRPr="00CE7EE7">
        <w:rPr>
          <w:spacing w:val="2"/>
          <w:szCs w:val="28"/>
          <w:lang w:eastAsia="en-US"/>
        </w:rPr>
        <w:t>4.</w:t>
      </w:r>
      <w:r w:rsidRPr="00CE7EE7">
        <w:rPr>
          <w:spacing w:val="2"/>
          <w:szCs w:val="28"/>
          <w:lang w:eastAsia="en-US"/>
        </w:rPr>
        <w:t xml:space="preserve"> Результатом предоставления </w:t>
      </w:r>
      <w:r w:rsidR="00E11458" w:rsidRPr="00CE7EE7">
        <w:rPr>
          <w:spacing w:val="2"/>
          <w:szCs w:val="28"/>
          <w:lang w:eastAsia="en-US"/>
        </w:rPr>
        <w:t>муниципальной</w:t>
      </w:r>
      <w:r w:rsidRPr="00CE7EE7">
        <w:rPr>
          <w:spacing w:val="2"/>
          <w:szCs w:val="28"/>
          <w:lang w:eastAsia="en-US"/>
        </w:rPr>
        <w:t xml:space="preserve"> услуги является</w:t>
      </w:r>
      <w:r w:rsidRPr="00CE7EE7">
        <w:rPr>
          <w:rFonts w:eastAsiaTheme="minorHAnsi"/>
          <w:szCs w:val="28"/>
          <w:lang w:eastAsia="en-US"/>
        </w:rPr>
        <w:t xml:space="preserve"> направление (выдача) заявителю</w:t>
      </w:r>
      <w:r w:rsidRPr="00CE7EE7">
        <w:rPr>
          <w:spacing w:val="2"/>
          <w:szCs w:val="28"/>
          <w:lang w:eastAsia="en-US"/>
        </w:rPr>
        <w:t>:</w:t>
      </w:r>
    </w:p>
    <w:p w:rsidR="0082147E" w:rsidRPr="00CE7EE7" w:rsidRDefault="0082147E" w:rsidP="008C2456">
      <w:pPr>
        <w:widowControl w:val="0"/>
        <w:autoSpaceDE w:val="0"/>
        <w:autoSpaceDN w:val="0"/>
        <w:ind w:firstLine="708"/>
        <w:jc w:val="both"/>
        <w:rPr>
          <w:rFonts w:eastAsiaTheme="minorEastAsia"/>
          <w:spacing w:val="2"/>
          <w:szCs w:val="28"/>
        </w:rPr>
      </w:pPr>
      <w:proofErr w:type="gramStart"/>
      <w:r w:rsidRPr="00CE7EE7">
        <w:rPr>
          <w:rFonts w:eastAsiaTheme="minorEastAsia"/>
          <w:spacing w:val="2"/>
          <w:szCs w:val="28"/>
        </w:rPr>
        <w:t xml:space="preserve">а) решения о предоставлении </w:t>
      </w:r>
      <w:r w:rsidR="00E11458" w:rsidRPr="00CE7EE7">
        <w:rPr>
          <w:rFonts w:eastAsiaTheme="minorEastAsia"/>
          <w:spacing w:val="2"/>
          <w:szCs w:val="28"/>
        </w:rPr>
        <w:t>муниципальной</w:t>
      </w:r>
      <w:r w:rsidRPr="00CE7EE7">
        <w:rPr>
          <w:rFonts w:eastAsiaTheme="minorEastAsia"/>
          <w:spacing w:val="2"/>
          <w:szCs w:val="28"/>
        </w:rPr>
        <w:t xml:space="preserve"> услуги «Выплата компенсации части родительской платы за присмотр и уход за детьми в муниципальных образовательных организациях</w:t>
      </w:r>
      <w:r w:rsidR="00E11458" w:rsidRPr="00CE7EE7">
        <w:rPr>
          <w:rFonts w:eastAsiaTheme="minorEastAsia"/>
          <w:spacing w:val="2"/>
          <w:szCs w:val="28"/>
        </w:rPr>
        <w:t>»</w:t>
      </w:r>
      <w:r w:rsidRPr="00CE7EE7">
        <w:rPr>
          <w:rFonts w:eastAsiaTheme="minorEastAsia"/>
          <w:spacing w:val="2"/>
          <w:szCs w:val="28"/>
        </w:rPr>
        <w:t xml:space="preserve"> (далее – решение о предоставлении </w:t>
      </w:r>
      <w:r w:rsidR="00E11458" w:rsidRPr="00CE7EE7">
        <w:rPr>
          <w:rFonts w:eastAsiaTheme="minorEastAsia"/>
          <w:spacing w:val="2"/>
          <w:szCs w:val="28"/>
        </w:rPr>
        <w:t>муниципальной</w:t>
      </w:r>
      <w:r w:rsidRPr="00CE7EE7">
        <w:rPr>
          <w:rFonts w:eastAsiaTheme="minorEastAsia"/>
          <w:spacing w:val="2"/>
          <w:szCs w:val="28"/>
        </w:rPr>
        <w:t xml:space="preserve"> услуги) по форме согласно приложению </w:t>
      </w:r>
      <w:r w:rsidR="00347468" w:rsidRPr="00CE7EE7">
        <w:rPr>
          <w:rFonts w:eastAsiaTheme="minorEastAsia"/>
          <w:spacing w:val="2"/>
          <w:szCs w:val="28"/>
        </w:rPr>
        <w:t>2</w:t>
      </w:r>
      <w:r w:rsidRPr="00CE7EE7">
        <w:rPr>
          <w:rFonts w:eastAsiaTheme="minorEastAsia"/>
          <w:spacing w:val="2"/>
          <w:szCs w:val="28"/>
        </w:rPr>
        <w:t xml:space="preserve"> к </w:t>
      </w:r>
      <w:r w:rsidR="008C2456" w:rsidRPr="00CE7EE7">
        <w:rPr>
          <w:rFonts w:eastAsiaTheme="minorEastAsia"/>
          <w:spacing w:val="2"/>
          <w:szCs w:val="28"/>
        </w:rPr>
        <w:t>е</w:t>
      </w:r>
      <w:r w:rsidR="00624E07" w:rsidRPr="00CE7EE7">
        <w:rPr>
          <w:rFonts w:eastAsiaTheme="minorEastAsia"/>
          <w:spacing w:val="2"/>
          <w:szCs w:val="28"/>
        </w:rPr>
        <w:t>диному стандарту</w:t>
      </w:r>
      <w:r w:rsidR="008C2456" w:rsidRPr="00CE7EE7">
        <w:rPr>
          <w:rFonts w:eastAsiaTheme="minorEastAsia"/>
          <w:spacing w:val="2"/>
          <w:szCs w:val="28"/>
        </w:rPr>
        <w:t xml:space="preserve"> </w:t>
      </w:r>
      <w:r w:rsidR="008C2456" w:rsidRPr="00CE7EE7">
        <w:rPr>
          <w:szCs w:val="28"/>
        </w:rPr>
        <w:t>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w:t>
      </w:r>
      <w:proofErr w:type="gramEnd"/>
      <w:r w:rsidR="008C2456" w:rsidRPr="00CE7EE7">
        <w:rPr>
          <w:szCs w:val="28"/>
        </w:rPr>
        <w:t xml:space="preserve"> </w:t>
      </w:r>
      <w:proofErr w:type="gramStart"/>
      <w:r w:rsidR="008C2456" w:rsidRPr="00CE7EE7">
        <w:rPr>
          <w:szCs w:val="28"/>
        </w:rPr>
        <w:t xml:space="preserve">территории соответствующего субъекта Российской Федерации», утвержденного постановлением Правительства Российской Федерации от 27 мая 2023 года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w:t>
      </w:r>
      <w:r w:rsidR="008C2456" w:rsidRPr="00CE7EE7">
        <w:rPr>
          <w:szCs w:val="28"/>
        </w:rPr>
        <w:lastRenderedPageBreak/>
        <w:t>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Единый стандарт)</w:t>
      </w:r>
      <w:r w:rsidRPr="00CE7EE7">
        <w:rPr>
          <w:rFonts w:eastAsiaTheme="minorEastAsia"/>
          <w:spacing w:val="2"/>
          <w:szCs w:val="28"/>
        </w:rPr>
        <w:t>;</w:t>
      </w:r>
      <w:proofErr w:type="gramEnd"/>
    </w:p>
    <w:p w:rsidR="0082147E" w:rsidRPr="00CE7EE7" w:rsidRDefault="0082147E" w:rsidP="00E11458">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б) решения об отказе в предоставлении </w:t>
      </w:r>
      <w:r w:rsidR="00E11458" w:rsidRPr="00CE7EE7">
        <w:rPr>
          <w:rFonts w:eastAsiaTheme="minorEastAsia"/>
          <w:spacing w:val="2"/>
          <w:szCs w:val="28"/>
        </w:rPr>
        <w:t>муниципальной</w:t>
      </w:r>
      <w:r w:rsidRPr="00CE7EE7">
        <w:rPr>
          <w:rFonts w:eastAsiaTheme="minorEastAsia"/>
          <w:spacing w:val="2"/>
          <w:szCs w:val="28"/>
        </w:rPr>
        <w:t xml:space="preserve"> услуги</w:t>
      </w:r>
      <w:r w:rsidR="00E11458" w:rsidRPr="00CE7EE7">
        <w:rPr>
          <w:rFonts w:eastAsiaTheme="minorEastAsia"/>
          <w:spacing w:val="2"/>
          <w:szCs w:val="28"/>
        </w:rPr>
        <w:t xml:space="preserve"> «</w:t>
      </w:r>
      <w:r w:rsidRPr="00CE7EE7">
        <w:rPr>
          <w:rFonts w:eastAsiaTheme="minorEastAsia"/>
          <w:spacing w:val="2"/>
          <w:szCs w:val="28"/>
        </w:rPr>
        <w:t>Выплата компенсации части родительской платы за присмотр и уход за детьми в муниципальных образовательных организациях</w:t>
      </w:r>
      <w:r w:rsidR="00E11458" w:rsidRPr="00CE7EE7">
        <w:rPr>
          <w:rFonts w:eastAsiaTheme="minorEastAsia"/>
          <w:spacing w:val="2"/>
          <w:szCs w:val="28"/>
        </w:rPr>
        <w:t xml:space="preserve">» </w:t>
      </w:r>
      <w:r w:rsidRPr="00CE7EE7">
        <w:rPr>
          <w:rFonts w:eastAsiaTheme="minorEastAsia"/>
          <w:spacing w:val="2"/>
          <w:szCs w:val="28"/>
        </w:rPr>
        <w:t xml:space="preserve"> (далее – решение об отказе в предоставлении </w:t>
      </w:r>
      <w:r w:rsidR="00E11458" w:rsidRPr="00CE7EE7">
        <w:rPr>
          <w:rFonts w:eastAsiaTheme="minorEastAsia"/>
          <w:spacing w:val="2"/>
          <w:szCs w:val="28"/>
        </w:rPr>
        <w:t>муниципальной</w:t>
      </w:r>
      <w:r w:rsidRPr="00CE7EE7">
        <w:rPr>
          <w:rFonts w:eastAsiaTheme="minorEastAsia"/>
          <w:spacing w:val="2"/>
          <w:szCs w:val="28"/>
        </w:rPr>
        <w:t xml:space="preserve"> услуги) по форме согласно приложению </w:t>
      </w:r>
      <w:r w:rsidR="00347468" w:rsidRPr="00CE7EE7">
        <w:rPr>
          <w:rFonts w:eastAsiaTheme="minorEastAsia"/>
          <w:spacing w:val="2"/>
          <w:szCs w:val="28"/>
        </w:rPr>
        <w:t>3</w:t>
      </w:r>
      <w:r w:rsidRPr="00CE7EE7">
        <w:rPr>
          <w:rFonts w:eastAsiaTheme="minorEastAsia"/>
          <w:spacing w:val="2"/>
          <w:szCs w:val="28"/>
        </w:rPr>
        <w:t xml:space="preserve"> к </w:t>
      </w:r>
      <w:r w:rsidR="00624E07" w:rsidRPr="00CE7EE7">
        <w:rPr>
          <w:rFonts w:eastAsiaTheme="minorEastAsia"/>
          <w:spacing w:val="2"/>
          <w:szCs w:val="28"/>
        </w:rPr>
        <w:t>Единому стандарту</w:t>
      </w:r>
      <w:r w:rsidRPr="00CE7EE7">
        <w:rPr>
          <w:rFonts w:eastAsiaTheme="minorEastAsia"/>
          <w:spacing w:val="2"/>
          <w:szCs w:val="28"/>
        </w:rPr>
        <w:t>;</w:t>
      </w:r>
    </w:p>
    <w:p w:rsidR="0082147E" w:rsidRPr="00CE7EE7" w:rsidRDefault="0082147E" w:rsidP="00E11458">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в) решения об исправлении технических ошибок в документах, выданных в результате предоставления </w:t>
      </w:r>
      <w:r w:rsidR="00E11458" w:rsidRPr="00CE7EE7">
        <w:rPr>
          <w:rFonts w:eastAsiaTheme="minorEastAsia"/>
          <w:spacing w:val="2"/>
          <w:szCs w:val="28"/>
        </w:rPr>
        <w:t>муниципальной</w:t>
      </w:r>
      <w:r w:rsidRPr="00CE7EE7">
        <w:rPr>
          <w:rFonts w:eastAsiaTheme="minorEastAsia"/>
          <w:spacing w:val="2"/>
          <w:szCs w:val="28"/>
        </w:rPr>
        <w:t xml:space="preserve"> услуги (далее – решение об исправлении технических ошибок);</w:t>
      </w:r>
    </w:p>
    <w:p w:rsidR="0082147E" w:rsidRPr="00CE7EE7" w:rsidRDefault="0082147E" w:rsidP="00E11458">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г) решения об отказе в исправлении технических ошибок в документах, выданных в результате предоставления </w:t>
      </w:r>
      <w:r w:rsidR="00E11458" w:rsidRPr="00CE7EE7">
        <w:rPr>
          <w:rFonts w:eastAsiaTheme="minorEastAsia"/>
          <w:spacing w:val="2"/>
          <w:szCs w:val="28"/>
        </w:rPr>
        <w:t>муниципальной</w:t>
      </w:r>
      <w:r w:rsidRPr="00CE7EE7">
        <w:rPr>
          <w:rFonts w:eastAsiaTheme="minorEastAsia"/>
          <w:spacing w:val="2"/>
          <w:szCs w:val="28"/>
        </w:rPr>
        <w:t xml:space="preserve"> услуги (далее – решение об отказе в исправлении технических ошибок).</w:t>
      </w:r>
    </w:p>
    <w:p w:rsidR="0082147E" w:rsidRPr="00CE7EE7" w:rsidRDefault="0082147E" w:rsidP="00E11458">
      <w:pPr>
        <w:widowControl w:val="0"/>
        <w:autoSpaceDE w:val="0"/>
        <w:autoSpaceDN w:val="0"/>
        <w:ind w:firstLine="709"/>
        <w:jc w:val="both"/>
        <w:rPr>
          <w:rFonts w:eastAsiaTheme="minorEastAsia"/>
          <w:spacing w:val="2"/>
          <w:szCs w:val="28"/>
        </w:rPr>
      </w:pPr>
      <w:r w:rsidRPr="00CE7EE7">
        <w:rPr>
          <w:rFonts w:eastAsiaTheme="minorEastAsia"/>
          <w:spacing w:val="2"/>
          <w:szCs w:val="28"/>
        </w:rPr>
        <w:t>Выдача дубликатов документов, предусмотренных подпунктами «а» – «г» настоящего пункта, не предусмотрена.</w:t>
      </w:r>
    </w:p>
    <w:p w:rsidR="0082147E" w:rsidRPr="00CE7EE7" w:rsidRDefault="0082147E" w:rsidP="00E11458">
      <w:pPr>
        <w:widowControl w:val="0"/>
        <w:autoSpaceDE w:val="0"/>
        <w:autoSpaceDN w:val="0"/>
        <w:ind w:firstLine="709"/>
        <w:jc w:val="both"/>
        <w:rPr>
          <w:rFonts w:eastAsiaTheme="minorEastAsia"/>
          <w:spacing w:val="2"/>
          <w:szCs w:val="28"/>
        </w:rPr>
      </w:pPr>
      <w:r w:rsidRPr="00CE7EE7">
        <w:rPr>
          <w:rFonts w:eastAsiaTheme="minorEastAsia"/>
          <w:spacing w:val="2"/>
          <w:szCs w:val="28"/>
        </w:rPr>
        <w:t>2.</w:t>
      </w:r>
      <w:r w:rsidR="00CC5273" w:rsidRPr="00CE7EE7">
        <w:rPr>
          <w:rFonts w:eastAsiaTheme="minorEastAsia"/>
          <w:spacing w:val="2"/>
          <w:szCs w:val="28"/>
        </w:rPr>
        <w:t>5.</w:t>
      </w:r>
      <w:r w:rsidRPr="00CE7EE7">
        <w:rPr>
          <w:rFonts w:eastAsiaTheme="minorEastAsia"/>
          <w:spacing w:val="2"/>
          <w:szCs w:val="28"/>
        </w:rPr>
        <w:t xml:space="preserve"> Результат предоставления </w:t>
      </w:r>
      <w:r w:rsidR="007448D2" w:rsidRPr="00CE7EE7">
        <w:rPr>
          <w:rFonts w:eastAsiaTheme="minorEastAsia"/>
          <w:spacing w:val="2"/>
          <w:szCs w:val="28"/>
        </w:rPr>
        <w:t>муниципальной</w:t>
      </w:r>
      <w:r w:rsidRPr="00CE7EE7">
        <w:rPr>
          <w:rFonts w:eastAsiaTheme="minorEastAsia"/>
          <w:spacing w:val="2"/>
          <w:szCs w:val="28"/>
        </w:rPr>
        <w:t xml:space="preserve"> услуги, предусмотренной подпунктами «а», «б» пункта 2.</w:t>
      </w:r>
      <w:r w:rsidR="00CC5273" w:rsidRPr="00CE7EE7">
        <w:rPr>
          <w:rFonts w:eastAsiaTheme="minorEastAsia"/>
          <w:spacing w:val="2"/>
          <w:szCs w:val="28"/>
        </w:rPr>
        <w:t>4</w:t>
      </w:r>
      <w:r w:rsidRPr="00CE7EE7">
        <w:rPr>
          <w:rFonts w:eastAsiaTheme="minorEastAsia"/>
          <w:spacing w:val="2"/>
          <w:szCs w:val="28"/>
        </w:rPr>
        <w:t xml:space="preserve"> настоящего раздела:</w:t>
      </w:r>
    </w:p>
    <w:p w:rsidR="0082147E" w:rsidRPr="00CE7EE7" w:rsidRDefault="0082147E" w:rsidP="00E11458">
      <w:pPr>
        <w:autoSpaceDE w:val="0"/>
        <w:autoSpaceDN w:val="0"/>
        <w:adjustRightInd w:val="0"/>
        <w:ind w:firstLine="709"/>
        <w:jc w:val="both"/>
        <w:rPr>
          <w:rFonts w:eastAsiaTheme="minorHAnsi"/>
          <w:szCs w:val="28"/>
          <w:lang w:eastAsia="en-US"/>
        </w:rPr>
      </w:pPr>
      <w:r w:rsidRPr="00CE7EE7">
        <w:rPr>
          <w:spacing w:val="2"/>
          <w:szCs w:val="28"/>
          <w:lang w:eastAsia="en-US"/>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EF18C3" w:rsidRPr="00CE7EE7">
        <w:rPr>
          <w:spacing w:val="2"/>
          <w:szCs w:val="28"/>
          <w:lang w:eastAsia="en-US"/>
        </w:rPr>
        <w:t>уполномоченного органа</w:t>
      </w:r>
      <w:r w:rsidRPr="00CE7EE7">
        <w:rPr>
          <w:spacing w:val="2"/>
          <w:szCs w:val="28"/>
          <w:lang w:eastAsia="en-US"/>
        </w:rPr>
        <w:t xml:space="preserve">, в личный кабинет на Едином портале государственных и муниципальных услуг (функций), </w:t>
      </w:r>
      <w:r w:rsidRPr="00CE7EE7">
        <w:rPr>
          <w:rFonts w:eastAsiaTheme="minorHAnsi"/>
          <w:szCs w:val="28"/>
          <w:lang w:eastAsia="en-US"/>
        </w:rPr>
        <w:t>в случае, если такой способ указан в заявлении о</w:t>
      </w:r>
      <w:r w:rsidRPr="00CE7EE7">
        <w:rPr>
          <w:sz w:val="22"/>
          <w:szCs w:val="22"/>
          <w:lang w:eastAsia="en-US"/>
        </w:rPr>
        <w:t xml:space="preserve"> </w:t>
      </w:r>
      <w:r w:rsidRPr="00CE7EE7">
        <w:rPr>
          <w:rFonts w:eastAsiaTheme="minorHAnsi"/>
          <w:szCs w:val="28"/>
          <w:lang w:eastAsia="en-US"/>
        </w:rPr>
        <w:t xml:space="preserve">предоставлении </w:t>
      </w:r>
      <w:r w:rsidR="00E11458" w:rsidRPr="00CE7EE7">
        <w:rPr>
          <w:rFonts w:eastAsiaTheme="minorHAnsi"/>
          <w:szCs w:val="28"/>
          <w:lang w:eastAsia="en-US"/>
        </w:rPr>
        <w:t>муниципальной</w:t>
      </w:r>
      <w:r w:rsidRPr="00CE7EE7">
        <w:rPr>
          <w:rFonts w:eastAsiaTheme="minorHAnsi"/>
          <w:szCs w:val="28"/>
          <w:lang w:eastAsia="en-US"/>
        </w:rPr>
        <w:t xml:space="preserve"> услуги;</w:t>
      </w:r>
    </w:p>
    <w:p w:rsidR="0082147E" w:rsidRPr="00CE7EE7" w:rsidRDefault="0082147E" w:rsidP="00CC5273">
      <w:pPr>
        <w:autoSpaceDE w:val="0"/>
        <w:autoSpaceDN w:val="0"/>
        <w:adjustRightInd w:val="0"/>
        <w:ind w:firstLine="709"/>
        <w:jc w:val="both"/>
        <w:rPr>
          <w:rFonts w:eastAsiaTheme="minorHAnsi"/>
          <w:szCs w:val="28"/>
          <w:lang w:eastAsia="en-US"/>
        </w:rPr>
      </w:pPr>
      <w:r w:rsidRPr="00CE7EE7">
        <w:rPr>
          <w:rFonts w:eastAsiaTheme="minorHAnsi"/>
          <w:szCs w:val="28"/>
          <w:lang w:eastAsia="en-US"/>
        </w:rPr>
        <w:t xml:space="preserve">б) </w:t>
      </w:r>
      <w:r w:rsidRPr="00CE7EE7">
        <w:rPr>
          <w:spacing w:val="2"/>
          <w:szCs w:val="28"/>
          <w:lang w:eastAsia="en-US"/>
        </w:rPr>
        <w:t xml:space="preserve">выдается заявителю на бумажном носителе при личном обращении в </w:t>
      </w:r>
      <w:r w:rsidR="00EF18C3" w:rsidRPr="00CE7EE7">
        <w:rPr>
          <w:spacing w:val="2"/>
          <w:szCs w:val="28"/>
          <w:lang w:eastAsia="en-US"/>
        </w:rPr>
        <w:t>уполномоченный орган</w:t>
      </w:r>
      <w:r w:rsidRPr="00CE7EE7">
        <w:rPr>
          <w:spacing w:val="2"/>
          <w:szCs w:val="28"/>
          <w:lang w:eastAsia="en-US"/>
        </w:rPr>
        <w:t>, МФЦ</w:t>
      </w:r>
      <w:r w:rsidR="00CC5273" w:rsidRPr="00CE7EE7">
        <w:rPr>
          <w:spacing w:val="2"/>
          <w:szCs w:val="28"/>
          <w:lang w:eastAsia="en-US"/>
        </w:rPr>
        <w:t>,</w:t>
      </w:r>
      <w:r w:rsidRPr="00CE7EE7">
        <w:rPr>
          <w:spacing w:val="2"/>
          <w:szCs w:val="28"/>
          <w:lang w:eastAsia="en-US"/>
        </w:rPr>
        <w:t xml:space="preserve"> либо направляется заявителю посредством почтового отправления </w:t>
      </w:r>
      <w:r w:rsidRPr="00CE7EE7">
        <w:rPr>
          <w:rFonts w:eastAsiaTheme="minorHAnsi"/>
          <w:szCs w:val="28"/>
          <w:lang w:eastAsia="en-US"/>
        </w:rPr>
        <w:t xml:space="preserve">в соответствии с выбранным заявителем способом получения результата предоставления </w:t>
      </w:r>
      <w:r w:rsidR="00E11458" w:rsidRPr="00CE7EE7">
        <w:rPr>
          <w:rFonts w:eastAsiaTheme="minorHAnsi"/>
          <w:szCs w:val="28"/>
          <w:lang w:eastAsia="en-US"/>
        </w:rPr>
        <w:t>муниципальной</w:t>
      </w:r>
      <w:r w:rsidRPr="00CE7EE7">
        <w:rPr>
          <w:rFonts w:eastAsiaTheme="minorHAnsi"/>
          <w:szCs w:val="28"/>
          <w:lang w:eastAsia="en-US"/>
        </w:rPr>
        <w:t xml:space="preserve"> услуги.</w:t>
      </w:r>
    </w:p>
    <w:p w:rsidR="0082147E" w:rsidRPr="00CE7EE7" w:rsidRDefault="00CC5273" w:rsidP="00CC5273">
      <w:pPr>
        <w:widowControl w:val="0"/>
        <w:autoSpaceDE w:val="0"/>
        <w:autoSpaceDN w:val="0"/>
        <w:ind w:firstLine="709"/>
        <w:jc w:val="both"/>
        <w:rPr>
          <w:rFonts w:eastAsiaTheme="minorEastAsia"/>
          <w:spacing w:val="2"/>
          <w:szCs w:val="28"/>
        </w:rPr>
      </w:pPr>
      <w:r w:rsidRPr="00CE7EE7">
        <w:rPr>
          <w:rFonts w:eastAsiaTheme="minorEastAsia"/>
          <w:spacing w:val="2"/>
          <w:szCs w:val="28"/>
        </w:rPr>
        <w:t>2.6.</w:t>
      </w:r>
      <w:r w:rsidR="0082147E" w:rsidRPr="00CE7EE7">
        <w:rPr>
          <w:rFonts w:eastAsiaTheme="minorEastAsia"/>
          <w:spacing w:val="2"/>
          <w:szCs w:val="28"/>
        </w:rPr>
        <w:t xml:space="preserve"> Результат предоставления </w:t>
      </w:r>
      <w:r w:rsidR="00EF18C3" w:rsidRPr="00CE7EE7">
        <w:rPr>
          <w:rFonts w:eastAsiaTheme="minorEastAsia"/>
          <w:spacing w:val="2"/>
          <w:szCs w:val="28"/>
        </w:rPr>
        <w:t xml:space="preserve">муниципальной </w:t>
      </w:r>
      <w:r w:rsidR="0082147E" w:rsidRPr="00CE7EE7">
        <w:rPr>
          <w:rFonts w:eastAsiaTheme="minorEastAsia"/>
          <w:spacing w:val="2"/>
          <w:szCs w:val="28"/>
        </w:rPr>
        <w:t>услуги, предусмотренный подпунктами «в», «г» пункта 2.</w:t>
      </w:r>
      <w:r w:rsidRPr="00CE7EE7">
        <w:rPr>
          <w:rFonts w:eastAsiaTheme="minorEastAsia"/>
          <w:spacing w:val="2"/>
          <w:szCs w:val="28"/>
        </w:rPr>
        <w:t>4</w:t>
      </w:r>
      <w:r w:rsidR="0082147E" w:rsidRPr="00CE7EE7">
        <w:rPr>
          <w:rFonts w:eastAsiaTheme="minorEastAsia"/>
          <w:spacing w:val="2"/>
          <w:szCs w:val="28"/>
        </w:rPr>
        <w:t xml:space="preserve"> настоящего раздела, 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EF18C3" w:rsidRPr="00CE7EE7">
        <w:rPr>
          <w:rFonts w:eastAsiaTheme="minorEastAsia"/>
          <w:spacing w:val="2"/>
          <w:szCs w:val="28"/>
        </w:rPr>
        <w:t>муниципальной</w:t>
      </w:r>
      <w:r w:rsidR="0082147E" w:rsidRPr="00CE7EE7">
        <w:rPr>
          <w:rFonts w:eastAsiaTheme="minorEastAsia"/>
          <w:spacing w:val="2"/>
          <w:szCs w:val="28"/>
        </w:rPr>
        <w:t xml:space="preserve"> услуги.</w:t>
      </w:r>
    </w:p>
    <w:p w:rsidR="0082147E" w:rsidRPr="00CE7EE7" w:rsidRDefault="00C87988" w:rsidP="00C87988">
      <w:pPr>
        <w:widowControl w:val="0"/>
        <w:autoSpaceDE w:val="0"/>
        <w:autoSpaceDN w:val="0"/>
        <w:ind w:firstLine="708"/>
        <w:jc w:val="both"/>
        <w:rPr>
          <w:rFonts w:eastAsiaTheme="minorEastAsia"/>
          <w:spacing w:val="2"/>
          <w:szCs w:val="28"/>
        </w:rPr>
      </w:pPr>
      <w:r w:rsidRPr="00CE7EE7">
        <w:rPr>
          <w:rFonts w:eastAsiaTheme="minorEastAsia"/>
          <w:spacing w:val="2"/>
          <w:szCs w:val="28"/>
        </w:rPr>
        <w:t>2.7.</w:t>
      </w:r>
      <w:r w:rsidR="0082147E" w:rsidRPr="00CE7EE7">
        <w:rPr>
          <w:rFonts w:eastAsiaTheme="minorEastAsia"/>
          <w:spacing w:val="2"/>
          <w:szCs w:val="28"/>
        </w:rPr>
        <w:t xml:space="preserve"> Формирование реестровой записи в качестве результата предоставления </w:t>
      </w:r>
      <w:r w:rsidR="00EF18C3" w:rsidRPr="00CE7EE7">
        <w:rPr>
          <w:rFonts w:eastAsiaTheme="minorEastAsia"/>
          <w:spacing w:val="2"/>
          <w:szCs w:val="28"/>
        </w:rPr>
        <w:t>услуги</w:t>
      </w:r>
      <w:r w:rsidR="0082147E" w:rsidRPr="00CE7EE7">
        <w:rPr>
          <w:rFonts w:eastAsiaTheme="minorEastAsia"/>
          <w:spacing w:val="2"/>
          <w:szCs w:val="28"/>
        </w:rPr>
        <w:t xml:space="preserve"> не предусмотрено.</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 xml:space="preserve">Срок предоставления </w:t>
      </w:r>
      <w:r w:rsidR="00EF18C3" w:rsidRPr="00CE7EE7">
        <w:rPr>
          <w:rFonts w:eastAsiaTheme="minorEastAsia"/>
          <w:spacing w:val="2"/>
          <w:szCs w:val="28"/>
        </w:rPr>
        <w:t xml:space="preserve">муниципальной </w:t>
      </w:r>
      <w:r w:rsidRPr="00CE7EE7">
        <w:rPr>
          <w:rFonts w:eastAsiaTheme="minorEastAsia"/>
          <w:spacing w:val="2"/>
          <w:szCs w:val="28"/>
        </w:rPr>
        <w:t>услуги</w:t>
      </w:r>
    </w:p>
    <w:p w:rsidR="0082147E" w:rsidRPr="00CE7EE7" w:rsidRDefault="0082147E" w:rsidP="0082147E">
      <w:pPr>
        <w:widowControl w:val="0"/>
        <w:autoSpaceDE w:val="0"/>
        <w:autoSpaceDN w:val="0"/>
        <w:jc w:val="center"/>
        <w:rPr>
          <w:rFonts w:eastAsiaTheme="minorEastAsia"/>
          <w:spacing w:val="2"/>
          <w:szCs w:val="28"/>
        </w:rPr>
      </w:pPr>
    </w:p>
    <w:p w:rsidR="00C87988" w:rsidRPr="00CE7EE7" w:rsidRDefault="00C87988" w:rsidP="00C87988">
      <w:pPr>
        <w:autoSpaceDE w:val="0"/>
        <w:autoSpaceDN w:val="0"/>
        <w:adjustRightInd w:val="0"/>
        <w:ind w:firstLine="708"/>
        <w:jc w:val="both"/>
        <w:rPr>
          <w:bCs/>
          <w:szCs w:val="28"/>
        </w:rPr>
      </w:pPr>
      <w:r w:rsidRPr="00CE7EE7">
        <w:rPr>
          <w:rFonts w:eastAsiaTheme="minorEastAsia"/>
          <w:spacing w:val="2"/>
          <w:szCs w:val="28"/>
        </w:rPr>
        <w:t>2.8</w:t>
      </w:r>
      <w:r w:rsidR="0082147E" w:rsidRPr="00CE7EE7">
        <w:rPr>
          <w:rFonts w:eastAsiaTheme="minorEastAsia"/>
          <w:spacing w:val="2"/>
          <w:szCs w:val="28"/>
        </w:rPr>
        <w:t xml:space="preserve">. </w:t>
      </w:r>
      <w:r w:rsidRPr="00CE7EE7">
        <w:rPr>
          <w:bCs/>
          <w:szCs w:val="28"/>
        </w:rPr>
        <w:t>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82147E" w:rsidRPr="00CE7EE7" w:rsidRDefault="00C87988" w:rsidP="00C87988">
      <w:pPr>
        <w:autoSpaceDE w:val="0"/>
        <w:autoSpaceDN w:val="0"/>
        <w:adjustRightInd w:val="0"/>
        <w:ind w:firstLine="708"/>
        <w:jc w:val="both"/>
        <w:rPr>
          <w:rFonts w:eastAsiaTheme="minorEastAsia"/>
          <w:spacing w:val="2"/>
          <w:szCs w:val="28"/>
        </w:rPr>
      </w:pPr>
      <w:proofErr w:type="gramStart"/>
      <w:r w:rsidRPr="00CE7EE7">
        <w:rPr>
          <w:bCs/>
          <w:szCs w:val="28"/>
        </w:rPr>
        <w:t xml:space="preserve">В случае отсутствия в заявлении, поданном непосредственно в уполномоченный орган, данных о половой принадлежности, СНИЛС и </w:t>
      </w:r>
      <w:r w:rsidRPr="00CE7EE7">
        <w:rPr>
          <w:bCs/>
          <w:szCs w:val="28"/>
        </w:rPr>
        <w:lastRenderedPageBreak/>
        <w:t>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roofErr w:type="gramEnd"/>
    </w:p>
    <w:p w:rsidR="0082147E" w:rsidRPr="00CE7EE7" w:rsidRDefault="0082147E" w:rsidP="00C87988">
      <w:pPr>
        <w:widowControl w:val="0"/>
        <w:autoSpaceDE w:val="0"/>
        <w:autoSpaceDN w:val="0"/>
        <w:ind w:firstLine="708"/>
        <w:jc w:val="both"/>
        <w:rPr>
          <w:rFonts w:eastAsiaTheme="minorEastAsia"/>
          <w:spacing w:val="2"/>
          <w:szCs w:val="28"/>
        </w:rPr>
      </w:pPr>
      <w:r w:rsidRPr="00CE7EE7">
        <w:rPr>
          <w:rFonts w:eastAsiaTheme="minorEastAsia"/>
          <w:spacing w:val="2"/>
          <w:szCs w:val="28"/>
        </w:rPr>
        <w:t>Срок исправления технических ошибок</w:t>
      </w:r>
      <w:r w:rsidRPr="00CE7EE7">
        <w:rPr>
          <w:rFonts w:ascii="Arial" w:eastAsiaTheme="minorEastAsia" w:hAnsi="Arial" w:cs="Arial"/>
          <w:spacing w:val="2"/>
          <w:sz w:val="20"/>
          <w:szCs w:val="22"/>
        </w:rPr>
        <w:t xml:space="preserve"> </w:t>
      </w:r>
      <w:r w:rsidRPr="00CE7EE7">
        <w:rPr>
          <w:rFonts w:eastAsiaTheme="minorEastAsia"/>
          <w:spacing w:val="2"/>
          <w:szCs w:val="28"/>
        </w:rPr>
        <w:t xml:space="preserve">в документах, выданных в результате предоставления </w:t>
      </w:r>
      <w:r w:rsidR="00EF18C3" w:rsidRPr="00CE7EE7">
        <w:rPr>
          <w:rFonts w:eastAsiaTheme="minorEastAsia"/>
          <w:spacing w:val="2"/>
          <w:szCs w:val="28"/>
        </w:rPr>
        <w:t>муниципальной</w:t>
      </w:r>
      <w:r w:rsidRPr="00CE7EE7">
        <w:rPr>
          <w:rFonts w:eastAsiaTheme="minorEastAsia"/>
          <w:spacing w:val="2"/>
          <w:szCs w:val="28"/>
        </w:rPr>
        <w:t xml:space="preserve"> услуги, не должен превышать        3 рабочих дней со дня их обнаружения или получения уполномоченным органом от заявителя заявления об исправлении технических ошибок.</w:t>
      </w:r>
    </w:p>
    <w:p w:rsidR="0082147E" w:rsidRPr="00CE7EE7" w:rsidRDefault="0082147E" w:rsidP="00C87988">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Заявление о предоставлении </w:t>
      </w:r>
      <w:r w:rsidR="00EF18C3" w:rsidRPr="00CE7EE7">
        <w:rPr>
          <w:rFonts w:eastAsiaTheme="minorEastAsia"/>
          <w:spacing w:val="2"/>
          <w:szCs w:val="28"/>
        </w:rPr>
        <w:t>муниципальной</w:t>
      </w:r>
      <w:r w:rsidRPr="00CE7EE7">
        <w:rPr>
          <w:rFonts w:eastAsiaTheme="minorEastAsia"/>
          <w:spacing w:val="2"/>
          <w:szCs w:val="28"/>
        </w:rPr>
        <w:t xml:space="preserve"> услуги, заявление об исправлении технических ошибок считаются полученными уполномоченным органом со дня их регистрации.</w:t>
      </w:r>
    </w:p>
    <w:p w:rsidR="0082147E" w:rsidRPr="00CE7EE7" w:rsidRDefault="0082147E" w:rsidP="0082147E">
      <w:pPr>
        <w:widowControl w:val="0"/>
        <w:autoSpaceDE w:val="0"/>
        <w:autoSpaceDN w:val="0"/>
        <w:jc w:val="center"/>
        <w:outlineLvl w:val="2"/>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 xml:space="preserve">Исчерпывающий перечень документов, необходимых для предоставления </w:t>
      </w:r>
      <w:r w:rsidR="00EF18C3"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C87988">
      <w:pPr>
        <w:widowControl w:val="0"/>
        <w:autoSpaceDE w:val="0"/>
        <w:autoSpaceDN w:val="0"/>
        <w:ind w:firstLine="708"/>
        <w:jc w:val="both"/>
        <w:rPr>
          <w:rFonts w:eastAsiaTheme="minorEastAsia"/>
          <w:spacing w:val="2"/>
          <w:szCs w:val="28"/>
          <w:u w:val="single"/>
        </w:rPr>
      </w:pPr>
      <w:bookmarkStart w:id="1" w:name="P191"/>
      <w:bookmarkEnd w:id="1"/>
      <w:r w:rsidRPr="00CE7EE7">
        <w:rPr>
          <w:rFonts w:eastAsiaTheme="minorEastAsia"/>
          <w:spacing w:val="2"/>
          <w:szCs w:val="28"/>
        </w:rPr>
        <w:t>2.</w:t>
      </w:r>
      <w:r w:rsidR="00C87988" w:rsidRPr="00CE7EE7">
        <w:rPr>
          <w:rFonts w:eastAsiaTheme="minorEastAsia"/>
          <w:spacing w:val="2"/>
          <w:szCs w:val="28"/>
        </w:rPr>
        <w:t>9.</w:t>
      </w:r>
      <w:r w:rsidRPr="00CE7EE7">
        <w:rPr>
          <w:rFonts w:eastAsiaTheme="minorEastAsia"/>
          <w:spacing w:val="2"/>
          <w:szCs w:val="28"/>
        </w:rPr>
        <w:t xml:space="preserve"> Исчерпывающий перечень документов, необходимых для предоставления </w:t>
      </w:r>
      <w:r w:rsidR="00EF18C3" w:rsidRPr="00CE7EE7">
        <w:rPr>
          <w:rFonts w:eastAsiaTheme="minorEastAsia"/>
          <w:spacing w:val="2"/>
          <w:szCs w:val="28"/>
        </w:rPr>
        <w:t>муниципальной</w:t>
      </w:r>
      <w:r w:rsidRPr="00CE7EE7">
        <w:rPr>
          <w:rFonts w:eastAsiaTheme="minorEastAsia"/>
          <w:spacing w:val="2"/>
          <w:szCs w:val="28"/>
        </w:rPr>
        <w:t xml:space="preserve"> услуги, подлежащих представлению заявителем самостоятельно в случае подачи заявления о предоставлении </w:t>
      </w:r>
      <w:r w:rsidR="00EF18C3"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C87988">
      <w:pPr>
        <w:widowControl w:val="0"/>
        <w:autoSpaceDE w:val="0"/>
        <w:autoSpaceDN w:val="0"/>
        <w:ind w:firstLine="708"/>
        <w:jc w:val="both"/>
        <w:rPr>
          <w:rFonts w:eastAsiaTheme="minorEastAsia"/>
          <w:color w:val="C0504D" w:themeColor="accent2"/>
          <w:spacing w:val="2"/>
          <w:szCs w:val="28"/>
        </w:rPr>
      </w:pPr>
      <w:r w:rsidRPr="00CE7EE7">
        <w:rPr>
          <w:rFonts w:eastAsiaTheme="minorEastAsia"/>
          <w:spacing w:val="2"/>
          <w:szCs w:val="28"/>
        </w:rPr>
        <w:t xml:space="preserve">а) заявление о предоставлении </w:t>
      </w:r>
      <w:r w:rsidR="00EF18C3" w:rsidRPr="00CE7EE7">
        <w:rPr>
          <w:rFonts w:eastAsiaTheme="minorEastAsia"/>
          <w:spacing w:val="2"/>
          <w:szCs w:val="28"/>
        </w:rPr>
        <w:t>муниципальной</w:t>
      </w:r>
      <w:r w:rsidRPr="00CE7EE7">
        <w:rPr>
          <w:rFonts w:eastAsiaTheme="minorEastAsia"/>
          <w:spacing w:val="2"/>
          <w:szCs w:val="28"/>
        </w:rPr>
        <w:t xml:space="preserve"> услуги по форме</w:t>
      </w:r>
      <w:r w:rsidR="00C87988" w:rsidRPr="00CE7EE7">
        <w:rPr>
          <w:rFonts w:eastAsiaTheme="minorEastAsia"/>
          <w:spacing w:val="2"/>
          <w:szCs w:val="28"/>
        </w:rPr>
        <w:t xml:space="preserve">, приведенной в приложении 1 к </w:t>
      </w:r>
      <w:r w:rsidR="00C92B28" w:rsidRPr="00CE7EE7">
        <w:rPr>
          <w:rFonts w:eastAsiaTheme="minorEastAsia"/>
          <w:spacing w:val="2"/>
          <w:szCs w:val="28"/>
        </w:rPr>
        <w:t>Е</w:t>
      </w:r>
      <w:r w:rsidR="00C87988" w:rsidRPr="00CE7EE7">
        <w:rPr>
          <w:rFonts w:eastAsiaTheme="minorEastAsia"/>
          <w:spacing w:val="2"/>
          <w:szCs w:val="28"/>
        </w:rPr>
        <w:t>диному стандарту</w:t>
      </w:r>
      <w:r w:rsidR="00C92B28" w:rsidRPr="00CE7EE7">
        <w:rPr>
          <w:rFonts w:eastAsiaTheme="minorEastAsia"/>
          <w:spacing w:val="2"/>
          <w:szCs w:val="28"/>
        </w:rPr>
        <w:t>.</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В случае обращения заявителя в электронной форме посредством Единого портала государственных и муниципальных услуг (функций)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w:t>
      </w:r>
    </w:p>
    <w:p w:rsidR="0082147E" w:rsidRPr="00CE7EE7" w:rsidRDefault="0082147E"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б) документ, удостоверяющий личность заявителя или его представителя, в случае представления заявления о предоставлении </w:t>
      </w:r>
      <w:r w:rsidR="00EF18C3" w:rsidRPr="00CE7EE7">
        <w:rPr>
          <w:rFonts w:eastAsiaTheme="minorEastAsia"/>
          <w:spacing w:val="2"/>
          <w:szCs w:val="28"/>
        </w:rPr>
        <w:t>муниципальной</w:t>
      </w:r>
      <w:r w:rsidRPr="00CE7EE7">
        <w:rPr>
          <w:rFonts w:eastAsiaTheme="minorEastAsia"/>
          <w:spacing w:val="2"/>
          <w:szCs w:val="28"/>
        </w:rPr>
        <w:t xml:space="preserve"> услуги 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представление указанного документа не требуется;</w:t>
      </w:r>
    </w:p>
    <w:p w:rsidR="0082147E" w:rsidRPr="00CE7EE7" w:rsidRDefault="0082147E"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в) документ, подтверждающий полномочия представителя действовать от имени заявителя (в случае обращения за получением </w:t>
      </w:r>
      <w:r w:rsidR="00EF18C3" w:rsidRPr="00CE7EE7">
        <w:rPr>
          <w:rFonts w:eastAsiaTheme="minorEastAsia"/>
          <w:spacing w:val="2"/>
          <w:szCs w:val="28"/>
        </w:rPr>
        <w:t xml:space="preserve">муниципальной  </w:t>
      </w:r>
      <w:r w:rsidRPr="00CE7EE7">
        <w:rPr>
          <w:rFonts w:eastAsiaTheme="minorEastAsia"/>
          <w:spacing w:val="2"/>
          <w:szCs w:val="28"/>
        </w:rPr>
        <w:t>услуги представителя). В случае представления документов в электронной форме посредством Единого портала государственных и муниципальных услуг (функций) указанный документ, выданный заявителем – физическим лицом, удостоверяется усиленной квалифицированной электронной подписью нотариуса;</w:t>
      </w:r>
    </w:p>
    <w:p w:rsidR="0082147E" w:rsidRPr="00CE7EE7" w:rsidRDefault="0082147E"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г) документ, подтверждающий, что заявитель является законным представителем ребенка (детей);</w:t>
      </w:r>
    </w:p>
    <w:p w:rsidR="0082147E" w:rsidRPr="00CE7EE7" w:rsidRDefault="0082147E" w:rsidP="001F6CAB">
      <w:pPr>
        <w:widowControl w:val="0"/>
        <w:autoSpaceDE w:val="0"/>
        <w:autoSpaceDN w:val="0"/>
        <w:ind w:firstLine="708"/>
        <w:jc w:val="both"/>
        <w:rPr>
          <w:rFonts w:eastAsiaTheme="minorEastAsia"/>
          <w:spacing w:val="2"/>
          <w:szCs w:val="28"/>
        </w:rPr>
      </w:pPr>
      <w:proofErr w:type="spellStart"/>
      <w:r w:rsidRPr="00CE7EE7">
        <w:rPr>
          <w:rFonts w:eastAsiaTheme="minorEastAsia"/>
          <w:spacing w:val="2"/>
          <w:szCs w:val="28"/>
        </w:rPr>
        <w:t>д</w:t>
      </w:r>
      <w:proofErr w:type="spellEnd"/>
      <w:r w:rsidRPr="00CE7EE7">
        <w:rPr>
          <w:rFonts w:eastAsiaTheme="minorEastAsia"/>
          <w:spacing w:val="2"/>
          <w:szCs w:val="28"/>
        </w:rPr>
        <w:t xml:space="preserve">)  документы, подтверждающие сведения о рождении ребенка (детей), выданные компетентными органами иностранных государств, и их </w:t>
      </w:r>
      <w:r w:rsidRPr="00CE7EE7">
        <w:rPr>
          <w:rFonts w:eastAsiaTheme="minorEastAsia"/>
          <w:spacing w:val="2"/>
          <w:szCs w:val="28"/>
        </w:rPr>
        <w:lastRenderedPageBreak/>
        <w:t>перевод на русский язык (если рождение ребенка зарегистрировано на территории иностранного государства);</w:t>
      </w:r>
    </w:p>
    <w:p w:rsidR="0082147E" w:rsidRPr="00CE7EE7" w:rsidRDefault="00E017AB"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е</w:t>
      </w:r>
      <w:r w:rsidR="0082147E" w:rsidRPr="00CE7EE7">
        <w:rPr>
          <w:rFonts w:eastAsiaTheme="minorEastAsia"/>
          <w:spacing w:val="2"/>
          <w:szCs w:val="28"/>
        </w:rPr>
        <w:t>) документы, подтверждающие сведения о регистрации (расторжении) брака, выданные компетентными органами иностранных государств, и перевод на русский язык (если брак зарегистрирован (расторгнут) на территории иностранного государства).</w:t>
      </w:r>
    </w:p>
    <w:p w:rsidR="001F6CAB" w:rsidRPr="00CE7EE7" w:rsidRDefault="001F6CAB" w:rsidP="001F6CAB">
      <w:pPr>
        <w:autoSpaceDE w:val="0"/>
        <w:autoSpaceDN w:val="0"/>
        <w:adjustRightInd w:val="0"/>
        <w:ind w:firstLine="708"/>
        <w:jc w:val="both"/>
        <w:rPr>
          <w:rFonts w:eastAsiaTheme="minorEastAsia"/>
          <w:spacing w:val="2"/>
          <w:szCs w:val="28"/>
        </w:rPr>
      </w:pPr>
      <w:r w:rsidRPr="00CE7EE7">
        <w:rPr>
          <w:rFonts w:eastAsiaTheme="minorEastAsia"/>
          <w:spacing w:val="2"/>
          <w:szCs w:val="28"/>
        </w:rPr>
        <w:t xml:space="preserve">ж) </w:t>
      </w:r>
      <w:r w:rsidRPr="00CE7EE7">
        <w:rPr>
          <w:szCs w:val="28"/>
        </w:rPr>
        <w:t xml:space="preserve">справка с места учебы совершеннолетнего ребенка (детей) заявителя, подтверждающая </w:t>
      </w:r>
      <w:proofErr w:type="gramStart"/>
      <w:r w:rsidRPr="00CE7EE7">
        <w:rPr>
          <w:szCs w:val="28"/>
        </w:rPr>
        <w:t>обучение по</w:t>
      </w:r>
      <w:proofErr w:type="gramEnd"/>
      <w:r w:rsidRPr="00CE7EE7">
        <w:rPr>
          <w:szCs w:val="28"/>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82147E" w:rsidRPr="00CE7EE7" w:rsidRDefault="0082147E"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1F6CAB" w:rsidRPr="00CE7EE7">
        <w:rPr>
          <w:rFonts w:eastAsiaTheme="minorEastAsia"/>
          <w:spacing w:val="2"/>
          <w:szCs w:val="28"/>
        </w:rPr>
        <w:t>10.</w:t>
      </w:r>
      <w:r w:rsidRPr="00CE7EE7">
        <w:rPr>
          <w:rFonts w:eastAsiaTheme="minorEastAsia"/>
          <w:spacing w:val="2"/>
          <w:szCs w:val="28"/>
        </w:rPr>
        <w:t xml:space="preserve"> Исчерпывающий перечень документов, необходимых для предоставления </w:t>
      </w:r>
      <w:r w:rsidR="00EF18C3" w:rsidRPr="00CE7EE7">
        <w:rPr>
          <w:rFonts w:eastAsiaTheme="minorEastAsia"/>
          <w:spacing w:val="2"/>
          <w:szCs w:val="28"/>
        </w:rPr>
        <w:t>муниципальной</w:t>
      </w:r>
      <w:r w:rsidRPr="00CE7EE7">
        <w:rPr>
          <w:rFonts w:eastAsiaTheme="minorEastAsia"/>
          <w:spacing w:val="2"/>
          <w:szCs w:val="28"/>
        </w:rPr>
        <w:t xml:space="preserve"> услуги, подлежащих представлению заявителем самостоятельно в случае обращения с заявлением об исправлении технических ошибок:</w:t>
      </w:r>
    </w:p>
    <w:p w:rsidR="0082147E" w:rsidRPr="00CE7EE7" w:rsidRDefault="0082147E"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а) заявление об исправлении технических ошибок по форме согласно приложению </w:t>
      </w:r>
      <w:r w:rsidR="001F6CAB" w:rsidRPr="00CE7EE7">
        <w:rPr>
          <w:rFonts w:eastAsiaTheme="minorEastAsia"/>
          <w:spacing w:val="2"/>
          <w:szCs w:val="28"/>
        </w:rPr>
        <w:t>4 к Единому стандарту</w:t>
      </w:r>
      <w:r w:rsidRPr="00CE7EE7">
        <w:rPr>
          <w:rFonts w:eastAsiaTheme="minorEastAsia"/>
          <w:spacing w:val="2"/>
          <w:szCs w:val="28"/>
        </w:rPr>
        <w:t>;</w:t>
      </w:r>
    </w:p>
    <w:p w:rsidR="0082147E" w:rsidRPr="00CE7EE7" w:rsidRDefault="0082147E"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б) документы, </w:t>
      </w:r>
      <w:r w:rsidR="001F6CAB" w:rsidRPr="00CE7EE7">
        <w:rPr>
          <w:rFonts w:eastAsiaTheme="minorEastAsia"/>
          <w:spacing w:val="2"/>
          <w:szCs w:val="28"/>
        </w:rPr>
        <w:t>подтверждающие наличие технических ошибок.</w:t>
      </w:r>
      <w:r w:rsidRPr="00CE7EE7">
        <w:rPr>
          <w:rFonts w:eastAsiaTheme="minorEastAsia"/>
          <w:spacing w:val="2"/>
          <w:szCs w:val="28"/>
        </w:rPr>
        <w:t xml:space="preserve"> </w:t>
      </w:r>
    </w:p>
    <w:p w:rsidR="0082147E" w:rsidRPr="00CE7EE7" w:rsidRDefault="0082147E"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1F6CAB" w:rsidRPr="00CE7EE7">
        <w:rPr>
          <w:rFonts w:eastAsiaTheme="minorEastAsia"/>
          <w:spacing w:val="2"/>
          <w:szCs w:val="28"/>
        </w:rPr>
        <w:t>11.</w:t>
      </w:r>
      <w:r w:rsidRPr="00CE7EE7">
        <w:rPr>
          <w:rFonts w:eastAsiaTheme="minorEastAsia"/>
          <w:spacing w:val="2"/>
          <w:szCs w:val="28"/>
        </w:rPr>
        <w:t xml:space="preserve"> Сведения, позволяющие идентифицировать заявителя, содержатся в документе, предусмотренном подпунктом «б» пункта 2.</w:t>
      </w:r>
      <w:r w:rsidR="001F6CAB" w:rsidRPr="00CE7EE7">
        <w:rPr>
          <w:rFonts w:eastAsiaTheme="minorEastAsia"/>
          <w:spacing w:val="2"/>
          <w:szCs w:val="28"/>
        </w:rPr>
        <w:t>9</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Сведения, позволяющие идентифицировать представителя, содержатся в документах, предусмотренных подпунктами «б», «в» пункта 2.</w:t>
      </w:r>
      <w:r w:rsidR="00E62BED" w:rsidRPr="00CE7EE7">
        <w:rPr>
          <w:rFonts w:eastAsiaTheme="minorEastAsia"/>
          <w:spacing w:val="2"/>
          <w:szCs w:val="28"/>
        </w:rPr>
        <w:t>9</w:t>
      </w:r>
      <w:r w:rsidRPr="00CE7EE7">
        <w:rPr>
          <w:rFonts w:eastAsiaTheme="minorEastAsia"/>
          <w:spacing w:val="2"/>
          <w:szCs w:val="28"/>
        </w:rPr>
        <w:t xml:space="preserve"> настоящего Административного регламента.</w:t>
      </w:r>
    </w:p>
    <w:p w:rsidR="0082147E" w:rsidRPr="00CE7EE7" w:rsidRDefault="0082147E"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1F6CAB" w:rsidRPr="00CE7EE7">
        <w:rPr>
          <w:rFonts w:eastAsiaTheme="minorEastAsia"/>
          <w:spacing w:val="2"/>
          <w:szCs w:val="28"/>
        </w:rPr>
        <w:t xml:space="preserve">12. </w:t>
      </w:r>
      <w:r w:rsidRPr="00CE7EE7">
        <w:rPr>
          <w:rFonts w:eastAsiaTheme="minorEastAsia"/>
          <w:spacing w:val="2"/>
          <w:szCs w:val="28"/>
        </w:rPr>
        <w:t>Запрещается требовать от заявителя предоставления документов, не указанных в пунктах 2.</w:t>
      </w:r>
      <w:r w:rsidR="001F6CAB" w:rsidRPr="00CE7EE7">
        <w:rPr>
          <w:rFonts w:eastAsiaTheme="minorEastAsia"/>
          <w:spacing w:val="2"/>
          <w:szCs w:val="28"/>
        </w:rPr>
        <w:t>9</w:t>
      </w:r>
      <w:r w:rsidRPr="00CE7EE7">
        <w:rPr>
          <w:rFonts w:eastAsiaTheme="minorEastAsia"/>
          <w:spacing w:val="2"/>
          <w:szCs w:val="28"/>
        </w:rPr>
        <w:t>, 2.</w:t>
      </w:r>
      <w:r w:rsidR="001F6CAB" w:rsidRPr="00CE7EE7">
        <w:rPr>
          <w:rFonts w:eastAsiaTheme="minorEastAsia"/>
          <w:spacing w:val="2"/>
          <w:szCs w:val="28"/>
        </w:rPr>
        <w:t>10</w:t>
      </w:r>
      <w:r w:rsidRPr="00CE7EE7">
        <w:rPr>
          <w:rFonts w:eastAsiaTheme="minorEastAsia"/>
          <w:spacing w:val="2"/>
          <w:szCs w:val="28"/>
        </w:rPr>
        <w:t xml:space="preserve"> настоящего Административного регламента.</w:t>
      </w:r>
    </w:p>
    <w:p w:rsidR="0082147E" w:rsidRPr="00CE7EE7" w:rsidRDefault="0082147E" w:rsidP="001F6CAB">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1F6CAB" w:rsidRPr="00CE7EE7">
        <w:rPr>
          <w:rFonts w:eastAsiaTheme="minorEastAsia"/>
          <w:spacing w:val="2"/>
          <w:szCs w:val="28"/>
        </w:rPr>
        <w:t>13.</w:t>
      </w:r>
      <w:r w:rsidRPr="00CE7EE7">
        <w:rPr>
          <w:rFonts w:eastAsiaTheme="minorEastAsia"/>
          <w:spacing w:val="2"/>
          <w:szCs w:val="28"/>
        </w:rPr>
        <w:t xml:space="preserve"> </w:t>
      </w:r>
      <w:proofErr w:type="gramStart"/>
      <w:r w:rsidRPr="00CE7EE7">
        <w:rPr>
          <w:rFonts w:eastAsiaTheme="minorEastAsia"/>
          <w:spacing w:val="2"/>
          <w:szCs w:val="28"/>
        </w:rPr>
        <w:t xml:space="preserve">Исчерпывающий перечень необходимых для предоставления </w:t>
      </w:r>
      <w:r w:rsidR="00EF18C3" w:rsidRPr="00CE7EE7">
        <w:rPr>
          <w:rFonts w:eastAsiaTheme="minorEastAsia"/>
          <w:spacing w:val="2"/>
          <w:szCs w:val="28"/>
        </w:rPr>
        <w:t>муниципальной</w:t>
      </w:r>
      <w:r w:rsidRPr="00CE7EE7">
        <w:rPr>
          <w:rFonts w:eastAsiaTheme="minorEastAsia"/>
          <w:spacing w:val="2"/>
          <w:szCs w:val="28"/>
        </w:rPr>
        <w:t xml:space="preserve"> услуги документов,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82147E" w:rsidRPr="00CE7EE7" w:rsidRDefault="0082147E" w:rsidP="00732203">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а) сведения об установлении опеки (попечительства) над ребенком (детьми), проживающим в семье; </w:t>
      </w:r>
    </w:p>
    <w:p w:rsidR="0082147E" w:rsidRPr="00CE7EE7" w:rsidRDefault="00732203" w:rsidP="00732203">
      <w:pPr>
        <w:widowControl w:val="0"/>
        <w:autoSpaceDE w:val="0"/>
        <w:autoSpaceDN w:val="0"/>
        <w:ind w:firstLine="708"/>
        <w:jc w:val="both"/>
        <w:rPr>
          <w:rFonts w:eastAsiaTheme="minorEastAsia"/>
          <w:spacing w:val="2"/>
          <w:szCs w:val="28"/>
        </w:rPr>
      </w:pPr>
      <w:r w:rsidRPr="00CE7EE7">
        <w:rPr>
          <w:rFonts w:eastAsiaTheme="minorEastAsia"/>
          <w:spacing w:val="2"/>
          <w:szCs w:val="28"/>
        </w:rPr>
        <w:t>б</w:t>
      </w:r>
      <w:r w:rsidR="0082147E" w:rsidRPr="00CE7EE7">
        <w:rPr>
          <w:rFonts w:eastAsiaTheme="minorEastAsia"/>
          <w:spacing w:val="2"/>
          <w:szCs w:val="28"/>
        </w:rPr>
        <w:t>) сведения о лишении родителей (законных представителей) (или одного из них) родительских прав в отношении ребенка (детей);</w:t>
      </w:r>
    </w:p>
    <w:p w:rsidR="0082147E" w:rsidRPr="00CE7EE7" w:rsidRDefault="00732203" w:rsidP="00732203">
      <w:pPr>
        <w:widowControl w:val="0"/>
        <w:autoSpaceDE w:val="0"/>
        <w:autoSpaceDN w:val="0"/>
        <w:ind w:firstLine="708"/>
        <w:jc w:val="both"/>
        <w:rPr>
          <w:rFonts w:eastAsiaTheme="minorEastAsia"/>
          <w:spacing w:val="2"/>
          <w:szCs w:val="28"/>
        </w:rPr>
      </w:pPr>
      <w:r w:rsidRPr="00CE7EE7">
        <w:rPr>
          <w:rFonts w:eastAsiaTheme="minorEastAsia"/>
          <w:spacing w:val="2"/>
          <w:szCs w:val="28"/>
        </w:rPr>
        <w:t>в</w:t>
      </w:r>
      <w:r w:rsidR="0082147E" w:rsidRPr="00CE7EE7">
        <w:rPr>
          <w:rFonts w:eastAsiaTheme="minorEastAsia"/>
          <w:spacing w:val="2"/>
          <w:szCs w:val="28"/>
        </w:rPr>
        <w:t>) сведения об ограничении родителей (законных представителей) (или одного из них) родительских прав в отношении ребенка (детей);</w:t>
      </w:r>
    </w:p>
    <w:p w:rsidR="0082147E" w:rsidRPr="00CE7EE7" w:rsidRDefault="00732203" w:rsidP="00732203">
      <w:pPr>
        <w:widowControl w:val="0"/>
        <w:autoSpaceDE w:val="0"/>
        <w:autoSpaceDN w:val="0"/>
        <w:ind w:firstLine="708"/>
        <w:jc w:val="both"/>
        <w:rPr>
          <w:rFonts w:eastAsiaTheme="minorEastAsia"/>
          <w:spacing w:val="2"/>
          <w:szCs w:val="28"/>
        </w:rPr>
      </w:pPr>
      <w:r w:rsidRPr="00CE7EE7">
        <w:rPr>
          <w:rFonts w:eastAsiaTheme="minorEastAsia"/>
          <w:spacing w:val="2"/>
          <w:szCs w:val="28"/>
        </w:rPr>
        <w:t>г</w:t>
      </w:r>
      <w:r w:rsidR="0082147E" w:rsidRPr="00CE7EE7">
        <w:rPr>
          <w:rFonts w:eastAsiaTheme="minorEastAsia"/>
          <w:spacing w:val="2"/>
          <w:szCs w:val="28"/>
        </w:rPr>
        <w:t>)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82147E" w:rsidRPr="00CE7EE7" w:rsidRDefault="00732203" w:rsidP="00732203">
      <w:pPr>
        <w:widowControl w:val="0"/>
        <w:autoSpaceDE w:val="0"/>
        <w:autoSpaceDN w:val="0"/>
        <w:ind w:firstLine="708"/>
        <w:jc w:val="both"/>
        <w:rPr>
          <w:rFonts w:eastAsiaTheme="minorEastAsia"/>
          <w:spacing w:val="2"/>
          <w:szCs w:val="28"/>
        </w:rPr>
      </w:pPr>
      <w:proofErr w:type="spellStart"/>
      <w:r w:rsidRPr="00CE7EE7">
        <w:rPr>
          <w:rFonts w:eastAsiaTheme="minorEastAsia"/>
          <w:spacing w:val="2"/>
          <w:szCs w:val="28"/>
        </w:rPr>
        <w:t>д</w:t>
      </w:r>
      <w:proofErr w:type="spellEnd"/>
      <w:r w:rsidR="0082147E" w:rsidRPr="00CE7EE7">
        <w:rPr>
          <w:rFonts w:eastAsiaTheme="minorEastAsia"/>
          <w:spacing w:val="2"/>
          <w:szCs w:val="28"/>
        </w:rPr>
        <w:t xml:space="preserve">) сведения о заключении (расторжении) брака между родителями </w:t>
      </w:r>
      <w:r w:rsidR="0082147E" w:rsidRPr="00CE7EE7">
        <w:rPr>
          <w:rFonts w:eastAsiaTheme="minorEastAsia"/>
          <w:spacing w:val="2"/>
          <w:szCs w:val="28"/>
        </w:rPr>
        <w:lastRenderedPageBreak/>
        <w:t>(законными представителями) ребенка (детей), проживающего в семье;</w:t>
      </w:r>
    </w:p>
    <w:p w:rsidR="0082147E" w:rsidRPr="00CE7EE7" w:rsidRDefault="00732203" w:rsidP="00732203">
      <w:pPr>
        <w:widowControl w:val="0"/>
        <w:autoSpaceDE w:val="0"/>
        <w:autoSpaceDN w:val="0"/>
        <w:ind w:firstLine="708"/>
        <w:jc w:val="both"/>
        <w:rPr>
          <w:rFonts w:eastAsiaTheme="minorEastAsia"/>
          <w:spacing w:val="2"/>
          <w:szCs w:val="28"/>
        </w:rPr>
      </w:pPr>
      <w:r w:rsidRPr="00CE7EE7">
        <w:rPr>
          <w:rFonts w:eastAsiaTheme="minorEastAsia"/>
          <w:spacing w:val="2"/>
          <w:szCs w:val="28"/>
        </w:rPr>
        <w:t>е</w:t>
      </w:r>
      <w:r w:rsidR="0082147E" w:rsidRPr="00CE7EE7">
        <w:rPr>
          <w:rFonts w:eastAsiaTheme="minorEastAsia"/>
          <w:spacing w:val="2"/>
          <w:szCs w:val="28"/>
        </w:rPr>
        <w:t>) сведения об установлении или оспаривании отцовства (материнства) в отношении ребенка (детей), проживающего в семье;</w:t>
      </w:r>
    </w:p>
    <w:p w:rsidR="0082147E" w:rsidRPr="00CE7EE7" w:rsidRDefault="00732203" w:rsidP="00732203">
      <w:pPr>
        <w:widowControl w:val="0"/>
        <w:autoSpaceDE w:val="0"/>
        <w:autoSpaceDN w:val="0"/>
        <w:ind w:firstLine="708"/>
        <w:jc w:val="both"/>
        <w:rPr>
          <w:rFonts w:eastAsiaTheme="minorEastAsia"/>
          <w:spacing w:val="2"/>
          <w:szCs w:val="28"/>
        </w:rPr>
      </w:pPr>
      <w:r w:rsidRPr="00CE7EE7">
        <w:rPr>
          <w:rFonts w:eastAsiaTheme="minorEastAsia"/>
          <w:spacing w:val="2"/>
          <w:szCs w:val="28"/>
        </w:rPr>
        <w:t>ж</w:t>
      </w:r>
      <w:r w:rsidR="0082147E" w:rsidRPr="00CE7EE7">
        <w:rPr>
          <w:rFonts w:eastAsiaTheme="minorEastAsia"/>
          <w:spacing w:val="2"/>
          <w:szCs w:val="28"/>
        </w:rPr>
        <w:t>)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r w:rsidRPr="00CE7EE7">
        <w:rPr>
          <w:rFonts w:eastAsiaTheme="minorEastAsia"/>
          <w:spacing w:val="2"/>
          <w:szCs w:val="28"/>
        </w:rPr>
        <w:t>.</w:t>
      </w:r>
    </w:p>
    <w:p w:rsidR="0082147E" w:rsidRPr="00CE7EE7" w:rsidRDefault="0082147E" w:rsidP="00732203">
      <w:pPr>
        <w:widowControl w:val="0"/>
        <w:autoSpaceDE w:val="0"/>
        <w:autoSpaceDN w:val="0"/>
        <w:ind w:firstLine="708"/>
        <w:jc w:val="both"/>
        <w:rPr>
          <w:rFonts w:eastAsiaTheme="minorEastAsia"/>
          <w:spacing w:val="2"/>
          <w:szCs w:val="28"/>
        </w:rPr>
      </w:pPr>
      <w:r w:rsidRPr="00CE7EE7">
        <w:rPr>
          <w:rFonts w:eastAsiaTheme="minorEastAsia"/>
          <w:spacing w:val="2"/>
          <w:szCs w:val="28"/>
        </w:rPr>
        <w:t>Вышеуказанные документы не запрашиваются управлением в порядке межведомственного информационного взаимодействия, в том числе с использованием СМЭВ, в случае регистрации записи соответствующих актов компетентными органами иностранных государств.</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2147E" w:rsidRPr="00CE7EE7" w:rsidRDefault="0082147E" w:rsidP="00732203">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732203" w:rsidRPr="00CE7EE7">
        <w:rPr>
          <w:rFonts w:eastAsiaTheme="minorEastAsia"/>
          <w:spacing w:val="2"/>
          <w:szCs w:val="28"/>
        </w:rPr>
        <w:t>14.</w:t>
      </w:r>
      <w:r w:rsidRPr="00CE7EE7">
        <w:rPr>
          <w:rFonts w:eastAsiaTheme="minorEastAsia"/>
          <w:spacing w:val="2"/>
          <w:szCs w:val="28"/>
        </w:rPr>
        <w:t xml:space="preserve"> Заявитель или его представитель направляет в уполномоченный орган заявление о предоставлении </w:t>
      </w:r>
      <w:r w:rsidR="00182520" w:rsidRPr="00CE7EE7">
        <w:rPr>
          <w:rFonts w:eastAsiaTheme="minorEastAsia"/>
          <w:spacing w:val="2"/>
          <w:szCs w:val="28"/>
        </w:rPr>
        <w:t>муниципальной</w:t>
      </w:r>
      <w:r w:rsidRPr="00CE7EE7">
        <w:rPr>
          <w:rFonts w:eastAsiaTheme="minorEastAsia"/>
          <w:spacing w:val="2"/>
          <w:szCs w:val="28"/>
        </w:rPr>
        <w:t xml:space="preserve"> услуги и прилагаемые к такому заявлению документы, предусмотренные настоящим Административным регламентом, одним из следующих способов по выбору заявителя: </w:t>
      </w:r>
    </w:p>
    <w:p w:rsidR="0082147E" w:rsidRPr="00CE7EE7" w:rsidRDefault="0082147E" w:rsidP="005C1464">
      <w:pPr>
        <w:widowControl w:val="0"/>
        <w:autoSpaceDE w:val="0"/>
        <w:autoSpaceDN w:val="0"/>
        <w:ind w:firstLine="708"/>
        <w:jc w:val="both"/>
        <w:rPr>
          <w:rFonts w:eastAsiaTheme="minorEastAsia"/>
          <w:spacing w:val="2"/>
          <w:szCs w:val="28"/>
        </w:rPr>
      </w:pPr>
      <w:r w:rsidRPr="00CE7EE7">
        <w:rPr>
          <w:rFonts w:eastAsiaTheme="minorEastAsia"/>
          <w:spacing w:val="2"/>
          <w:szCs w:val="28"/>
        </w:rPr>
        <w:t>а) в электронной форме посредством Единого портала государственных и муниципальных услуг (функций)</w:t>
      </w:r>
      <w:r w:rsidR="00182520" w:rsidRPr="00CE7EE7">
        <w:rPr>
          <w:rFonts w:eastAsiaTheme="minorEastAsia"/>
          <w:spacing w:val="2"/>
          <w:szCs w:val="28"/>
        </w:rPr>
        <w:t xml:space="preserve">. </w:t>
      </w:r>
    </w:p>
    <w:p w:rsidR="0082147E" w:rsidRPr="00CE7EE7" w:rsidRDefault="0082147E" w:rsidP="0082147E">
      <w:pPr>
        <w:widowControl w:val="0"/>
        <w:autoSpaceDE w:val="0"/>
        <w:autoSpaceDN w:val="0"/>
        <w:jc w:val="both"/>
        <w:rPr>
          <w:rFonts w:eastAsiaTheme="minorEastAsia"/>
          <w:spacing w:val="2"/>
          <w:szCs w:val="28"/>
        </w:rPr>
      </w:pPr>
      <w:proofErr w:type="gramStart"/>
      <w:r w:rsidRPr="00CE7EE7">
        <w:rPr>
          <w:rFonts w:eastAsiaTheme="minorEastAsia"/>
          <w:spacing w:val="2"/>
          <w:szCs w:val="28"/>
        </w:rPr>
        <w:t xml:space="preserve">В случае представления заявления о предоставлении </w:t>
      </w:r>
      <w:r w:rsidR="00182520" w:rsidRPr="00CE7EE7">
        <w:rPr>
          <w:rFonts w:eastAsiaTheme="minorEastAsia"/>
          <w:spacing w:val="2"/>
          <w:szCs w:val="28"/>
        </w:rPr>
        <w:t xml:space="preserve">муниципальной </w:t>
      </w:r>
      <w:r w:rsidRPr="00CE7EE7">
        <w:rPr>
          <w:rFonts w:eastAsiaTheme="minorEastAsia"/>
          <w:spacing w:val="2"/>
          <w:szCs w:val="28"/>
        </w:rPr>
        <w:t>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w:t>
      </w:r>
      <w:proofErr w:type="gramEnd"/>
      <w:r w:rsidRPr="00CE7EE7">
        <w:rPr>
          <w:rFonts w:eastAsiaTheme="minorEastAsia"/>
          <w:spacing w:val="2"/>
          <w:szCs w:val="28"/>
        </w:rPr>
        <w:t xml:space="preserve">, </w:t>
      </w:r>
      <w:proofErr w:type="gramStart"/>
      <w:r w:rsidRPr="00CE7EE7">
        <w:rPr>
          <w:rFonts w:eastAsiaTheme="minorEastAsia"/>
          <w:spacing w:val="2"/>
          <w:szCs w:val="28"/>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w:t>
      </w:r>
      <w:proofErr w:type="gramEnd"/>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Заявление о предоставлении </w:t>
      </w:r>
      <w:r w:rsidR="00182520" w:rsidRPr="00CE7EE7">
        <w:rPr>
          <w:rFonts w:eastAsiaTheme="minorEastAsia"/>
          <w:spacing w:val="2"/>
          <w:szCs w:val="28"/>
        </w:rPr>
        <w:t>муниципальной</w:t>
      </w:r>
      <w:r w:rsidRPr="00CE7EE7">
        <w:rPr>
          <w:rFonts w:eastAsiaTheme="minorEastAsia"/>
          <w:spacing w:val="2"/>
          <w:szCs w:val="28"/>
        </w:rPr>
        <w:t xml:space="preserve"> услуги направляется заявителем или его представителем вместе с прикрепленными электронными документами, указанными в пункте 2.</w:t>
      </w:r>
      <w:r w:rsidR="00732203" w:rsidRPr="00CE7EE7">
        <w:rPr>
          <w:rFonts w:eastAsiaTheme="minorEastAsia"/>
          <w:spacing w:val="2"/>
          <w:szCs w:val="28"/>
        </w:rPr>
        <w:t>9.</w:t>
      </w:r>
      <w:r w:rsidRPr="00CE7EE7">
        <w:rPr>
          <w:rFonts w:eastAsiaTheme="minorEastAsia"/>
          <w:spacing w:val="2"/>
          <w:szCs w:val="28"/>
        </w:rPr>
        <w:t xml:space="preserve"> настоящего Административного регламента. </w:t>
      </w:r>
      <w:proofErr w:type="gramStart"/>
      <w:r w:rsidRPr="00CE7EE7">
        <w:rPr>
          <w:rFonts w:eastAsiaTheme="minorEastAsia"/>
          <w:spacing w:val="2"/>
          <w:szCs w:val="28"/>
        </w:rPr>
        <w:t xml:space="preserve">Заявление о предоставлении </w:t>
      </w:r>
      <w:r w:rsidR="00182520" w:rsidRPr="00CE7EE7">
        <w:rPr>
          <w:rFonts w:eastAsiaTheme="minorEastAsia"/>
          <w:spacing w:val="2"/>
          <w:szCs w:val="28"/>
        </w:rPr>
        <w:t>муниципальной</w:t>
      </w:r>
      <w:r w:rsidRPr="00CE7EE7">
        <w:rPr>
          <w:rFonts w:eastAsiaTheme="minorEastAsia"/>
          <w:spacing w:val="2"/>
          <w:szCs w:val="28"/>
        </w:rPr>
        <w:t xml:space="preserve"> услуги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Pr="00CE7EE7">
        <w:rPr>
          <w:rFonts w:eastAsiaTheme="minorEastAsia"/>
          <w:spacing w:val="2"/>
          <w:szCs w:val="28"/>
        </w:rPr>
        <w:lastRenderedPageBreak/>
        <w:t>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CE7EE7">
        <w:rPr>
          <w:rFonts w:eastAsiaTheme="minorEastAsia"/>
          <w:spacing w:val="2"/>
          <w:szCs w:val="28"/>
        </w:rPr>
        <w:t xml:space="preserve"> </w:t>
      </w:r>
      <w:proofErr w:type="gramStart"/>
      <w:r w:rsidRPr="00CE7EE7">
        <w:rPr>
          <w:rFonts w:eastAsiaTheme="minorEastAsia"/>
          <w:spacing w:val="2"/>
          <w:szCs w:val="28"/>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CE7EE7">
        <w:rPr>
          <w:rFonts w:eastAsiaTheme="minorEastAsia"/>
          <w:spacing w:val="2"/>
          <w:szCs w:val="28"/>
        </w:rPr>
        <w:t xml:space="preserve"> </w:t>
      </w:r>
      <w:proofErr w:type="gramStart"/>
      <w:r w:rsidRPr="00CE7EE7">
        <w:rPr>
          <w:rFonts w:eastAsiaTheme="minorEastAsia"/>
          <w:spacing w:val="2"/>
          <w:szCs w:val="28"/>
        </w:rPr>
        <w:t>простой электронной подписи при оказании государственных и муни</w:t>
      </w:r>
      <w:r w:rsidR="00732203" w:rsidRPr="00CE7EE7">
        <w:rPr>
          <w:rFonts w:eastAsiaTheme="minorEastAsia"/>
          <w:spacing w:val="2"/>
          <w:szCs w:val="28"/>
        </w:rPr>
        <w:t>ципальных услуг, утвержденными п</w:t>
      </w:r>
      <w:r w:rsidRPr="00CE7EE7">
        <w:rPr>
          <w:rFonts w:eastAsiaTheme="minorEastAsia"/>
          <w:spacing w:val="2"/>
          <w:szCs w:val="28"/>
        </w:rPr>
        <w:t>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w:t>
      </w:r>
      <w:r w:rsidR="00732203" w:rsidRPr="00CE7EE7">
        <w:rPr>
          <w:rFonts w:eastAsiaTheme="minorEastAsia"/>
          <w:spacing w:val="2"/>
          <w:szCs w:val="28"/>
        </w:rPr>
        <w:t>ципальных услуг, утвержденными п</w:t>
      </w:r>
      <w:r w:rsidRPr="00CE7EE7">
        <w:rPr>
          <w:rFonts w:eastAsiaTheme="minorEastAsia"/>
          <w:spacing w:val="2"/>
          <w:szCs w:val="28"/>
        </w:rPr>
        <w:t>остановлением Правительства Российской Федерации от 25.06.2012 № 634 «О видах электронной подписи, использование</w:t>
      </w:r>
      <w:proofErr w:type="gramEnd"/>
      <w:r w:rsidRPr="00CE7EE7">
        <w:rPr>
          <w:rFonts w:eastAsiaTheme="minorEastAsia"/>
          <w:spacing w:val="2"/>
          <w:szCs w:val="28"/>
        </w:rPr>
        <w:t xml:space="preserve"> которых допускается при обращении за получением государственных и муниципальных услуг».</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В целях предоставления </w:t>
      </w:r>
      <w:r w:rsidR="00182520" w:rsidRPr="00CE7EE7">
        <w:rPr>
          <w:rFonts w:eastAsiaTheme="minorEastAsia"/>
          <w:spacing w:val="2"/>
          <w:szCs w:val="28"/>
        </w:rPr>
        <w:t>муниципальной</w:t>
      </w:r>
      <w:r w:rsidRPr="00CE7EE7">
        <w:rPr>
          <w:rFonts w:eastAsiaTheme="minorEastAsia"/>
          <w:spacing w:val="2"/>
          <w:szCs w:val="28"/>
        </w:rPr>
        <w:t xml:space="preserve"> услуги заявителю или его представителю в МФЦ обеспечивается доступ к Единому порталу государственных и муниципальных услуг (функций) в </w:t>
      </w:r>
      <w:r w:rsidR="00732203" w:rsidRPr="00CE7EE7">
        <w:rPr>
          <w:rFonts w:eastAsiaTheme="minorEastAsia"/>
          <w:spacing w:val="2"/>
          <w:szCs w:val="28"/>
        </w:rPr>
        <w:t>сети Интернет в соответствии с п</w:t>
      </w:r>
      <w:r w:rsidRPr="00CE7EE7">
        <w:rPr>
          <w:rFonts w:eastAsiaTheme="minorEastAsia"/>
          <w:spacing w:val="2"/>
          <w:szCs w:val="28"/>
        </w:rPr>
        <w:t xml:space="preserve">остановлением Правительства Российской Федерации от 22.12.2012 № 1376 «Об утверждении </w:t>
      </w:r>
      <w:proofErr w:type="gramStart"/>
      <w:r w:rsidRPr="00CE7EE7">
        <w:rPr>
          <w:rFonts w:eastAsiaTheme="minorEastAsia"/>
          <w:spacing w:val="2"/>
          <w:szCs w:val="28"/>
        </w:rPr>
        <w:t>Правил организации деятельности многофункциональных центров предоставления государственных</w:t>
      </w:r>
      <w:proofErr w:type="gramEnd"/>
      <w:r w:rsidRPr="00CE7EE7">
        <w:rPr>
          <w:rFonts w:eastAsiaTheme="minorEastAsia"/>
          <w:spacing w:val="2"/>
          <w:szCs w:val="28"/>
        </w:rPr>
        <w:t xml:space="preserve"> и муниципальных услуг»;</w:t>
      </w:r>
    </w:p>
    <w:p w:rsidR="0082147E" w:rsidRPr="00CE7EE7" w:rsidRDefault="0082147E" w:rsidP="005C1464">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w:t>
      </w:r>
      <w:r w:rsidR="00182520" w:rsidRPr="00CE7EE7">
        <w:rPr>
          <w:bCs/>
        </w:rPr>
        <w:t>Многофункциональным центром предоставления государственных и муниципальных услуг Орловской области</w:t>
      </w:r>
      <w:r w:rsidRPr="00CE7EE7">
        <w:rPr>
          <w:rFonts w:eastAsiaTheme="minorEastAsia"/>
          <w:spacing w:val="2"/>
          <w:szCs w:val="28"/>
        </w:rPr>
        <w:t xml:space="preserve"> (далее –</w:t>
      </w:r>
      <w:r w:rsidR="005C1464" w:rsidRPr="00CE7EE7">
        <w:rPr>
          <w:rFonts w:eastAsiaTheme="minorEastAsia"/>
          <w:spacing w:val="2"/>
          <w:szCs w:val="28"/>
        </w:rPr>
        <w:t xml:space="preserve"> </w:t>
      </w:r>
      <w:r w:rsidRPr="00CE7EE7">
        <w:rPr>
          <w:rFonts w:eastAsiaTheme="minorEastAsia"/>
          <w:spacing w:val="2"/>
          <w:szCs w:val="28"/>
        </w:rPr>
        <w:t>МФЦ</w:t>
      </w:r>
      <w:r w:rsidR="00182520" w:rsidRPr="00CE7EE7">
        <w:rPr>
          <w:rFonts w:eastAsiaTheme="minorEastAsia"/>
          <w:spacing w:val="2"/>
          <w:szCs w:val="28"/>
        </w:rPr>
        <w:t xml:space="preserve"> по Орловской области) </w:t>
      </w:r>
      <w:r w:rsidRPr="00CE7EE7">
        <w:rPr>
          <w:rFonts w:eastAsiaTheme="minorEastAsia"/>
          <w:spacing w:val="2"/>
          <w:szCs w:val="28"/>
        </w:rPr>
        <w:t xml:space="preserve"> и администрацией</w:t>
      </w:r>
      <w:r w:rsidR="005C1464" w:rsidRPr="00CE7EE7">
        <w:rPr>
          <w:rFonts w:eastAsiaTheme="minorEastAsia"/>
          <w:spacing w:val="2"/>
          <w:szCs w:val="28"/>
        </w:rPr>
        <w:t xml:space="preserve"> города Ли</w:t>
      </w:r>
      <w:r w:rsidR="00182520" w:rsidRPr="00CE7EE7">
        <w:rPr>
          <w:rFonts w:eastAsiaTheme="minorEastAsia"/>
          <w:spacing w:val="2"/>
          <w:szCs w:val="28"/>
        </w:rPr>
        <w:t>вны</w:t>
      </w:r>
      <w:r w:rsidR="005C1464" w:rsidRPr="00CE7EE7">
        <w:rPr>
          <w:rFonts w:eastAsiaTheme="minorEastAsia"/>
          <w:spacing w:val="2"/>
          <w:szCs w:val="28"/>
        </w:rPr>
        <w:t>,</w:t>
      </w:r>
      <w:r w:rsidR="00182520" w:rsidRPr="00CE7EE7">
        <w:rPr>
          <w:rFonts w:eastAsiaTheme="minorEastAsia"/>
          <w:spacing w:val="2"/>
          <w:szCs w:val="28"/>
        </w:rPr>
        <w:t xml:space="preserve"> </w:t>
      </w:r>
      <w:r w:rsidRPr="00CE7EE7">
        <w:rPr>
          <w:rFonts w:eastAsiaTheme="minorEastAsia"/>
          <w:spacing w:val="2"/>
          <w:szCs w:val="28"/>
        </w:rPr>
        <w:t>либо посредством почтового отправления с уведомлением о вручении.</w:t>
      </w:r>
    </w:p>
    <w:p w:rsidR="0082147E" w:rsidRPr="00CE7EE7" w:rsidRDefault="0082147E" w:rsidP="005C1464">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5C1464" w:rsidRPr="00CE7EE7">
        <w:rPr>
          <w:rFonts w:eastAsiaTheme="minorEastAsia"/>
          <w:spacing w:val="2"/>
          <w:szCs w:val="28"/>
        </w:rPr>
        <w:t>15</w:t>
      </w:r>
      <w:r w:rsidRPr="00CE7EE7">
        <w:rPr>
          <w:rFonts w:eastAsiaTheme="minorEastAsia"/>
          <w:spacing w:val="2"/>
          <w:szCs w:val="28"/>
        </w:rPr>
        <w:t>. Заявление об исправлении технических ошибок и прилагаемые к такому заявлению документы, указанные в настоящем Административном регламенте, заявитель или его представитель представляет в уполномоченный орган способом, указанным в подпункте «б» пункта 2.</w:t>
      </w:r>
      <w:r w:rsidR="005C1464" w:rsidRPr="00CE7EE7">
        <w:rPr>
          <w:rFonts w:eastAsiaTheme="minorEastAsia"/>
          <w:spacing w:val="2"/>
          <w:szCs w:val="28"/>
        </w:rPr>
        <w:t>14</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bookmarkStart w:id="2" w:name="P258"/>
      <w:bookmarkEnd w:id="2"/>
      <w:r w:rsidRPr="00CE7EE7">
        <w:rPr>
          <w:rFonts w:eastAsiaTheme="minorEastAsia"/>
          <w:spacing w:val="2"/>
          <w:szCs w:val="28"/>
        </w:rPr>
        <w:t>Исчерпывающий перечень оснований для отказа в приеме</w:t>
      </w: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документов, необходимых для предоставления</w:t>
      </w:r>
    </w:p>
    <w:p w:rsidR="0082147E" w:rsidRPr="00CE7EE7" w:rsidRDefault="00182520" w:rsidP="0082147E">
      <w:pPr>
        <w:widowControl w:val="0"/>
        <w:autoSpaceDE w:val="0"/>
        <w:autoSpaceDN w:val="0"/>
        <w:jc w:val="center"/>
        <w:rPr>
          <w:rFonts w:eastAsiaTheme="minorEastAsia"/>
          <w:spacing w:val="2"/>
          <w:szCs w:val="28"/>
        </w:rPr>
      </w:pPr>
      <w:r w:rsidRPr="00CE7EE7">
        <w:rPr>
          <w:rFonts w:eastAsiaTheme="minorEastAsia"/>
          <w:spacing w:val="2"/>
          <w:szCs w:val="28"/>
        </w:rPr>
        <w:t>муниципальной</w:t>
      </w:r>
      <w:r w:rsidR="0082147E"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5C1464">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5C1464" w:rsidRPr="00CE7EE7">
        <w:rPr>
          <w:rFonts w:eastAsiaTheme="minorEastAsia"/>
          <w:spacing w:val="2"/>
          <w:szCs w:val="28"/>
        </w:rPr>
        <w:t>16</w:t>
      </w:r>
      <w:r w:rsidRPr="00CE7EE7">
        <w:rPr>
          <w:rFonts w:eastAsiaTheme="minorEastAsia"/>
          <w:spacing w:val="2"/>
          <w:szCs w:val="28"/>
        </w:rPr>
        <w:t>. Исчерпывающий перечень оснований для отказа в приеме документов, указанных в пункте 2.</w:t>
      </w:r>
      <w:r w:rsidR="005C1464" w:rsidRPr="00CE7EE7">
        <w:rPr>
          <w:rFonts w:eastAsiaTheme="minorEastAsia"/>
          <w:spacing w:val="2"/>
          <w:szCs w:val="28"/>
        </w:rPr>
        <w:t>9</w:t>
      </w:r>
      <w:r w:rsidRPr="00CE7EE7">
        <w:rPr>
          <w:rFonts w:eastAsiaTheme="minorEastAsia"/>
          <w:spacing w:val="2"/>
          <w:szCs w:val="28"/>
        </w:rPr>
        <w:t xml:space="preserve"> настоящего Административного </w:t>
      </w:r>
      <w:r w:rsidRPr="00CE7EE7">
        <w:rPr>
          <w:rFonts w:eastAsiaTheme="minorEastAsia"/>
          <w:spacing w:val="2"/>
          <w:szCs w:val="28"/>
        </w:rPr>
        <w:lastRenderedPageBreak/>
        <w:t>регламента, в том числе представленных в электронной форме:</w:t>
      </w:r>
    </w:p>
    <w:p w:rsidR="005C1464" w:rsidRPr="00CE7EE7" w:rsidRDefault="005C1464" w:rsidP="005C1464">
      <w:pPr>
        <w:autoSpaceDE w:val="0"/>
        <w:autoSpaceDN w:val="0"/>
        <w:adjustRightInd w:val="0"/>
        <w:ind w:firstLine="709"/>
        <w:jc w:val="both"/>
        <w:rPr>
          <w:szCs w:val="28"/>
        </w:rPr>
      </w:pPr>
      <w:r w:rsidRPr="00CE7EE7">
        <w:rPr>
          <w:szCs w:val="28"/>
        </w:rPr>
        <w:t xml:space="preserve">а) заявление и документы, необходимые для предоставления муниципальной услуги, поданы с нарушением требований, установленных </w:t>
      </w:r>
      <w:r w:rsidR="00822D6A" w:rsidRPr="00CE7EE7">
        <w:rPr>
          <w:szCs w:val="28"/>
        </w:rPr>
        <w:t>Единым стандартом</w:t>
      </w:r>
      <w:r w:rsidRPr="00CE7EE7">
        <w:rPr>
          <w:szCs w:val="28"/>
        </w:rPr>
        <w:t>, в том числе:</w:t>
      </w:r>
    </w:p>
    <w:p w:rsidR="005C1464" w:rsidRPr="00CE7EE7" w:rsidRDefault="005C1464" w:rsidP="005C1464">
      <w:pPr>
        <w:autoSpaceDE w:val="0"/>
        <w:autoSpaceDN w:val="0"/>
        <w:adjustRightInd w:val="0"/>
        <w:ind w:firstLine="709"/>
        <w:jc w:val="both"/>
        <w:rPr>
          <w:szCs w:val="28"/>
        </w:rPr>
      </w:pPr>
      <w:r w:rsidRPr="00CE7EE7">
        <w:rPr>
          <w:szCs w:val="28"/>
        </w:rPr>
        <w:t>заявление подано лицом, не имеющим полномочий на осуществление действий от имени заявителя;</w:t>
      </w:r>
    </w:p>
    <w:p w:rsidR="005C1464" w:rsidRPr="00CE7EE7" w:rsidRDefault="005C1464" w:rsidP="005C1464">
      <w:pPr>
        <w:autoSpaceDE w:val="0"/>
        <w:autoSpaceDN w:val="0"/>
        <w:adjustRightInd w:val="0"/>
        <w:ind w:firstLine="709"/>
        <w:jc w:val="both"/>
        <w:rPr>
          <w:szCs w:val="28"/>
        </w:rPr>
      </w:pPr>
      <w:r w:rsidRPr="00CE7EE7">
        <w:rPr>
          <w:szCs w:val="28"/>
        </w:rPr>
        <w:t xml:space="preserve">заявителем представлен неполный комплект документов, необходимых для предоставления муниципальной услуги и указанных в </w:t>
      </w:r>
      <w:hyperlink r:id="rId12" w:history="1">
        <w:r w:rsidRPr="00CE7EE7">
          <w:rPr>
            <w:color w:val="0000FF"/>
            <w:szCs w:val="28"/>
          </w:rPr>
          <w:t xml:space="preserve">пункте </w:t>
        </w:r>
        <w:r w:rsidR="00822D6A" w:rsidRPr="00CE7EE7">
          <w:rPr>
            <w:color w:val="0000FF"/>
            <w:szCs w:val="28"/>
          </w:rPr>
          <w:t>2.</w:t>
        </w:r>
        <w:r w:rsidRPr="00CE7EE7">
          <w:rPr>
            <w:color w:val="0000FF"/>
            <w:szCs w:val="28"/>
          </w:rPr>
          <w:t>9</w:t>
        </w:r>
      </w:hyperlink>
      <w:r w:rsidRPr="00CE7EE7">
        <w:rPr>
          <w:szCs w:val="28"/>
        </w:rPr>
        <w:t xml:space="preserve"> настоящего </w:t>
      </w:r>
      <w:r w:rsidRPr="00CE7EE7">
        <w:rPr>
          <w:rFonts w:eastAsiaTheme="minorEastAsia"/>
          <w:spacing w:val="2"/>
          <w:szCs w:val="28"/>
        </w:rPr>
        <w:t>Административного регламента.</w:t>
      </w:r>
    </w:p>
    <w:p w:rsidR="005C1464" w:rsidRPr="00CE7EE7" w:rsidRDefault="005C1464" w:rsidP="005C1464">
      <w:pPr>
        <w:autoSpaceDE w:val="0"/>
        <w:autoSpaceDN w:val="0"/>
        <w:adjustRightInd w:val="0"/>
        <w:ind w:firstLine="709"/>
        <w:jc w:val="both"/>
        <w:rPr>
          <w:szCs w:val="28"/>
        </w:rPr>
      </w:pPr>
      <w:r w:rsidRPr="00CE7EE7">
        <w:rPr>
          <w:szCs w:val="28"/>
        </w:rPr>
        <w:t>заявителем в электронной форме не заполнены поля о половой принадлежности, СНИЛС и гражданстве заявителя и ребенка (детей);</w:t>
      </w:r>
    </w:p>
    <w:p w:rsidR="005C1464" w:rsidRPr="00CE7EE7" w:rsidRDefault="005C1464" w:rsidP="005C1464">
      <w:pPr>
        <w:autoSpaceDE w:val="0"/>
        <w:autoSpaceDN w:val="0"/>
        <w:adjustRightInd w:val="0"/>
        <w:ind w:firstLine="709"/>
        <w:jc w:val="both"/>
        <w:rPr>
          <w:szCs w:val="28"/>
        </w:rPr>
      </w:pPr>
      <w:r w:rsidRPr="00CE7EE7">
        <w:rPr>
          <w:szCs w:val="28"/>
        </w:rPr>
        <w:t xml:space="preserve">б) 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w:t>
      </w:r>
      <w:r w:rsidR="00822D6A" w:rsidRPr="00CE7EE7">
        <w:rPr>
          <w:szCs w:val="28"/>
        </w:rPr>
        <w:t>Орловской области</w:t>
      </w:r>
      <w:r w:rsidRPr="00CE7EE7">
        <w:rPr>
          <w:szCs w:val="28"/>
        </w:rPr>
        <w:t>;</w:t>
      </w:r>
    </w:p>
    <w:p w:rsidR="005C1464" w:rsidRPr="00CE7EE7" w:rsidRDefault="005C1464" w:rsidP="005C1464">
      <w:pPr>
        <w:autoSpaceDE w:val="0"/>
        <w:autoSpaceDN w:val="0"/>
        <w:adjustRightInd w:val="0"/>
        <w:ind w:firstLine="709"/>
        <w:jc w:val="both"/>
        <w:rPr>
          <w:szCs w:val="28"/>
        </w:rPr>
      </w:pPr>
      <w:r w:rsidRPr="00CE7EE7">
        <w:rPr>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C1464" w:rsidRPr="00CE7EE7" w:rsidRDefault="005C1464" w:rsidP="005C1464">
      <w:pPr>
        <w:autoSpaceDE w:val="0"/>
        <w:autoSpaceDN w:val="0"/>
        <w:adjustRightInd w:val="0"/>
        <w:ind w:firstLine="709"/>
        <w:jc w:val="both"/>
        <w:rPr>
          <w:szCs w:val="28"/>
        </w:rPr>
      </w:pPr>
      <w:r w:rsidRPr="00CE7EE7">
        <w:rPr>
          <w:szCs w:val="28"/>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5C1464" w:rsidRPr="00CE7EE7" w:rsidRDefault="005C1464" w:rsidP="005C1464">
      <w:pPr>
        <w:autoSpaceDE w:val="0"/>
        <w:autoSpaceDN w:val="0"/>
        <w:adjustRightInd w:val="0"/>
        <w:ind w:firstLine="709"/>
        <w:jc w:val="both"/>
        <w:rPr>
          <w:szCs w:val="28"/>
        </w:rPr>
      </w:pPr>
      <w:proofErr w:type="spellStart"/>
      <w:r w:rsidRPr="00CE7EE7">
        <w:rPr>
          <w:szCs w:val="28"/>
        </w:rPr>
        <w:t>д</w:t>
      </w:r>
      <w:proofErr w:type="spellEnd"/>
      <w:r w:rsidRPr="00CE7EE7">
        <w:rPr>
          <w:szCs w:val="28"/>
        </w:rPr>
        <w:t>)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услуги;</w:t>
      </w:r>
    </w:p>
    <w:p w:rsidR="005C1464" w:rsidRPr="00CE7EE7" w:rsidRDefault="005C1464" w:rsidP="005C1464">
      <w:pPr>
        <w:autoSpaceDE w:val="0"/>
        <w:autoSpaceDN w:val="0"/>
        <w:adjustRightInd w:val="0"/>
        <w:ind w:firstLine="709"/>
        <w:jc w:val="both"/>
        <w:rPr>
          <w:szCs w:val="28"/>
        </w:rPr>
      </w:pPr>
      <w:r w:rsidRPr="00CE7EE7">
        <w:rPr>
          <w:szCs w:val="28"/>
        </w:rPr>
        <w:t xml:space="preserve">е) представленные документы не соответствуют установленным требованиям к предоставлению муниципальной услуги в электронной форме, указанным в </w:t>
      </w:r>
      <w:hyperlink r:id="rId13" w:history="1">
        <w:r w:rsidRPr="00CE7EE7">
          <w:rPr>
            <w:szCs w:val="28"/>
          </w:rPr>
          <w:t>пунктах 21</w:t>
        </w:r>
      </w:hyperlink>
      <w:r w:rsidRPr="00CE7EE7">
        <w:rPr>
          <w:szCs w:val="28"/>
        </w:rPr>
        <w:t xml:space="preserve"> и </w:t>
      </w:r>
      <w:hyperlink r:id="rId14" w:history="1">
        <w:r w:rsidRPr="00CE7EE7">
          <w:rPr>
            <w:szCs w:val="28"/>
          </w:rPr>
          <w:t>22</w:t>
        </w:r>
      </w:hyperlink>
      <w:r w:rsidRPr="00CE7EE7">
        <w:rPr>
          <w:szCs w:val="28"/>
        </w:rPr>
        <w:t xml:space="preserve"> </w:t>
      </w:r>
      <w:r w:rsidR="00507373" w:rsidRPr="00CE7EE7">
        <w:rPr>
          <w:rFonts w:eastAsiaTheme="minorEastAsia"/>
          <w:spacing w:val="2"/>
          <w:szCs w:val="28"/>
        </w:rPr>
        <w:t>Единого стандарта</w:t>
      </w:r>
      <w:r w:rsidR="00507373" w:rsidRPr="00CE7EE7">
        <w:rPr>
          <w:szCs w:val="28"/>
        </w:rPr>
        <w:t>.</w:t>
      </w:r>
    </w:p>
    <w:p w:rsidR="0082147E" w:rsidRPr="00CE7EE7" w:rsidRDefault="0082147E" w:rsidP="0016071A">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16071A" w:rsidRPr="00CE7EE7">
        <w:rPr>
          <w:rFonts w:eastAsiaTheme="minorEastAsia"/>
          <w:spacing w:val="2"/>
          <w:szCs w:val="28"/>
        </w:rPr>
        <w:t>17.</w:t>
      </w:r>
      <w:r w:rsidRPr="00CE7EE7">
        <w:rPr>
          <w:rFonts w:eastAsiaTheme="minorEastAsia"/>
          <w:spacing w:val="2"/>
          <w:szCs w:val="28"/>
        </w:rPr>
        <w:t xml:space="preserve"> Исчерпывающий перечень оснований для отказа в приеме документов, указанных в пункте 2.</w:t>
      </w:r>
      <w:r w:rsidR="0016071A" w:rsidRPr="00CE7EE7">
        <w:rPr>
          <w:rFonts w:eastAsiaTheme="minorEastAsia"/>
          <w:spacing w:val="2"/>
          <w:szCs w:val="28"/>
        </w:rPr>
        <w:t>10</w:t>
      </w:r>
      <w:r w:rsidRPr="00CE7EE7">
        <w:rPr>
          <w:rFonts w:eastAsiaTheme="minorEastAsia"/>
          <w:spacing w:val="2"/>
          <w:szCs w:val="28"/>
        </w:rPr>
        <w:t xml:space="preserve"> настоящего Административного регламента, является: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а) заявление об исправлении технических ошибок</w:t>
      </w:r>
      <w:r w:rsidRPr="00CE7EE7">
        <w:rPr>
          <w:rFonts w:ascii="Calibri" w:eastAsiaTheme="minorEastAsia" w:hAnsi="Calibri" w:cs="Calibri"/>
          <w:sz w:val="20"/>
          <w:szCs w:val="22"/>
        </w:rPr>
        <w:t xml:space="preserve"> </w:t>
      </w:r>
      <w:r w:rsidRPr="00CE7EE7">
        <w:rPr>
          <w:rFonts w:eastAsiaTheme="minorEastAsia"/>
          <w:spacing w:val="2"/>
          <w:szCs w:val="28"/>
        </w:rPr>
        <w:t>подано лицом, не уполномоченным совершать такого рода действия.</w:t>
      </w:r>
    </w:p>
    <w:p w:rsidR="0082147E" w:rsidRPr="00CE7EE7" w:rsidRDefault="0082147E" w:rsidP="00C82DD3">
      <w:pPr>
        <w:shd w:val="clear" w:color="auto" w:fill="FFFFFF"/>
        <w:ind w:firstLine="708"/>
        <w:jc w:val="both"/>
        <w:rPr>
          <w:iCs/>
          <w:spacing w:val="1"/>
          <w:szCs w:val="28"/>
          <w:lang w:eastAsia="en-US"/>
        </w:rPr>
      </w:pPr>
      <w:r w:rsidRPr="00CE7EE7">
        <w:rPr>
          <w:iCs/>
          <w:spacing w:val="1"/>
          <w:szCs w:val="28"/>
          <w:lang w:eastAsia="en-US"/>
        </w:rPr>
        <w:t>2.</w:t>
      </w:r>
      <w:r w:rsidR="00C82DD3" w:rsidRPr="00CE7EE7">
        <w:rPr>
          <w:iCs/>
          <w:spacing w:val="1"/>
          <w:szCs w:val="28"/>
          <w:lang w:eastAsia="en-US"/>
        </w:rPr>
        <w:t>18.</w:t>
      </w:r>
      <w:r w:rsidRPr="00CE7EE7">
        <w:rPr>
          <w:iCs/>
          <w:spacing w:val="1"/>
          <w:szCs w:val="28"/>
          <w:lang w:eastAsia="en-US"/>
        </w:rPr>
        <w:t xml:space="preserve"> Решение об отказе в приеме документов, указанных в пункте 2.</w:t>
      </w:r>
      <w:r w:rsidR="00C82DD3" w:rsidRPr="00CE7EE7">
        <w:rPr>
          <w:iCs/>
          <w:spacing w:val="1"/>
          <w:szCs w:val="28"/>
          <w:lang w:eastAsia="en-US"/>
        </w:rPr>
        <w:t>9</w:t>
      </w:r>
      <w:r w:rsidRPr="00CE7EE7">
        <w:rPr>
          <w:iCs/>
          <w:spacing w:val="1"/>
          <w:szCs w:val="28"/>
          <w:lang w:eastAsia="en-US"/>
        </w:rPr>
        <w:t xml:space="preserve"> настоящего Административного регламента, оформляется по форме согласно приложению </w:t>
      </w:r>
      <w:r w:rsidR="00624E07" w:rsidRPr="00CE7EE7">
        <w:rPr>
          <w:iCs/>
          <w:spacing w:val="1"/>
          <w:szCs w:val="28"/>
          <w:lang w:eastAsia="en-US"/>
        </w:rPr>
        <w:t>2</w:t>
      </w:r>
      <w:r w:rsidRPr="00CE7EE7">
        <w:rPr>
          <w:iCs/>
          <w:spacing w:val="1"/>
          <w:szCs w:val="28"/>
          <w:lang w:eastAsia="en-US"/>
        </w:rPr>
        <w:t xml:space="preserve"> к настоящему Административному регламенту.</w:t>
      </w:r>
    </w:p>
    <w:p w:rsidR="0082147E" w:rsidRPr="00CE7EE7" w:rsidRDefault="0082147E" w:rsidP="00C82DD3">
      <w:pPr>
        <w:autoSpaceDE w:val="0"/>
        <w:autoSpaceDN w:val="0"/>
        <w:adjustRightInd w:val="0"/>
        <w:ind w:firstLine="708"/>
        <w:jc w:val="both"/>
        <w:rPr>
          <w:rFonts w:eastAsiaTheme="minorHAnsi"/>
          <w:szCs w:val="28"/>
          <w:lang w:eastAsia="en-US"/>
        </w:rPr>
      </w:pPr>
      <w:r w:rsidRPr="00CE7EE7">
        <w:rPr>
          <w:rFonts w:eastAsiaTheme="minorHAnsi"/>
          <w:szCs w:val="28"/>
          <w:lang w:eastAsia="en-US"/>
        </w:rPr>
        <w:t>2.</w:t>
      </w:r>
      <w:r w:rsidR="00C82DD3" w:rsidRPr="00CE7EE7">
        <w:rPr>
          <w:rFonts w:eastAsiaTheme="minorHAnsi"/>
          <w:szCs w:val="28"/>
          <w:lang w:eastAsia="en-US"/>
        </w:rPr>
        <w:t xml:space="preserve">19. </w:t>
      </w:r>
      <w:r w:rsidRPr="00CE7EE7">
        <w:rPr>
          <w:rFonts w:eastAsiaTheme="minorHAnsi"/>
          <w:szCs w:val="28"/>
          <w:lang w:eastAsia="en-US"/>
        </w:rPr>
        <w:t xml:space="preserve"> Решение об отказе в приеме документов, указанных в </w:t>
      </w:r>
      <w:hyperlink r:id="rId15" w:history="1">
        <w:r w:rsidRPr="00CE7EE7">
          <w:rPr>
            <w:rFonts w:eastAsiaTheme="minorHAnsi"/>
            <w:szCs w:val="28"/>
            <w:lang w:eastAsia="en-US"/>
          </w:rPr>
          <w:t>пункте 2.</w:t>
        </w:r>
        <w:r w:rsidR="00C82DD3" w:rsidRPr="00CE7EE7">
          <w:rPr>
            <w:rFonts w:eastAsiaTheme="minorHAnsi"/>
            <w:szCs w:val="28"/>
            <w:lang w:eastAsia="en-US"/>
          </w:rPr>
          <w:t>10</w:t>
        </w:r>
      </w:hyperlink>
      <w:r w:rsidRPr="00CE7EE7">
        <w:rPr>
          <w:rFonts w:eastAsiaTheme="minorHAnsi"/>
          <w:szCs w:val="28"/>
          <w:lang w:eastAsia="en-US"/>
        </w:rPr>
        <w:t xml:space="preserve"> настоящего Административного регламента, оформляется в свободной форме. </w:t>
      </w:r>
    </w:p>
    <w:p w:rsidR="0082147E" w:rsidRPr="00CE7EE7" w:rsidRDefault="0082147E" w:rsidP="00C82DD3">
      <w:pPr>
        <w:autoSpaceDE w:val="0"/>
        <w:autoSpaceDN w:val="0"/>
        <w:adjustRightInd w:val="0"/>
        <w:ind w:firstLine="708"/>
        <w:jc w:val="both"/>
        <w:rPr>
          <w:rFonts w:eastAsiaTheme="minorHAnsi"/>
          <w:szCs w:val="28"/>
          <w:lang w:eastAsia="en-US"/>
        </w:rPr>
      </w:pPr>
      <w:r w:rsidRPr="00CE7EE7">
        <w:rPr>
          <w:rFonts w:eastAsiaTheme="minorHAnsi"/>
          <w:szCs w:val="28"/>
          <w:lang w:eastAsia="en-US"/>
        </w:rPr>
        <w:t>2.</w:t>
      </w:r>
      <w:r w:rsidR="00C82DD3" w:rsidRPr="00CE7EE7">
        <w:rPr>
          <w:rFonts w:eastAsiaTheme="minorHAnsi"/>
          <w:szCs w:val="28"/>
          <w:lang w:eastAsia="en-US"/>
        </w:rPr>
        <w:t>20.</w:t>
      </w:r>
      <w:r w:rsidRPr="00CE7EE7">
        <w:rPr>
          <w:rFonts w:eastAsiaTheme="minorHAnsi"/>
          <w:szCs w:val="28"/>
          <w:lang w:eastAsia="en-US"/>
        </w:rPr>
        <w:t xml:space="preserve"> Решение об отказе в приеме документов, указанных в пунктах 2.</w:t>
      </w:r>
      <w:r w:rsidR="00C82DD3" w:rsidRPr="00CE7EE7">
        <w:rPr>
          <w:rFonts w:eastAsiaTheme="minorHAnsi"/>
          <w:szCs w:val="28"/>
          <w:lang w:eastAsia="en-US"/>
        </w:rPr>
        <w:t>9</w:t>
      </w:r>
      <w:r w:rsidRPr="00CE7EE7">
        <w:rPr>
          <w:rFonts w:eastAsiaTheme="minorHAnsi"/>
          <w:szCs w:val="28"/>
          <w:lang w:eastAsia="en-US"/>
        </w:rPr>
        <w:t xml:space="preserve"> или 2.</w:t>
      </w:r>
      <w:r w:rsidR="00C82DD3" w:rsidRPr="00CE7EE7">
        <w:rPr>
          <w:rFonts w:eastAsiaTheme="minorHAnsi"/>
          <w:szCs w:val="28"/>
          <w:lang w:eastAsia="en-US"/>
        </w:rPr>
        <w:t>10</w:t>
      </w:r>
      <w:r w:rsidRPr="00CE7EE7">
        <w:rPr>
          <w:rFonts w:eastAsiaTheme="minorHAnsi"/>
          <w:szCs w:val="28"/>
          <w:lang w:eastAsia="en-US"/>
        </w:rPr>
        <w:t xml:space="preserve"> настоящего Административного регламента, направляется заявителю способом, определенным им в заявлении о предоставлении </w:t>
      </w:r>
      <w:r w:rsidR="0070394E" w:rsidRPr="00CE7EE7">
        <w:rPr>
          <w:rFonts w:eastAsiaTheme="minorEastAsia"/>
          <w:spacing w:val="2"/>
          <w:szCs w:val="28"/>
        </w:rPr>
        <w:t>муниципальной</w:t>
      </w:r>
      <w:r w:rsidR="0070394E" w:rsidRPr="00CE7EE7">
        <w:rPr>
          <w:rFonts w:eastAsiaTheme="minorHAnsi"/>
          <w:szCs w:val="28"/>
          <w:lang w:eastAsia="en-US"/>
        </w:rPr>
        <w:t xml:space="preserve"> </w:t>
      </w:r>
      <w:r w:rsidRPr="00CE7EE7">
        <w:rPr>
          <w:rFonts w:eastAsiaTheme="minorHAnsi"/>
          <w:szCs w:val="28"/>
          <w:lang w:eastAsia="en-US"/>
        </w:rPr>
        <w:t xml:space="preserve">услуги, заявлении об </w:t>
      </w:r>
      <w:r w:rsidRPr="00CE7EE7">
        <w:rPr>
          <w:rFonts w:eastAsiaTheme="minorEastAsia"/>
          <w:szCs w:val="28"/>
        </w:rPr>
        <w:t>исправлении технических ошибок</w:t>
      </w:r>
      <w:r w:rsidRPr="00CE7EE7">
        <w:rPr>
          <w:rFonts w:eastAsiaTheme="minorHAnsi"/>
          <w:szCs w:val="28"/>
          <w:lang w:eastAsia="en-US"/>
        </w:rPr>
        <w:t>, не позднее 1 рабочего дня, следующего за днем получения таких заявлений.</w:t>
      </w:r>
    </w:p>
    <w:p w:rsidR="0082147E" w:rsidRPr="00CE7EE7" w:rsidRDefault="0082147E" w:rsidP="00C82DD3">
      <w:pPr>
        <w:autoSpaceDE w:val="0"/>
        <w:autoSpaceDN w:val="0"/>
        <w:adjustRightInd w:val="0"/>
        <w:ind w:firstLine="708"/>
        <w:jc w:val="both"/>
        <w:rPr>
          <w:rFonts w:eastAsiaTheme="minorHAnsi"/>
          <w:szCs w:val="28"/>
          <w:lang w:eastAsia="en-US"/>
        </w:rPr>
      </w:pPr>
      <w:r w:rsidRPr="00CE7EE7">
        <w:rPr>
          <w:rFonts w:eastAsiaTheme="minorHAnsi"/>
          <w:szCs w:val="28"/>
          <w:lang w:eastAsia="en-US"/>
        </w:rPr>
        <w:lastRenderedPageBreak/>
        <w:t>2.</w:t>
      </w:r>
      <w:r w:rsidR="00C82DD3" w:rsidRPr="00CE7EE7">
        <w:rPr>
          <w:rFonts w:eastAsiaTheme="minorHAnsi"/>
          <w:szCs w:val="28"/>
          <w:lang w:eastAsia="en-US"/>
        </w:rPr>
        <w:t>21.</w:t>
      </w:r>
      <w:r w:rsidRPr="00CE7EE7">
        <w:rPr>
          <w:rFonts w:eastAsiaTheme="minorHAnsi"/>
          <w:szCs w:val="28"/>
          <w:lang w:eastAsia="en-US"/>
        </w:rPr>
        <w:t xml:space="preserve"> Отказ в приеме документов, указанных в пунктах 2.</w:t>
      </w:r>
      <w:r w:rsidR="00C82DD3" w:rsidRPr="00CE7EE7">
        <w:rPr>
          <w:rFonts w:eastAsiaTheme="minorHAnsi"/>
          <w:szCs w:val="28"/>
          <w:lang w:eastAsia="en-US"/>
        </w:rPr>
        <w:t>9</w:t>
      </w:r>
      <w:r w:rsidRPr="00CE7EE7">
        <w:rPr>
          <w:rFonts w:eastAsiaTheme="minorHAnsi"/>
          <w:szCs w:val="28"/>
          <w:lang w:eastAsia="en-US"/>
        </w:rPr>
        <w:t xml:space="preserve"> или 2.</w:t>
      </w:r>
      <w:r w:rsidR="00C82DD3" w:rsidRPr="00CE7EE7">
        <w:rPr>
          <w:rFonts w:eastAsiaTheme="minorHAnsi"/>
          <w:szCs w:val="28"/>
          <w:lang w:eastAsia="en-US"/>
        </w:rPr>
        <w:t>10</w:t>
      </w:r>
      <w:r w:rsidRPr="00CE7EE7">
        <w:rPr>
          <w:rFonts w:eastAsiaTheme="minorHAnsi"/>
          <w:szCs w:val="28"/>
          <w:lang w:eastAsia="en-US"/>
        </w:rPr>
        <w:t xml:space="preserve"> настоящего Административного регламента, не препятствует повторному обращению заявителя в уполномоченный орган.</w:t>
      </w:r>
    </w:p>
    <w:p w:rsidR="0082147E" w:rsidRPr="00CE7EE7" w:rsidRDefault="0082147E" w:rsidP="0082147E">
      <w:pPr>
        <w:shd w:val="clear" w:color="auto" w:fill="FFFFFF"/>
        <w:jc w:val="both"/>
        <w:rPr>
          <w:iCs/>
          <w:spacing w:val="1"/>
          <w:szCs w:val="28"/>
          <w:lang w:eastAsia="en-US"/>
        </w:rPr>
      </w:pPr>
    </w:p>
    <w:p w:rsidR="0082147E" w:rsidRPr="00CE7EE7" w:rsidRDefault="0082147E" w:rsidP="0082147E">
      <w:pPr>
        <w:widowControl w:val="0"/>
        <w:autoSpaceDE w:val="0"/>
        <w:autoSpaceDN w:val="0"/>
        <w:jc w:val="center"/>
        <w:outlineLvl w:val="2"/>
        <w:rPr>
          <w:rFonts w:eastAsiaTheme="minorEastAsia"/>
          <w:spacing w:val="2"/>
          <w:szCs w:val="28"/>
        </w:rPr>
      </w:pPr>
      <w:bookmarkStart w:id="3" w:name="P267"/>
      <w:bookmarkEnd w:id="3"/>
      <w:r w:rsidRPr="00CE7EE7">
        <w:rPr>
          <w:rFonts w:eastAsiaTheme="minorEastAsia"/>
          <w:spacing w:val="2"/>
          <w:szCs w:val="28"/>
        </w:rPr>
        <w:t>Исчерпывающий перечень оснований для приостановления</w:t>
      </w: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 xml:space="preserve">предоставления </w:t>
      </w:r>
      <w:r w:rsidR="0070394E" w:rsidRPr="00CE7EE7">
        <w:rPr>
          <w:rFonts w:eastAsiaTheme="minorEastAsia"/>
          <w:spacing w:val="2"/>
          <w:szCs w:val="28"/>
        </w:rPr>
        <w:t>муниципальной</w:t>
      </w:r>
      <w:r w:rsidRPr="00CE7EE7">
        <w:rPr>
          <w:rFonts w:eastAsiaTheme="minorEastAsia"/>
          <w:spacing w:val="2"/>
          <w:szCs w:val="28"/>
        </w:rPr>
        <w:t xml:space="preserve"> услуги или отказа</w:t>
      </w: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 xml:space="preserve">в предоставлении </w:t>
      </w:r>
      <w:r w:rsidR="0070394E"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C82DD3" w:rsidRPr="00CE7EE7" w:rsidRDefault="0082147E" w:rsidP="00C82DD3">
      <w:pPr>
        <w:autoSpaceDE w:val="0"/>
        <w:autoSpaceDN w:val="0"/>
        <w:adjustRightInd w:val="0"/>
        <w:ind w:firstLine="540"/>
        <w:jc w:val="both"/>
        <w:rPr>
          <w:bCs/>
          <w:szCs w:val="28"/>
        </w:rPr>
      </w:pPr>
      <w:r w:rsidRPr="00CE7EE7">
        <w:rPr>
          <w:rFonts w:eastAsiaTheme="minorEastAsia"/>
          <w:spacing w:val="2"/>
          <w:szCs w:val="28"/>
        </w:rPr>
        <w:t>2.</w:t>
      </w:r>
      <w:r w:rsidR="00C82DD3" w:rsidRPr="00CE7EE7">
        <w:rPr>
          <w:rFonts w:eastAsiaTheme="minorEastAsia"/>
          <w:spacing w:val="2"/>
          <w:szCs w:val="28"/>
        </w:rPr>
        <w:t>22</w:t>
      </w:r>
      <w:r w:rsidRPr="00CE7EE7">
        <w:rPr>
          <w:rFonts w:eastAsiaTheme="minorEastAsia"/>
          <w:spacing w:val="2"/>
          <w:szCs w:val="28"/>
        </w:rPr>
        <w:t xml:space="preserve">. </w:t>
      </w:r>
      <w:r w:rsidR="00C82DD3" w:rsidRPr="00CE7EE7">
        <w:rPr>
          <w:bCs/>
          <w:szCs w:val="28"/>
        </w:rPr>
        <w:t>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82DD3" w:rsidRPr="00CE7EE7" w:rsidRDefault="00C82DD3" w:rsidP="00C82DD3">
      <w:pPr>
        <w:autoSpaceDE w:val="0"/>
        <w:autoSpaceDN w:val="0"/>
        <w:adjustRightInd w:val="0"/>
        <w:ind w:firstLine="540"/>
        <w:jc w:val="both"/>
        <w:rPr>
          <w:bCs/>
          <w:szCs w:val="28"/>
        </w:rPr>
      </w:pPr>
      <w:r w:rsidRPr="00CE7EE7">
        <w:rPr>
          <w:bCs/>
          <w:szCs w:val="28"/>
        </w:rPr>
        <w:t xml:space="preserve">Заявитель в течение 5 рабочих дней после получения уведомления о приостановке предоставления муниципальной услуги направляет в уполномоченный орган (способом, указанным в </w:t>
      </w:r>
      <w:hyperlink r:id="rId16" w:history="1">
        <w:r w:rsidRPr="00CE7EE7">
          <w:rPr>
            <w:bCs/>
            <w:color w:val="0000FF"/>
            <w:szCs w:val="28"/>
          </w:rPr>
          <w:t xml:space="preserve">пункте </w:t>
        </w:r>
      </w:hyperlink>
      <w:r w:rsidR="00355E05" w:rsidRPr="00CE7EE7">
        <w:rPr>
          <w:bCs/>
          <w:szCs w:val="28"/>
        </w:rPr>
        <w:t>2.14</w:t>
      </w:r>
      <w:r w:rsidRPr="00CE7EE7">
        <w:rPr>
          <w:bCs/>
          <w:szCs w:val="28"/>
        </w:rPr>
        <w:t xml:space="preserve"> настоящего </w:t>
      </w:r>
      <w:r w:rsidR="00355E05" w:rsidRPr="00CE7EE7">
        <w:rPr>
          <w:bCs/>
          <w:szCs w:val="28"/>
        </w:rPr>
        <w:t>Административного регламента</w:t>
      </w:r>
      <w:r w:rsidRPr="00CE7EE7">
        <w:rPr>
          <w:bCs/>
          <w:szCs w:val="28"/>
        </w:rPr>
        <w:t>) необходимые документы и сведения для предоставления муниципальной услуги.</w:t>
      </w:r>
    </w:p>
    <w:p w:rsidR="00C82DD3" w:rsidRPr="00CE7EE7" w:rsidRDefault="00C82DD3" w:rsidP="00C82DD3">
      <w:pPr>
        <w:autoSpaceDE w:val="0"/>
        <w:autoSpaceDN w:val="0"/>
        <w:adjustRightInd w:val="0"/>
        <w:ind w:firstLine="540"/>
        <w:jc w:val="both"/>
        <w:rPr>
          <w:bCs/>
          <w:szCs w:val="28"/>
        </w:rPr>
      </w:pPr>
      <w:r w:rsidRPr="00CE7EE7">
        <w:rPr>
          <w:bCs/>
          <w:szCs w:val="28"/>
        </w:rPr>
        <w:t xml:space="preserve">В случае непредставления необходимых документов и сведений для предоставления </w:t>
      </w:r>
      <w:r w:rsidR="00355E05" w:rsidRPr="00CE7EE7">
        <w:rPr>
          <w:bCs/>
          <w:szCs w:val="28"/>
        </w:rPr>
        <w:t>муниципальной</w:t>
      </w:r>
      <w:r w:rsidRPr="00CE7EE7">
        <w:rPr>
          <w:bCs/>
          <w:szCs w:val="28"/>
        </w:rPr>
        <w:t xml:space="preserve">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82147E" w:rsidRPr="00CE7EE7" w:rsidRDefault="0082147E" w:rsidP="00355E05">
      <w:pPr>
        <w:widowControl w:val="0"/>
        <w:autoSpaceDE w:val="0"/>
        <w:autoSpaceDN w:val="0"/>
        <w:ind w:firstLine="540"/>
        <w:jc w:val="both"/>
        <w:rPr>
          <w:szCs w:val="28"/>
          <w:lang w:eastAsia="en-US"/>
        </w:rPr>
      </w:pPr>
      <w:r w:rsidRPr="00CE7EE7">
        <w:rPr>
          <w:szCs w:val="28"/>
          <w:lang w:eastAsia="en-US"/>
        </w:rPr>
        <w:t>2.</w:t>
      </w:r>
      <w:r w:rsidR="00355E05" w:rsidRPr="00CE7EE7">
        <w:rPr>
          <w:szCs w:val="28"/>
          <w:lang w:eastAsia="en-US"/>
        </w:rPr>
        <w:t>23.</w:t>
      </w:r>
      <w:r w:rsidRPr="00CE7EE7">
        <w:rPr>
          <w:szCs w:val="28"/>
          <w:lang w:eastAsia="en-US"/>
        </w:rPr>
        <w:t xml:space="preserve"> Исчерпывающий перечень оснований для отказа в предоставлении </w:t>
      </w:r>
      <w:r w:rsidR="00355E05" w:rsidRPr="00CE7EE7">
        <w:rPr>
          <w:szCs w:val="28"/>
          <w:lang w:eastAsia="en-US"/>
        </w:rPr>
        <w:t>м</w:t>
      </w:r>
      <w:r w:rsidRPr="00CE7EE7">
        <w:rPr>
          <w:szCs w:val="28"/>
          <w:lang w:eastAsia="en-US"/>
        </w:rPr>
        <w:t>униципальной услуги:</w:t>
      </w:r>
    </w:p>
    <w:p w:rsidR="00355E05" w:rsidRPr="00CE7EE7" w:rsidRDefault="00355E05" w:rsidP="00355E05">
      <w:pPr>
        <w:autoSpaceDE w:val="0"/>
        <w:autoSpaceDN w:val="0"/>
        <w:adjustRightInd w:val="0"/>
        <w:ind w:firstLine="540"/>
        <w:jc w:val="both"/>
        <w:rPr>
          <w:szCs w:val="28"/>
        </w:rPr>
      </w:pPr>
      <w:r w:rsidRPr="00CE7EE7">
        <w:rPr>
          <w:szCs w:val="28"/>
        </w:rPr>
        <w:t xml:space="preserve">а) лицо, подавшее заявление, не относится к кругу лиц, установленных </w:t>
      </w:r>
      <w:r w:rsidR="008C7DA0" w:rsidRPr="00CE7EE7">
        <w:rPr>
          <w:szCs w:val="28"/>
        </w:rPr>
        <w:t xml:space="preserve">пунктом </w:t>
      </w:r>
      <w:hyperlink r:id="rId17" w:history="1">
        <w:r w:rsidR="008C7DA0" w:rsidRPr="00CE7EE7">
          <w:rPr>
            <w:color w:val="0000FF"/>
            <w:szCs w:val="28"/>
          </w:rPr>
          <w:t>1.2</w:t>
        </w:r>
      </w:hyperlink>
      <w:r w:rsidRPr="00CE7EE7">
        <w:rPr>
          <w:szCs w:val="28"/>
        </w:rPr>
        <w:t xml:space="preserve"> настоящего </w:t>
      </w:r>
      <w:r w:rsidR="008C7DA0" w:rsidRPr="00CE7EE7">
        <w:rPr>
          <w:szCs w:val="28"/>
        </w:rPr>
        <w:t>Административного регламента</w:t>
      </w:r>
      <w:r w:rsidRPr="00CE7EE7">
        <w:rPr>
          <w:szCs w:val="28"/>
        </w:rPr>
        <w:t>;</w:t>
      </w:r>
    </w:p>
    <w:p w:rsidR="00355E05" w:rsidRPr="00CE7EE7" w:rsidRDefault="00355E05" w:rsidP="00355E05">
      <w:pPr>
        <w:autoSpaceDE w:val="0"/>
        <w:autoSpaceDN w:val="0"/>
        <w:adjustRightInd w:val="0"/>
        <w:ind w:firstLine="540"/>
        <w:jc w:val="both"/>
        <w:rPr>
          <w:szCs w:val="28"/>
        </w:rPr>
      </w:pPr>
      <w:r w:rsidRPr="00CE7EE7">
        <w:rPr>
          <w:szCs w:val="28"/>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8C7DA0" w:rsidRPr="00CE7EE7" w:rsidRDefault="00355E05" w:rsidP="008C7DA0">
      <w:pPr>
        <w:autoSpaceDE w:val="0"/>
        <w:autoSpaceDN w:val="0"/>
        <w:adjustRightInd w:val="0"/>
        <w:ind w:firstLine="540"/>
        <w:jc w:val="both"/>
        <w:rPr>
          <w:szCs w:val="28"/>
        </w:rPr>
      </w:pPr>
      <w:r w:rsidRPr="00CE7EE7">
        <w:rPr>
          <w:szCs w:val="28"/>
        </w:rPr>
        <w:t xml:space="preserve">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w:t>
      </w:r>
      <w:r w:rsidR="00822D6A" w:rsidRPr="00CE7EE7">
        <w:rPr>
          <w:szCs w:val="28"/>
        </w:rPr>
        <w:t>Орловской области</w:t>
      </w:r>
      <w:r w:rsidRPr="00CE7EE7">
        <w:rPr>
          <w:szCs w:val="28"/>
        </w:rPr>
        <w:t>;</w:t>
      </w:r>
    </w:p>
    <w:p w:rsidR="00355E05" w:rsidRPr="00CE7EE7" w:rsidRDefault="00355E05" w:rsidP="008C7DA0">
      <w:pPr>
        <w:autoSpaceDE w:val="0"/>
        <w:autoSpaceDN w:val="0"/>
        <w:adjustRightInd w:val="0"/>
        <w:ind w:firstLine="540"/>
        <w:jc w:val="both"/>
        <w:rPr>
          <w:szCs w:val="28"/>
        </w:rPr>
      </w:pPr>
      <w:r w:rsidRPr="00CE7EE7">
        <w:rPr>
          <w:szCs w:val="28"/>
        </w:rPr>
        <w:t>г) заявитель отозвал заявление. Отзыв заявления осуществляется при личном обращении заявителя в уполномоченный орган.</w:t>
      </w:r>
    </w:p>
    <w:p w:rsidR="0082147E" w:rsidRPr="00CE7EE7" w:rsidRDefault="0082147E" w:rsidP="008C7DA0">
      <w:pPr>
        <w:widowControl w:val="0"/>
        <w:autoSpaceDE w:val="0"/>
        <w:autoSpaceDN w:val="0"/>
        <w:ind w:firstLine="540"/>
        <w:jc w:val="both"/>
        <w:rPr>
          <w:rFonts w:eastAsiaTheme="minorEastAsia"/>
          <w:spacing w:val="2"/>
          <w:szCs w:val="28"/>
        </w:rPr>
      </w:pPr>
      <w:r w:rsidRPr="00CE7EE7">
        <w:rPr>
          <w:rFonts w:eastAsiaTheme="minorEastAsia"/>
          <w:spacing w:val="2"/>
          <w:szCs w:val="28"/>
        </w:rPr>
        <w:t>2.</w:t>
      </w:r>
      <w:r w:rsidR="008C7DA0" w:rsidRPr="00CE7EE7">
        <w:rPr>
          <w:rFonts w:eastAsiaTheme="minorEastAsia"/>
          <w:spacing w:val="2"/>
          <w:szCs w:val="28"/>
        </w:rPr>
        <w:t>24.</w:t>
      </w:r>
      <w:r w:rsidRPr="00CE7EE7">
        <w:rPr>
          <w:rFonts w:eastAsiaTheme="minorEastAsia"/>
          <w:spacing w:val="2"/>
          <w:szCs w:val="28"/>
        </w:rPr>
        <w:t xml:space="preserve"> Решение об отказе в предоставлении </w:t>
      </w:r>
      <w:r w:rsidR="0070394E" w:rsidRPr="00CE7EE7">
        <w:rPr>
          <w:rFonts w:eastAsiaTheme="minorEastAsia"/>
          <w:spacing w:val="2"/>
          <w:szCs w:val="28"/>
        </w:rPr>
        <w:t xml:space="preserve">муниципальной </w:t>
      </w:r>
      <w:r w:rsidRPr="00CE7EE7">
        <w:rPr>
          <w:rFonts w:eastAsiaTheme="minorEastAsia"/>
          <w:spacing w:val="2"/>
          <w:szCs w:val="28"/>
        </w:rPr>
        <w:t xml:space="preserve">услуги, оформляется по форме согласно приложению </w:t>
      </w:r>
      <w:r w:rsidR="008C7DA0" w:rsidRPr="00CE7EE7">
        <w:rPr>
          <w:rFonts w:eastAsiaTheme="minorEastAsia"/>
          <w:spacing w:val="2"/>
          <w:szCs w:val="28"/>
        </w:rPr>
        <w:t>3</w:t>
      </w:r>
      <w:r w:rsidRPr="00CE7EE7">
        <w:rPr>
          <w:rFonts w:eastAsiaTheme="minorEastAsia"/>
          <w:spacing w:val="2"/>
          <w:szCs w:val="28"/>
        </w:rPr>
        <w:t xml:space="preserve"> к </w:t>
      </w:r>
      <w:r w:rsidR="008C7DA0" w:rsidRPr="00CE7EE7">
        <w:rPr>
          <w:rFonts w:eastAsiaTheme="minorEastAsia"/>
          <w:spacing w:val="2"/>
          <w:szCs w:val="28"/>
        </w:rPr>
        <w:t>Единому стандарту</w:t>
      </w:r>
      <w:r w:rsidRPr="00CE7EE7">
        <w:rPr>
          <w:rFonts w:eastAsiaTheme="minorEastAsia"/>
          <w:spacing w:val="2"/>
          <w:szCs w:val="28"/>
        </w:rPr>
        <w:t>.</w:t>
      </w:r>
    </w:p>
    <w:p w:rsidR="0082147E" w:rsidRPr="00CE7EE7" w:rsidRDefault="0082147E" w:rsidP="008C7DA0">
      <w:pPr>
        <w:widowControl w:val="0"/>
        <w:autoSpaceDE w:val="0"/>
        <w:autoSpaceDN w:val="0"/>
        <w:ind w:firstLine="540"/>
        <w:jc w:val="both"/>
        <w:rPr>
          <w:rFonts w:eastAsiaTheme="minorEastAsia"/>
          <w:spacing w:val="2"/>
          <w:szCs w:val="28"/>
        </w:rPr>
      </w:pPr>
      <w:r w:rsidRPr="00CE7EE7">
        <w:rPr>
          <w:rFonts w:eastAsiaTheme="minorEastAsia"/>
          <w:spacing w:val="2"/>
          <w:szCs w:val="28"/>
        </w:rPr>
        <w:t>2.</w:t>
      </w:r>
      <w:r w:rsidR="008C7DA0" w:rsidRPr="00CE7EE7">
        <w:rPr>
          <w:rFonts w:eastAsiaTheme="minorEastAsia"/>
          <w:spacing w:val="2"/>
          <w:szCs w:val="28"/>
        </w:rPr>
        <w:t>25.</w:t>
      </w:r>
      <w:r w:rsidRPr="00CE7EE7">
        <w:rPr>
          <w:rFonts w:eastAsiaTheme="minorEastAsia"/>
          <w:spacing w:val="2"/>
          <w:szCs w:val="28"/>
        </w:rPr>
        <w:t xml:space="preserve"> Исчерпывающий перечень оснований для отказа в исправлении технических ошибок:</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а) несоответствие заявителя кругу лиц, указанных в </w:t>
      </w:r>
      <w:r w:rsidR="00822D6A" w:rsidRPr="00CE7EE7">
        <w:rPr>
          <w:rFonts w:eastAsiaTheme="minorEastAsia"/>
          <w:spacing w:val="2"/>
          <w:szCs w:val="28"/>
        </w:rPr>
        <w:t>пункте</w:t>
      </w:r>
      <w:r w:rsidRPr="00CE7EE7">
        <w:rPr>
          <w:rFonts w:eastAsiaTheme="minorEastAsia"/>
          <w:spacing w:val="2"/>
          <w:szCs w:val="28"/>
        </w:rPr>
        <w:t xml:space="preserve"> 1.2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б) отсутствие технических ошибок в документах, выданн</w:t>
      </w:r>
      <w:r w:rsidR="0070394E" w:rsidRPr="00CE7EE7">
        <w:rPr>
          <w:rFonts w:eastAsiaTheme="minorEastAsia"/>
          <w:spacing w:val="2"/>
          <w:szCs w:val="28"/>
        </w:rPr>
        <w:t xml:space="preserve">ых в результате предоставления  муниципальной </w:t>
      </w:r>
      <w:r w:rsidRPr="00CE7EE7">
        <w:rPr>
          <w:rFonts w:eastAsiaTheme="minorEastAsia"/>
          <w:spacing w:val="2"/>
          <w:szCs w:val="28"/>
        </w:rPr>
        <w:t xml:space="preserve">услуги. </w:t>
      </w:r>
    </w:p>
    <w:p w:rsidR="0082147E" w:rsidRPr="00CE7EE7" w:rsidRDefault="0082147E" w:rsidP="00E30C09">
      <w:pPr>
        <w:widowControl w:val="0"/>
        <w:shd w:val="clear" w:color="auto" w:fill="FFFFFF"/>
        <w:autoSpaceDE w:val="0"/>
        <w:autoSpaceDN w:val="0"/>
        <w:ind w:firstLine="708"/>
        <w:jc w:val="both"/>
        <w:rPr>
          <w:iCs/>
          <w:spacing w:val="1"/>
          <w:szCs w:val="28"/>
          <w:lang w:eastAsia="en-US"/>
        </w:rPr>
      </w:pPr>
      <w:r w:rsidRPr="00CE7EE7">
        <w:rPr>
          <w:spacing w:val="2"/>
          <w:szCs w:val="28"/>
          <w:lang w:eastAsia="en-US"/>
        </w:rPr>
        <w:t>Решение об отказе в исправлении технических ошибок оформляется в свободной форме.</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lastRenderedPageBreak/>
        <w:t>Размер платы, взимаемой с заявителя при предоставлении</w:t>
      </w:r>
    </w:p>
    <w:p w:rsidR="0082147E" w:rsidRPr="00CE7EE7" w:rsidRDefault="0070394E" w:rsidP="0082147E">
      <w:pPr>
        <w:widowControl w:val="0"/>
        <w:autoSpaceDE w:val="0"/>
        <w:autoSpaceDN w:val="0"/>
        <w:jc w:val="center"/>
        <w:rPr>
          <w:rFonts w:eastAsiaTheme="minorEastAsia"/>
          <w:spacing w:val="2"/>
          <w:szCs w:val="28"/>
        </w:rPr>
      </w:pPr>
      <w:r w:rsidRPr="00CE7EE7">
        <w:rPr>
          <w:rFonts w:eastAsiaTheme="minorEastAsia"/>
          <w:spacing w:val="2"/>
          <w:szCs w:val="28"/>
        </w:rPr>
        <w:t xml:space="preserve">муниципальной </w:t>
      </w:r>
      <w:r w:rsidR="0082147E" w:rsidRPr="00CE7EE7">
        <w:rPr>
          <w:rFonts w:eastAsiaTheme="minorEastAsia"/>
          <w:spacing w:val="2"/>
          <w:szCs w:val="28"/>
        </w:rPr>
        <w:t xml:space="preserve">услуги, и способы ее взимания </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E30C09" w:rsidP="00E30C09">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2.26. </w:t>
      </w:r>
      <w:r w:rsidR="0082147E" w:rsidRPr="00CE7EE7">
        <w:rPr>
          <w:rFonts w:eastAsiaTheme="minorEastAsia"/>
          <w:spacing w:val="2"/>
          <w:szCs w:val="28"/>
        </w:rPr>
        <w:t xml:space="preserve">Предоставление </w:t>
      </w:r>
      <w:r w:rsidR="0070394E" w:rsidRPr="00CE7EE7">
        <w:rPr>
          <w:rFonts w:eastAsiaTheme="minorEastAsia"/>
          <w:spacing w:val="2"/>
          <w:szCs w:val="28"/>
        </w:rPr>
        <w:t>муниципальной</w:t>
      </w:r>
      <w:r w:rsidR="0082147E" w:rsidRPr="00CE7EE7">
        <w:rPr>
          <w:rFonts w:eastAsiaTheme="minorEastAsia"/>
          <w:spacing w:val="2"/>
          <w:szCs w:val="28"/>
        </w:rPr>
        <w:t xml:space="preserve"> услуги осуществляется без взимания платы.</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Максимальный срок ожидания в очереди при подаче</w:t>
      </w: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 xml:space="preserve">заявления о предоставлении </w:t>
      </w:r>
      <w:r w:rsidR="0070394E" w:rsidRPr="00CE7EE7">
        <w:rPr>
          <w:rFonts w:eastAsiaTheme="minorEastAsia"/>
          <w:spacing w:val="2"/>
          <w:szCs w:val="28"/>
        </w:rPr>
        <w:t>муниципальной</w:t>
      </w:r>
      <w:r w:rsidRPr="00CE7EE7">
        <w:rPr>
          <w:rFonts w:eastAsiaTheme="minorEastAsia"/>
          <w:spacing w:val="2"/>
          <w:szCs w:val="28"/>
        </w:rPr>
        <w:t xml:space="preserve"> услуги и при получении результата предоставления </w:t>
      </w:r>
      <w:r w:rsidR="0070394E" w:rsidRPr="00CE7EE7">
        <w:rPr>
          <w:rFonts w:eastAsiaTheme="minorEastAsia"/>
          <w:spacing w:val="2"/>
          <w:szCs w:val="28"/>
        </w:rPr>
        <w:t xml:space="preserve">муниципальной </w:t>
      </w:r>
      <w:r w:rsidRPr="00CE7EE7">
        <w:rPr>
          <w:rFonts w:eastAsiaTheme="minorEastAsia"/>
          <w:spacing w:val="2"/>
          <w:szCs w:val="28"/>
        </w:rPr>
        <w:t xml:space="preserve">услуги </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E30C09" w:rsidP="00E30C09">
      <w:pPr>
        <w:widowControl w:val="0"/>
        <w:autoSpaceDE w:val="0"/>
        <w:autoSpaceDN w:val="0"/>
        <w:ind w:firstLine="708"/>
        <w:jc w:val="both"/>
        <w:outlineLvl w:val="2"/>
        <w:rPr>
          <w:rFonts w:eastAsiaTheme="minorEastAsia"/>
          <w:spacing w:val="2"/>
          <w:szCs w:val="28"/>
        </w:rPr>
      </w:pPr>
      <w:r w:rsidRPr="00CE7EE7">
        <w:rPr>
          <w:rFonts w:eastAsiaTheme="minorEastAsia"/>
          <w:spacing w:val="2"/>
          <w:szCs w:val="28"/>
        </w:rPr>
        <w:t xml:space="preserve">2.27. </w:t>
      </w:r>
      <w:r w:rsidR="0082147E" w:rsidRPr="00CE7EE7">
        <w:rPr>
          <w:rFonts w:eastAsiaTheme="minorEastAsia"/>
          <w:spacing w:val="2"/>
          <w:szCs w:val="28"/>
        </w:rPr>
        <w:t xml:space="preserve">Максимальный срок ожидания в очереди при подаче заявления о предоставлении </w:t>
      </w:r>
      <w:r w:rsidR="0070394E" w:rsidRPr="00CE7EE7">
        <w:rPr>
          <w:rFonts w:eastAsiaTheme="minorEastAsia"/>
          <w:spacing w:val="2"/>
          <w:szCs w:val="28"/>
        </w:rPr>
        <w:t>муниципальной</w:t>
      </w:r>
      <w:r w:rsidR="0082147E" w:rsidRPr="00CE7EE7">
        <w:rPr>
          <w:rFonts w:eastAsiaTheme="minorEastAsia"/>
          <w:spacing w:val="2"/>
          <w:szCs w:val="28"/>
        </w:rPr>
        <w:t xml:space="preserve"> услуги и при получении результата предоставления </w:t>
      </w:r>
      <w:r w:rsidR="0070394E" w:rsidRPr="00CE7EE7">
        <w:rPr>
          <w:rFonts w:eastAsiaTheme="minorEastAsia"/>
          <w:spacing w:val="2"/>
          <w:szCs w:val="28"/>
        </w:rPr>
        <w:t>муниципальной</w:t>
      </w:r>
      <w:r w:rsidR="0082147E" w:rsidRPr="00CE7EE7">
        <w:rPr>
          <w:rFonts w:eastAsiaTheme="minorEastAsia"/>
          <w:spacing w:val="2"/>
          <w:szCs w:val="28"/>
        </w:rPr>
        <w:t xml:space="preserve"> услуги в уполномоченном органе или МФЦ составляет не более 15 минут.</w:t>
      </w:r>
    </w:p>
    <w:p w:rsidR="0082147E" w:rsidRPr="00CE7EE7" w:rsidRDefault="0082147E" w:rsidP="0082147E">
      <w:pPr>
        <w:widowControl w:val="0"/>
        <w:autoSpaceDE w:val="0"/>
        <w:autoSpaceDN w:val="0"/>
        <w:outlineLvl w:val="2"/>
        <w:rPr>
          <w:rFonts w:eastAsiaTheme="minorEastAsia"/>
          <w:spacing w:val="2"/>
          <w:szCs w:val="28"/>
        </w:rPr>
      </w:pPr>
    </w:p>
    <w:p w:rsidR="0082147E" w:rsidRPr="00CE7EE7" w:rsidRDefault="0082147E" w:rsidP="0082147E">
      <w:pPr>
        <w:widowControl w:val="0"/>
        <w:autoSpaceDE w:val="0"/>
        <w:autoSpaceDN w:val="0"/>
        <w:outlineLvl w:val="2"/>
        <w:rPr>
          <w:rFonts w:eastAsiaTheme="minorEastAsia"/>
          <w:spacing w:val="2"/>
          <w:szCs w:val="28"/>
        </w:rPr>
      </w:pPr>
    </w:p>
    <w:p w:rsidR="00E30C09"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 xml:space="preserve">Срок регистрации запроса заявителя о предоставлении </w:t>
      </w:r>
    </w:p>
    <w:p w:rsidR="0082147E" w:rsidRPr="00CE7EE7" w:rsidRDefault="0070394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муниципальной</w:t>
      </w:r>
      <w:r w:rsidR="0082147E" w:rsidRPr="00CE7EE7">
        <w:rPr>
          <w:rFonts w:eastAsiaTheme="minorEastAsia"/>
          <w:spacing w:val="2"/>
          <w:szCs w:val="28"/>
        </w:rPr>
        <w:t xml:space="preserve"> услуги</w:t>
      </w:r>
    </w:p>
    <w:p w:rsidR="0082147E" w:rsidRPr="00CE7EE7" w:rsidRDefault="00E30C09" w:rsidP="00E30C09">
      <w:pPr>
        <w:widowControl w:val="0"/>
        <w:autoSpaceDE w:val="0"/>
        <w:autoSpaceDN w:val="0"/>
        <w:spacing w:before="200"/>
        <w:ind w:firstLine="708"/>
        <w:jc w:val="both"/>
        <w:rPr>
          <w:rFonts w:eastAsiaTheme="minorEastAsia"/>
          <w:spacing w:val="2"/>
          <w:szCs w:val="28"/>
        </w:rPr>
      </w:pPr>
      <w:r w:rsidRPr="00CE7EE7">
        <w:rPr>
          <w:rFonts w:eastAsiaTheme="minorEastAsia"/>
          <w:spacing w:val="2"/>
          <w:szCs w:val="28"/>
        </w:rPr>
        <w:t xml:space="preserve">2.28. </w:t>
      </w:r>
      <w:r w:rsidR="0082147E" w:rsidRPr="00CE7EE7">
        <w:rPr>
          <w:rFonts w:eastAsiaTheme="minorEastAsia"/>
          <w:spacing w:val="2"/>
          <w:szCs w:val="28"/>
        </w:rPr>
        <w:t xml:space="preserve">Регистрация заявления о предоставлении </w:t>
      </w:r>
      <w:r w:rsidR="0070394E" w:rsidRPr="00CE7EE7">
        <w:rPr>
          <w:rFonts w:eastAsiaTheme="minorEastAsia"/>
          <w:spacing w:val="2"/>
          <w:szCs w:val="28"/>
        </w:rPr>
        <w:t xml:space="preserve">муниципальной </w:t>
      </w:r>
      <w:r w:rsidR="0082147E" w:rsidRPr="00CE7EE7">
        <w:rPr>
          <w:rFonts w:eastAsiaTheme="minorEastAsia"/>
          <w:spacing w:val="2"/>
          <w:szCs w:val="28"/>
        </w:rPr>
        <w:t>услуги или заявления об исправлении технических ошибок, представленного заявителем в уполномоченный орган способами, указанными в пунктах 2.</w:t>
      </w:r>
      <w:r w:rsidRPr="00CE7EE7">
        <w:rPr>
          <w:rFonts w:eastAsiaTheme="minorEastAsia"/>
          <w:spacing w:val="2"/>
          <w:szCs w:val="28"/>
        </w:rPr>
        <w:t xml:space="preserve">14 и </w:t>
      </w:r>
      <w:r w:rsidR="0082147E" w:rsidRPr="00CE7EE7">
        <w:rPr>
          <w:rFonts w:eastAsiaTheme="minorEastAsia"/>
          <w:spacing w:val="2"/>
          <w:szCs w:val="28"/>
        </w:rPr>
        <w:t xml:space="preserve"> 2.</w:t>
      </w:r>
      <w:r w:rsidRPr="00CE7EE7">
        <w:rPr>
          <w:rFonts w:eastAsiaTheme="minorEastAsia"/>
          <w:spacing w:val="2"/>
          <w:szCs w:val="28"/>
        </w:rPr>
        <w:t>15</w:t>
      </w:r>
      <w:r w:rsidR="0082147E" w:rsidRPr="00CE7EE7">
        <w:rPr>
          <w:rFonts w:eastAsiaTheme="minorEastAsia"/>
          <w:spacing w:val="2"/>
          <w:szCs w:val="28"/>
        </w:rPr>
        <w:t xml:space="preserve"> настоящего Административного регламента, осуществляется не позднее 1 рабочего дня, следующего за днем его поступления в уполномоченный орган.</w:t>
      </w:r>
    </w:p>
    <w:p w:rsidR="0082147E" w:rsidRPr="00CE7EE7" w:rsidRDefault="0082147E" w:rsidP="0070394E">
      <w:pPr>
        <w:autoSpaceDE w:val="0"/>
        <w:autoSpaceDN w:val="0"/>
        <w:adjustRightInd w:val="0"/>
        <w:ind w:firstLine="709"/>
        <w:jc w:val="both"/>
        <w:rPr>
          <w:rFonts w:eastAsiaTheme="minorHAnsi"/>
          <w:szCs w:val="28"/>
          <w:lang w:eastAsia="en-US"/>
        </w:rPr>
      </w:pPr>
      <w:r w:rsidRPr="00CE7EE7">
        <w:rPr>
          <w:rFonts w:eastAsiaTheme="minorHAnsi"/>
          <w:szCs w:val="28"/>
          <w:lang w:eastAsia="en-US"/>
        </w:rPr>
        <w:t xml:space="preserve">В случае представления заявления о предоставлении </w:t>
      </w:r>
      <w:r w:rsidR="0070394E" w:rsidRPr="00CE7EE7">
        <w:rPr>
          <w:rFonts w:eastAsiaTheme="minorEastAsia"/>
          <w:spacing w:val="2"/>
          <w:szCs w:val="28"/>
        </w:rPr>
        <w:t>муниципальной</w:t>
      </w:r>
      <w:r w:rsidRPr="00CE7EE7">
        <w:rPr>
          <w:rFonts w:eastAsiaTheme="minorHAnsi"/>
          <w:szCs w:val="28"/>
          <w:lang w:eastAsia="en-US"/>
        </w:rPr>
        <w:t xml:space="preserve"> услуги в электронной форме посредством Единого портала государственных и муниципальных услуг (функций) вне рабочего времени уполномоченного органа либо в выходной, нерабочий праздничный день днем получения заявления о предоставлении </w:t>
      </w:r>
      <w:r w:rsidR="0070394E" w:rsidRPr="00CE7EE7">
        <w:rPr>
          <w:rFonts w:eastAsiaTheme="minorEastAsia"/>
          <w:spacing w:val="2"/>
          <w:szCs w:val="28"/>
        </w:rPr>
        <w:t>муниципальной</w:t>
      </w:r>
      <w:r w:rsidR="0070394E" w:rsidRPr="00CE7EE7">
        <w:rPr>
          <w:rFonts w:eastAsiaTheme="minorHAnsi"/>
          <w:szCs w:val="28"/>
          <w:lang w:eastAsia="en-US"/>
        </w:rPr>
        <w:t xml:space="preserve"> </w:t>
      </w:r>
      <w:r w:rsidRPr="00CE7EE7">
        <w:rPr>
          <w:rFonts w:eastAsiaTheme="minorHAnsi"/>
          <w:szCs w:val="28"/>
          <w:lang w:eastAsia="en-US"/>
        </w:rPr>
        <w:t>услуги считается первый рабочий день, следующий за днем представления заявителем указанного заявления.</w:t>
      </w:r>
    </w:p>
    <w:p w:rsidR="0082147E" w:rsidRPr="00CE7EE7" w:rsidRDefault="0082147E" w:rsidP="0070394E">
      <w:pPr>
        <w:autoSpaceDE w:val="0"/>
        <w:autoSpaceDN w:val="0"/>
        <w:adjustRightInd w:val="0"/>
        <w:ind w:firstLine="709"/>
        <w:jc w:val="both"/>
        <w:rPr>
          <w:rFonts w:eastAsiaTheme="minorHAnsi"/>
          <w:szCs w:val="28"/>
          <w:lang w:eastAsia="en-US"/>
        </w:rPr>
      </w:pPr>
      <w:r w:rsidRPr="00CE7EE7">
        <w:rPr>
          <w:rFonts w:eastAsiaTheme="minorHAnsi"/>
          <w:szCs w:val="28"/>
          <w:lang w:eastAsia="en-US"/>
        </w:rPr>
        <w:t xml:space="preserve">Заявление о предоставлении </w:t>
      </w:r>
      <w:r w:rsidR="0070394E" w:rsidRPr="00CE7EE7">
        <w:rPr>
          <w:rFonts w:eastAsiaTheme="minorEastAsia"/>
          <w:spacing w:val="2"/>
          <w:szCs w:val="28"/>
        </w:rPr>
        <w:t>муниципальной</w:t>
      </w:r>
      <w:r w:rsidRPr="00CE7EE7">
        <w:rPr>
          <w:rFonts w:eastAsiaTheme="minorHAnsi"/>
          <w:szCs w:val="28"/>
          <w:lang w:eastAsia="en-US"/>
        </w:rPr>
        <w:t xml:space="preserve"> услуги или заявление </w:t>
      </w:r>
      <w:r w:rsidRPr="00CE7EE7">
        <w:rPr>
          <w:spacing w:val="2"/>
          <w:szCs w:val="28"/>
          <w:lang w:eastAsia="en-US"/>
        </w:rPr>
        <w:t>об исправлении технических ошибок</w:t>
      </w:r>
      <w:r w:rsidRPr="00CE7EE7">
        <w:rPr>
          <w:rFonts w:eastAsiaTheme="minorHAnsi"/>
          <w:szCs w:val="28"/>
          <w:lang w:eastAsia="en-US"/>
        </w:rPr>
        <w:t xml:space="preserve"> считается полученным уполномоченным органом со дня его регистрации.</w:t>
      </w:r>
    </w:p>
    <w:p w:rsidR="0082147E" w:rsidRPr="00CE7EE7" w:rsidRDefault="0082147E" w:rsidP="0082147E">
      <w:pPr>
        <w:widowControl w:val="0"/>
        <w:autoSpaceDE w:val="0"/>
        <w:autoSpaceDN w:val="0"/>
        <w:spacing w:before="20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 xml:space="preserve">Требования к помещениям, в которых </w:t>
      </w:r>
    </w:p>
    <w:p w:rsidR="0082147E" w:rsidRPr="00CE7EE7" w:rsidRDefault="0070394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п</w:t>
      </w:r>
      <w:r w:rsidR="0082147E" w:rsidRPr="00CE7EE7">
        <w:rPr>
          <w:rFonts w:eastAsiaTheme="minorEastAsia"/>
          <w:spacing w:val="2"/>
          <w:szCs w:val="28"/>
        </w:rPr>
        <w:t xml:space="preserve">редоставляется </w:t>
      </w:r>
      <w:r w:rsidRPr="00CE7EE7">
        <w:rPr>
          <w:rFonts w:eastAsiaTheme="minorEastAsia"/>
          <w:spacing w:val="2"/>
          <w:szCs w:val="28"/>
        </w:rPr>
        <w:t>муниципальная</w:t>
      </w:r>
      <w:r w:rsidR="0082147E" w:rsidRPr="00CE7EE7">
        <w:rPr>
          <w:rFonts w:eastAsiaTheme="minorEastAsia"/>
          <w:spacing w:val="2"/>
          <w:szCs w:val="28"/>
        </w:rPr>
        <w:t xml:space="preserve"> услуга</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4F3B97">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4F3B97" w:rsidRPr="00CE7EE7">
        <w:rPr>
          <w:rFonts w:eastAsiaTheme="minorEastAsia"/>
          <w:spacing w:val="2"/>
          <w:szCs w:val="28"/>
        </w:rPr>
        <w:t>29.</w:t>
      </w:r>
      <w:r w:rsidRPr="00CE7EE7">
        <w:rPr>
          <w:rFonts w:eastAsiaTheme="minorEastAsia"/>
          <w:spacing w:val="2"/>
          <w:szCs w:val="28"/>
        </w:rPr>
        <w:t xml:space="preserve"> Прием граждан осуществляется в специально выделенных для предоставления </w:t>
      </w:r>
      <w:r w:rsidR="0070394E" w:rsidRPr="00CE7EE7">
        <w:rPr>
          <w:rFonts w:eastAsiaTheme="minorEastAsia"/>
          <w:spacing w:val="2"/>
          <w:szCs w:val="28"/>
        </w:rPr>
        <w:t>муниципальных</w:t>
      </w:r>
      <w:r w:rsidRPr="00CE7EE7">
        <w:rPr>
          <w:rFonts w:eastAsiaTheme="minorEastAsia"/>
          <w:spacing w:val="2"/>
          <w:szCs w:val="28"/>
        </w:rPr>
        <w:t xml:space="preserve"> услуг помещениях.</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У входа в каждое помещение размещается табличка с наименованием </w:t>
      </w:r>
      <w:r w:rsidRPr="00CE7EE7">
        <w:rPr>
          <w:rFonts w:eastAsiaTheme="minorEastAsia"/>
          <w:spacing w:val="2"/>
          <w:szCs w:val="28"/>
        </w:rPr>
        <w:lastRenderedPageBreak/>
        <w:t>помещения (зал ожидания, приема/выдачи документов и т.д.).</w:t>
      </w:r>
    </w:p>
    <w:p w:rsidR="0082147E" w:rsidRPr="00CE7EE7" w:rsidRDefault="0082147E" w:rsidP="004F3B97">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4F3B97" w:rsidRPr="00CE7EE7">
        <w:rPr>
          <w:rFonts w:eastAsiaTheme="minorEastAsia"/>
          <w:spacing w:val="2"/>
          <w:szCs w:val="28"/>
        </w:rPr>
        <w:t>30.</w:t>
      </w:r>
      <w:r w:rsidRPr="00CE7EE7">
        <w:rPr>
          <w:rFonts w:eastAsiaTheme="minorEastAsia"/>
          <w:spacing w:val="2"/>
          <w:szCs w:val="28"/>
        </w:rPr>
        <w:t xml:space="preserve"> Центральный вход в здание, где предоставляется </w:t>
      </w:r>
      <w:r w:rsidR="0070394E" w:rsidRPr="00CE7EE7">
        <w:rPr>
          <w:rFonts w:eastAsiaTheme="minorEastAsia"/>
          <w:spacing w:val="2"/>
          <w:szCs w:val="28"/>
        </w:rPr>
        <w:t>муниципальная</w:t>
      </w:r>
      <w:r w:rsidRPr="00CE7EE7">
        <w:rPr>
          <w:rFonts w:eastAsiaTheme="minorEastAsia"/>
          <w:spacing w:val="2"/>
          <w:szCs w:val="28"/>
        </w:rPr>
        <w:t xml:space="preserve"> услуга, должен быть оборудован информационной табличкой (вывеской), содержащей информацию о наименовании организации.</w:t>
      </w:r>
    </w:p>
    <w:p w:rsidR="0082147E" w:rsidRPr="00CE7EE7" w:rsidRDefault="0082147E" w:rsidP="004F3B97">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4F3B97" w:rsidRPr="00CE7EE7">
        <w:rPr>
          <w:rFonts w:eastAsiaTheme="minorEastAsia"/>
          <w:spacing w:val="2"/>
          <w:szCs w:val="28"/>
        </w:rPr>
        <w:t>31.</w:t>
      </w:r>
      <w:r w:rsidRPr="00CE7EE7">
        <w:rPr>
          <w:rFonts w:eastAsiaTheme="minorEastAsia"/>
          <w:spacing w:val="2"/>
          <w:szCs w:val="28"/>
        </w:rPr>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2147E" w:rsidRPr="00CE7EE7" w:rsidRDefault="0082147E" w:rsidP="004F3B97">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4F3B97" w:rsidRPr="00CE7EE7">
        <w:rPr>
          <w:rFonts w:eastAsiaTheme="minorEastAsia"/>
          <w:spacing w:val="2"/>
          <w:szCs w:val="28"/>
        </w:rPr>
        <w:t>32.</w:t>
      </w:r>
      <w:r w:rsidRPr="00CE7EE7">
        <w:rPr>
          <w:rFonts w:eastAsiaTheme="minorEastAsia"/>
          <w:spacing w:val="2"/>
          <w:szCs w:val="28"/>
        </w:rPr>
        <w:t xml:space="preserve"> Места информирования, предназначенные для ознакомления заявителей с информационными материалами, оборудуются: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информационными стендами, на которых размещается визуальная и текстовая информация;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стульями и столами для оформления документов.</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К информационным стендам должна быть обеспечена возможность свободного доступа граждан.</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На информационных стендах, а также на официальн</w:t>
      </w:r>
      <w:r w:rsidR="004F3B97" w:rsidRPr="00CE7EE7">
        <w:rPr>
          <w:rFonts w:eastAsiaTheme="minorEastAsia"/>
          <w:spacing w:val="2"/>
          <w:szCs w:val="28"/>
        </w:rPr>
        <w:t>ом</w:t>
      </w:r>
      <w:r w:rsidRPr="00CE7EE7">
        <w:rPr>
          <w:rFonts w:eastAsiaTheme="minorEastAsia"/>
          <w:spacing w:val="2"/>
          <w:szCs w:val="28"/>
        </w:rPr>
        <w:t xml:space="preserve"> сайт</w:t>
      </w:r>
      <w:r w:rsidR="004F3B97" w:rsidRPr="00CE7EE7">
        <w:rPr>
          <w:rFonts w:eastAsiaTheme="minorEastAsia"/>
          <w:spacing w:val="2"/>
          <w:szCs w:val="28"/>
        </w:rPr>
        <w:t>е</w:t>
      </w:r>
      <w:r w:rsidRPr="00CE7EE7">
        <w:rPr>
          <w:rFonts w:eastAsiaTheme="minorEastAsia"/>
          <w:spacing w:val="2"/>
          <w:szCs w:val="28"/>
        </w:rPr>
        <w:t xml:space="preserve"> в сети Интернет размещается следующая обязательная информация: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номера телефонов, факсов, адреса официальных сайтов, электронной почты органов, предоставляющих </w:t>
      </w:r>
      <w:r w:rsidR="00DB77EC" w:rsidRPr="00CE7EE7">
        <w:rPr>
          <w:rFonts w:eastAsiaTheme="minorEastAsia"/>
          <w:spacing w:val="2"/>
          <w:szCs w:val="28"/>
        </w:rPr>
        <w:t>муниципальную</w:t>
      </w:r>
      <w:r w:rsidRPr="00CE7EE7">
        <w:rPr>
          <w:rFonts w:eastAsiaTheme="minorEastAsia"/>
          <w:spacing w:val="2"/>
          <w:szCs w:val="28"/>
        </w:rPr>
        <w:t xml:space="preserve"> услугу;</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режим работы органов, предоставляющих </w:t>
      </w:r>
      <w:r w:rsidR="00DB77EC" w:rsidRPr="00CE7EE7">
        <w:rPr>
          <w:rFonts w:eastAsiaTheme="minorEastAsia"/>
          <w:spacing w:val="2"/>
          <w:szCs w:val="28"/>
        </w:rPr>
        <w:t>муниципальную</w:t>
      </w:r>
      <w:r w:rsidRPr="00CE7EE7">
        <w:rPr>
          <w:rFonts w:eastAsiaTheme="minorEastAsia"/>
          <w:spacing w:val="2"/>
          <w:szCs w:val="28"/>
        </w:rPr>
        <w:t xml:space="preserve"> услугу;</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графики личного приема граждан уполномоченными должностными лицами;</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текст настоящего Административного регламента (полная версия – на официальном сайте администрации</w:t>
      </w:r>
      <w:r w:rsidR="00DB77EC" w:rsidRPr="00CE7EE7">
        <w:rPr>
          <w:rFonts w:eastAsiaTheme="minorEastAsia"/>
          <w:spacing w:val="2"/>
          <w:szCs w:val="28"/>
        </w:rPr>
        <w:t xml:space="preserve"> города Ливны</w:t>
      </w:r>
      <w:r w:rsidRPr="00CE7EE7">
        <w:rPr>
          <w:rFonts w:eastAsiaTheme="minorEastAsia"/>
          <w:spacing w:val="2"/>
          <w:szCs w:val="28"/>
        </w:rPr>
        <w:t>, извлечения – на информационных стендах);</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тексты нормативных правовых актов, регулирующих предоставление </w:t>
      </w:r>
      <w:r w:rsidR="00DB77EC" w:rsidRPr="00CE7EE7">
        <w:rPr>
          <w:rFonts w:eastAsiaTheme="minorEastAsia"/>
          <w:spacing w:val="2"/>
          <w:szCs w:val="28"/>
        </w:rPr>
        <w:t>муниципальной</w:t>
      </w:r>
      <w:r w:rsidRPr="00CE7EE7">
        <w:rPr>
          <w:rFonts w:eastAsiaTheme="minorEastAsia"/>
          <w:spacing w:val="2"/>
          <w:szCs w:val="28"/>
        </w:rPr>
        <w:t xml:space="preserve"> услуги, выдержки из них;</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образцы оформления документов.</w:t>
      </w:r>
    </w:p>
    <w:p w:rsidR="0082147E" w:rsidRPr="00CE7EE7" w:rsidRDefault="0082147E" w:rsidP="00921E9A">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921E9A" w:rsidRPr="00CE7EE7">
        <w:rPr>
          <w:rFonts w:eastAsiaTheme="minorEastAsia"/>
          <w:spacing w:val="2"/>
          <w:szCs w:val="28"/>
        </w:rPr>
        <w:t>33.</w:t>
      </w:r>
      <w:r w:rsidRPr="00CE7EE7">
        <w:rPr>
          <w:rFonts w:eastAsiaTheme="minorEastAsia"/>
          <w:spacing w:val="2"/>
          <w:szCs w:val="28"/>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2147E" w:rsidRPr="00CE7EE7" w:rsidRDefault="0082147E" w:rsidP="00921E9A">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921E9A" w:rsidRPr="00CE7EE7">
        <w:rPr>
          <w:rFonts w:eastAsiaTheme="minorEastAsia"/>
          <w:spacing w:val="2"/>
          <w:szCs w:val="28"/>
        </w:rPr>
        <w:t>34.</w:t>
      </w:r>
      <w:r w:rsidRPr="00CE7EE7">
        <w:rPr>
          <w:rFonts w:eastAsiaTheme="minorEastAsia"/>
          <w:spacing w:val="2"/>
          <w:szCs w:val="28"/>
        </w:rPr>
        <w:t xml:space="preserve"> Требования к обеспечению условий доступности </w:t>
      </w:r>
      <w:r w:rsidR="00DB77EC" w:rsidRPr="00CE7EE7">
        <w:rPr>
          <w:rFonts w:eastAsiaTheme="minorEastAsia"/>
          <w:spacing w:val="2"/>
          <w:szCs w:val="28"/>
        </w:rPr>
        <w:t>муниципальной</w:t>
      </w:r>
      <w:r w:rsidRPr="00CE7EE7">
        <w:rPr>
          <w:rFonts w:eastAsiaTheme="minorEastAsia"/>
          <w:spacing w:val="2"/>
          <w:szCs w:val="28"/>
        </w:rPr>
        <w:t xml:space="preserve"> услуги для инвалидов:</w:t>
      </w:r>
    </w:p>
    <w:p w:rsidR="0082147E" w:rsidRPr="00CE7EE7" w:rsidRDefault="0082147E" w:rsidP="0082147E">
      <w:pPr>
        <w:widowControl w:val="0"/>
        <w:autoSpaceDE w:val="0"/>
        <w:autoSpaceDN w:val="0"/>
        <w:jc w:val="both"/>
        <w:rPr>
          <w:rFonts w:eastAsiaTheme="minorEastAsia"/>
          <w:spacing w:val="2"/>
          <w:szCs w:val="28"/>
        </w:rPr>
      </w:pPr>
      <w:proofErr w:type="gramStart"/>
      <w:r w:rsidRPr="00CE7EE7">
        <w:rPr>
          <w:rFonts w:eastAsiaTheme="minorEastAsia"/>
          <w:spacing w:val="2"/>
          <w:szCs w:val="28"/>
        </w:rPr>
        <w:t xml:space="preserve">- орган, предоставляющий </w:t>
      </w:r>
      <w:r w:rsidR="00DB77EC" w:rsidRPr="00CE7EE7">
        <w:rPr>
          <w:rFonts w:eastAsiaTheme="minorEastAsia"/>
          <w:spacing w:val="2"/>
          <w:szCs w:val="28"/>
        </w:rPr>
        <w:t>муниципальную</w:t>
      </w:r>
      <w:r w:rsidRPr="00CE7EE7">
        <w:rPr>
          <w:rFonts w:eastAsiaTheme="minorEastAsia"/>
          <w:spacing w:val="2"/>
          <w:szCs w:val="28"/>
        </w:rPr>
        <w:t xml:space="preserve"> услугу, обеспечивает условия для беспрепятственного доступа инвалидов в здание и помещения, в которых предоставляется </w:t>
      </w:r>
      <w:r w:rsidR="00DB77EC" w:rsidRPr="00CE7EE7">
        <w:rPr>
          <w:rFonts w:eastAsiaTheme="minorEastAsia"/>
          <w:spacing w:val="2"/>
          <w:szCs w:val="28"/>
        </w:rPr>
        <w:t>муниципальная</w:t>
      </w:r>
      <w:r w:rsidRPr="00CE7EE7">
        <w:rPr>
          <w:rFonts w:eastAsiaTheme="minorEastAsia"/>
          <w:spacing w:val="2"/>
          <w:szCs w:val="28"/>
        </w:rPr>
        <w:t xml:space="preserve"> услуга, и получения ими </w:t>
      </w:r>
      <w:r w:rsidR="00DB77EC" w:rsidRPr="00CE7EE7">
        <w:rPr>
          <w:rFonts w:eastAsiaTheme="minorEastAsia"/>
          <w:spacing w:val="2"/>
          <w:szCs w:val="28"/>
        </w:rPr>
        <w:t>муниципальной</w:t>
      </w:r>
      <w:r w:rsidRPr="00CE7EE7">
        <w:rPr>
          <w:rFonts w:eastAsiaTheme="minorEastAsia"/>
          <w:spacing w:val="2"/>
          <w:szCs w:val="28"/>
        </w:rPr>
        <w:t xml:space="preserve">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w:t>
      </w:r>
      <w:r w:rsidRPr="00CE7EE7">
        <w:rPr>
          <w:rFonts w:eastAsiaTheme="minorEastAsia"/>
          <w:spacing w:val="2"/>
          <w:szCs w:val="28"/>
        </w:rPr>
        <w:lastRenderedPageBreak/>
        <w:t>области;</w:t>
      </w:r>
      <w:proofErr w:type="gramEnd"/>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если здание и помещения, в которых предоставляется </w:t>
      </w:r>
      <w:r w:rsidR="00DB77EC" w:rsidRPr="00CE7EE7">
        <w:rPr>
          <w:rFonts w:eastAsiaTheme="minorEastAsia"/>
          <w:spacing w:val="2"/>
          <w:szCs w:val="28"/>
        </w:rPr>
        <w:t>муниципальная</w:t>
      </w:r>
      <w:r w:rsidRPr="00CE7EE7">
        <w:rPr>
          <w:rFonts w:eastAsiaTheme="minorEastAsia"/>
          <w:spacing w:val="2"/>
          <w:szCs w:val="28"/>
        </w:rPr>
        <w:t xml:space="preserve"> услуга, не приспособлены или не полностью приспособлены для потребностей инвалидов, орган, предоставляющий </w:t>
      </w:r>
      <w:r w:rsidR="00DB77EC" w:rsidRPr="00CE7EE7">
        <w:rPr>
          <w:rFonts w:eastAsiaTheme="minorEastAsia"/>
          <w:spacing w:val="2"/>
          <w:szCs w:val="28"/>
        </w:rPr>
        <w:t>муниципальную</w:t>
      </w:r>
      <w:r w:rsidRPr="00CE7EE7">
        <w:rPr>
          <w:rFonts w:eastAsiaTheme="minorEastAsia"/>
          <w:spacing w:val="2"/>
          <w:szCs w:val="28"/>
        </w:rPr>
        <w:t xml:space="preserve"> услугу, обеспечивает предоставление </w:t>
      </w:r>
      <w:r w:rsidR="00DB77EC" w:rsidRPr="00CE7EE7">
        <w:rPr>
          <w:rFonts w:eastAsiaTheme="minorEastAsia"/>
          <w:spacing w:val="2"/>
          <w:szCs w:val="28"/>
        </w:rPr>
        <w:t>муниципальной</w:t>
      </w:r>
      <w:r w:rsidRPr="00CE7EE7">
        <w:rPr>
          <w:rFonts w:eastAsiaTheme="minorEastAsia"/>
          <w:spacing w:val="2"/>
          <w:szCs w:val="28"/>
        </w:rPr>
        <w:t xml:space="preserve"> услуги по месту жительства инвалида.</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Показатели доступности и качества</w:t>
      </w:r>
    </w:p>
    <w:p w:rsidR="0082147E" w:rsidRPr="00CE7EE7" w:rsidRDefault="00DB77EC" w:rsidP="0082147E">
      <w:pPr>
        <w:widowControl w:val="0"/>
        <w:autoSpaceDE w:val="0"/>
        <w:autoSpaceDN w:val="0"/>
        <w:jc w:val="center"/>
        <w:rPr>
          <w:rFonts w:eastAsiaTheme="minorEastAsia"/>
          <w:spacing w:val="2"/>
          <w:szCs w:val="28"/>
        </w:rPr>
      </w:pPr>
      <w:r w:rsidRPr="00CE7EE7">
        <w:rPr>
          <w:rFonts w:eastAsiaTheme="minorEastAsia"/>
          <w:spacing w:val="2"/>
          <w:szCs w:val="28"/>
        </w:rPr>
        <w:t>муниципальной</w:t>
      </w:r>
      <w:r w:rsidR="0082147E"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B32238">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B32238" w:rsidRPr="00CE7EE7">
        <w:rPr>
          <w:rFonts w:eastAsiaTheme="minorEastAsia"/>
          <w:spacing w:val="2"/>
          <w:szCs w:val="28"/>
        </w:rPr>
        <w:t>35.</w:t>
      </w:r>
      <w:r w:rsidRPr="00CE7EE7">
        <w:rPr>
          <w:rFonts w:eastAsiaTheme="minorEastAsia"/>
          <w:spacing w:val="2"/>
          <w:szCs w:val="28"/>
        </w:rPr>
        <w:t xml:space="preserve"> Показателями доступности </w:t>
      </w:r>
      <w:r w:rsidR="00DB77EC" w:rsidRPr="00CE7EE7">
        <w:rPr>
          <w:rFonts w:eastAsiaTheme="minorEastAsia"/>
          <w:spacing w:val="2"/>
          <w:szCs w:val="28"/>
        </w:rPr>
        <w:t xml:space="preserve">муниципальной </w:t>
      </w:r>
      <w:r w:rsidRPr="00CE7EE7">
        <w:rPr>
          <w:rFonts w:eastAsiaTheme="minorEastAsia"/>
          <w:spacing w:val="2"/>
          <w:szCs w:val="28"/>
        </w:rPr>
        <w:t>услуги являются: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наличие полной и понятной информации о порядке, сроках и ходе предоставления </w:t>
      </w:r>
      <w:r w:rsidR="00F51A70" w:rsidRPr="00CE7EE7">
        <w:rPr>
          <w:rFonts w:eastAsiaTheme="minorEastAsia"/>
          <w:spacing w:val="2"/>
          <w:szCs w:val="28"/>
        </w:rPr>
        <w:t>муниципальной</w:t>
      </w:r>
      <w:r w:rsidRPr="00CE7EE7">
        <w:rPr>
          <w:rFonts w:eastAsiaTheme="minorEastAsia"/>
          <w:spacing w:val="2"/>
          <w:szCs w:val="28"/>
        </w:rPr>
        <w:t xml:space="preserve"> услуги в информационно-телекоммуникационных сетях общего пользования (в том числе в сети Интернет);</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возможность получения заявителем уведомлений о предоставлении </w:t>
      </w:r>
      <w:r w:rsidR="00F51A70" w:rsidRPr="00CE7EE7">
        <w:rPr>
          <w:rFonts w:eastAsiaTheme="minorEastAsia"/>
          <w:spacing w:val="2"/>
          <w:szCs w:val="28"/>
        </w:rPr>
        <w:t xml:space="preserve">муниципальной </w:t>
      </w:r>
      <w:r w:rsidRPr="00CE7EE7">
        <w:rPr>
          <w:rFonts w:eastAsiaTheme="minorEastAsia"/>
          <w:spacing w:val="2"/>
          <w:szCs w:val="28"/>
        </w:rPr>
        <w:t>услуги с помощью Единого портала государственных и муниципальных услуг (функций);</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возможность получения информации о ходе предоставления </w:t>
      </w:r>
      <w:r w:rsidR="00F51A70" w:rsidRPr="00CE7EE7">
        <w:rPr>
          <w:rFonts w:eastAsiaTheme="minorEastAsia"/>
          <w:spacing w:val="2"/>
          <w:szCs w:val="28"/>
        </w:rPr>
        <w:t>муниципальной</w:t>
      </w:r>
      <w:r w:rsidRPr="00CE7EE7">
        <w:rPr>
          <w:rFonts w:eastAsiaTheme="minorEastAsia"/>
          <w:spacing w:val="2"/>
          <w:szCs w:val="28"/>
        </w:rPr>
        <w:t xml:space="preserve"> услуги, в том числе с использованием информационно-коммуникационных технологий;</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доступность электронных форм документов, необходимых для предоставления </w:t>
      </w:r>
      <w:r w:rsidR="00F51A70"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возможность подачи заявлений и прилагаемых к ним документов в электронной форме.</w:t>
      </w:r>
    </w:p>
    <w:p w:rsidR="0082147E" w:rsidRPr="00CE7EE7" w:rsidRDefault="0082147E" w:rsidP="00B32238">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B32238" w:rsidRPr="00CE7EE7">
        <w:rPr>
          <w:rFonts w:eastAsiaTheme="minorEastAsia"/>
          <w:spacing w:val="2"/>
          <w:szCs w:val="28"/>
        </w:rPr>
        <w:t xml:space="preserve">36. </w:t>
      </w:r>
      <w:r w:rsidRPr="00CE7EE7">
        <w:rPr>
          <w:rFonts w:eastAsiaTheme="minorEastAsia"/>
          <w:spacing w:val="2"/>
          <w:szCs w:val="28"/>
        </w:rPr>
        <w:t xml:space="preserve"> Показателями качества </w:t>
      </w:r>
      <w:r w:rsidR="00F51A70" w:rsidRPr="00CE7EE7">
        <w:rPr>
          <w:rFonts w:eastAsiaTheme="minorEastAsia"/>
          <w:spacing w:val="2"/>
          <w:szCs w:val="28"/>
        </w:rPr>
        <w:t>муниципальной</w:t>
      </w:r>
      <w:r w:rsidRPr="00CE7EE7">
        <w:rPr>
          <w:rFonts w:eastAsiaTheme="minorEastAsia"/>
          <w:spacing w:val="2"/>
          <w:szCs w:val="28"/>
        </w:rPr>
        <w:t xml:space="preserve"> услуги являются: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своевременность предоставления </w:t>
      </w:r>
      <w:r w:rsidR="00F51A70" w:rsidRPr="00CE7EE7">
        <w:rPr>
          <w:rFonts w:eastAsiaTheme="minorEastAsia"/>
          <w:spacing w:val="2"/>
          <w:szCs w:val="28"/>
        </w:rPr>
        <w:t>муниципальной</w:t>
      </w:r>
      <w:r w:rsidRPr="00CE7EE7">
        <w:rPr>
          <w:rFonts w:eastAsiaTheme="minorEastAsia"/>
          <w:spacing w:val="2"/>
          <w:szCs w:val="28"/>
        </w:rPr>
        <w:t xml:space="preserve"> услуги в соответствии со стандартом ее предоставления, установленным настоящим Административным регламентом;</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минимально возможное количество взаимодействий гражданина с должностными лицами, участвующими в предоставлении </w:t>
      </w:r>
      <w:r w:rsidR="00F51A70"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отсутствие обоснованных жалоб на действия (бездействие) сотрудников и их некорректное (невнимательное) отношение к заявителям;</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отсутствие нарушений установленных сроков в процессе предоставления </w:t>
      </w:r>
      <w:r w:rsidR="00F51A70"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w:t>
      </w:r>
      <w:r w:rsidR="00F51A70" w:rsidRPr="00CE7EE7">
        <w:rPr>
          <w:rFonts w:eastAsiaTheme="minorEastAsia"/>
          <w:spacing w:val="2"/>
          <w:szCs w:val="28"/>
        </w:rPr>
        <w:t>муниципальной</w:t>
      </w:r>
      <w:r w:rsidRPr="00CE7EE7">
        <w:rPr>
          <w:rFonts w:eastAsiaTheme="minorEastAsia"/>
          <w:spacing w:val="2"/>
          <w:szCs w:val="28"/>
        </w:rPr>
        <w:t xml:space="preserve"> услуги, по </w:t>
      </w:r>
      <w:proofErr w:type="gramStart"/>
      <w:r w:rsidRPr="00CE7EE7">
        <w:rPr>
          <w:rFonts w:eastAsiaTheme="minorEastAsia"/>
          <w:spacing w:val="2"/>
          <w:szCs w:val="28"/>
        </w:rPr>
        <w:t>итогам</w:t>
      </w:r>
      <w:proofErr w:type="gramEnd"/>
      <w:r w:rsidRPr="00CE7EE7">
        <w:rPr>
          <w:rFonts w:eastAsiaTheme="minorEastAsia"/>
          <w:spacing w:val="2"/>
          <w:szCs w:val="28"/>
        </w:rPr>
        <w:t xml:space="preserve"> рассмотрения которых вынесены решения об удовлетворении (частичном удовлетворении) требований заявителей.</w:t>
      </w:r>
    </w:p>
    <w:p w:rsidR="0082147E" w:rsidRPr="00CE7EE7" w:rsidRDefault="0082147E" w:rsidP="0082147E">
      <w:pPr>
        <w:widowControl w:val="0"/>
        <w:autoSpaceDE w:val="0"/>
        <w:autoSpaceDN w:val="0"/>
        <w:rPr>
          <w:spacing w:val="2"/>
          <w:szCs w:val="28"/>
          <w:lang w:eastAsia="en-US"/>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Ин</w:t>
      </w:r>
      <w:r w:rsidR="00F51A70" w:rsidRPr="00CE7EE7">
        <w:rPr>
          <w:rFonts w:eastAsiaTheme="minorEastAsia"/>
          <w:spacing w:val="2"/>
          <w:szCs w:val="28"/>
        </w:rPr>
        <w:t>ые требования к предоставлению  муниципальной</w:t>
      </w:r>
      <w:r w:rsidRPr="00CE7EE7">
        <w:rPr>
          <w:rFonts w:eastAsiaTheme="minorEastAsia"/>
          <w:spacing w:val="2"/>
          <w:szCs w:val="28"/>
        </w:rPr>
        <w:t xml:space="preserve"> услуги, в том числе учитывающие особенности предоставления </w:t>
      </w:r>
      <w:r w:rsidR="00F51A70" w:rsidRPr="00CE7EE7">
        <w:rPr>
          <w:rFonts w:eastAsiaTheme="minorEastAsia"/>
          <w:spacing w:val="2"/>
          <w:szCs w:val="28"/>
        </w:rPr>
        <w:t xml:space="preserve">муниципальной </w:t>
      </w:r>
      <w:r w:rsidRPr="00CE7EE7">
        <w:rPr>
          <w:rFonts w:eastAsiaTheme="minorEastAsia"/>
          <w:spacing w:val="2"/>
          <w:szCs w:val="28"/>
        </w:rPr>
        <w:t xml:space="preserve">услуги в МФЦ и особенности предоставления </w:t>
      </w:r>
    </w:p>
    <w:p w:rsidR="0082147E" w:rsidRPr="00CE7EE7" w:rsidRDefault="00F51A70"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муниципальной</w:t>
      </w:r>
      <w:r w:rsidR="0082147E" w:rsidRPr="00CE7EE7">
        <w:rPr>
          <w:rFonts w:eastAsiaTheme="minorEastAsia"/>
          <w:spacing w:val="2"/>
          <w:szCs w:val="28"/>
        </w:rPr>
        <w:t xml:space="preserve"> услуги в электронной форме</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B32238">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B32238" w:rsidRPr="00CE7EE7">
        <w:rPr>
          <w:rFonts w:eastAsiaTheme="minorEastAsia"/>
          <w:spacing w:val="2"/>
          <w:szCs w:val="28"/>
        </w:rPr>
        <w:t>37</w:t>
      </w:r>
      <w:r w:rsidRPr="00CE7EE7">
        <w:rPr>
          <w:rFonts w:eastAsiaTheme="minorEastAsia"/>
          <w:spacing w:val="2"/>
          <w:szCs w:val="28"/>
        </w:rPr>
        <w:t xml:space="preserve">. Услуги, необходимые и обязательные для предоставления </w:t>
      </w:r>
      <w:r w:rsidR="00F51A70" w:rsidRPr="00CE7EE7">
        <w:rPr>
          <w:rFonts w:eastAsiaTheme="minorEastAsia"/>
          <w:spacing w:val="2"/>
          <w:szCs w:val="28"/>
        </w:rPr>
        <w:t>муниципальной</w:t>
      </w:r>
      <w:r w:rsidRPr="00CE7EE7">
        <w:rPr>
          <w:rFonts w:eastAsiaTheme="minorEastAsia"/>
          <w:spacing w:val="2"/>
          <w:szCs w:val="28"/>
        </w:rPr>
        <w:t xml:space="preserve"> услуги, отсутствуют.</w:t>
      </w:r>
    </w:p>
    <w:p w:rsidR="0082147E" w:rsidRPr="00CE7EE7" w:rsidRDefault="0082147E" w:rsidP="00B32238">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B32238" w:rsidRPr="00CE7EE7">
        <w:rPr>
          <w:rFonts w:eastAsiaTheme="minorEastAsia"/>
          <w:spacing w:val="2"/>
          <w:szCs w:val="28"/>
        </w:rPr>
        <w:t>38</w:t>
      </w:r>
      <w:r w:rsidRPr="00CE7EE7">
        <w:rPr>
          <w:rFonts w:eastAsiaTheme="minorEastAsia"/>
          <w:spacing w:val="2"/>
          <w:szCs w:val="28"/>
        </w:rPr>
        <w:t xml:space="preserve">. Информационные системы, используемые для предоставления </w:t>
      </w:r>
      <w:r w:rsidR="00F51A70"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Единый портал государственных и муниципальных услуг (функций);</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СМЭВ.</w:t>
      </w:r>
    </w:p>
    <w:p w:rsidR="0082147E" w:rsidRPr="00CE7EE7" w:rsidRDefault="0082147E" w:rsidP="00B32238">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B32238" w:rsidRPr="00CE7EE7">
        <w:rPr>
          <w:rFonts w:eastAsiaTheme="minorEastAsia"/>
          <w:spacing w:val="2"/>
          <w:szCs w:val="28"/>
        </w:rPr>
        <w:t>39.</w:t>
      </w:r>
      <w:r w:rsidRPr="00CE7EE7">
        <w:rPr>
          <w:rFonts w:eastAsiaTheme="minorEastAsia"/>
          <w:spacing w:val="2"/>
          <w:szCs w:val="28"/>
        </w:rPr>
        <w:t xml:space="preserve"> Прием заявителей (прием и выдача документов) о</w:t>
      </w:r>
      <w:r w:rsidR="00B32238" w:rsidRPr="00CE7EE7">
        <w:rPr>
          <w:rFonts w:eastAsiaTheme="minorEastAsia"/>
          <w:spacing w:val="2"/>
          <w:szCs w:val="28"/>
        </w:rPr>
        <w:t>существляется специалистами МФЦ</w:t>
      </w:r>
      <w:r w:rsidR="006845DB" w:rsidRPr="00CE7EE7">
        <w:rPr>
          <w:rFonts w:eastAsiaTheme="minorEastAsia"/>
          <w:spacing w:val="2"/>
          <w:szCs w:val="28"/>
        </w:rPr>
        <w:t>,</w:t>
      </w:r>
      <w:r w:rsidR="00B32238" w:rsidRPr="00CE7EE7">
        <w:rPr>
          <w:rFonts w:eastAsiaTheme="minorEastAsia"/>
          <w:spacing w:val="2"/>
          <w:szCs w:val="28"/>
        </w:rPr>
        <w:t xml:space="preserve"> </w:t>
      </w:r>
      <w:r w:rsidRPr="00CE7EE7">
        <w:rPr>
          <w:rFonts w:eastAsiaTheme="minorEastAsia"/>
          <w:spacing w:val="2"/>
          <w:szCs w:val="28"/>
        </w:rPr>
        <w:t>осуществляется в соответствии с графиком (режимом) работы МФЦ.</w:t>
      </w:r>
    </w:p>
    <w:p w:rsidR="0082147E" w:rsidRPr="00CE7EE7" w:rsidRDefault="0082147E" w:rsidP="00B32238">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B32238" w:rsidRPr="00CE7EE7">
        <w:rPr>
          <w:rFonts w:eastAsiaTheme="minorEastAsia"/>
          <w:spacing w:val="2"/>
          <w:szCs w:val="28"/>
        </w:rPr>
        <w:t>40</w:t>
      </w:r>
      <w:r w:rsidRPr="00CE7EE7">
        <w:rPr>
          <w:rFonts w:eastAsiaTheme="minorEastAsia"/>
          <w:spacing w:val="2"/>
          <w:szCs w:val="28"/>
        </w:rPr>
        <w:t xml:space="preserve">. МФЦ при однократном обращении заявителя с запросом о предоставлении нескольких </w:t>
      </w:r>
      <w:r w:rsidR="00F51A70" w:rsidRPr="00CE7EE7">
        <w:rPr>
          <w:rFonts w:eastAsiaTheme="minorEastAsia"/>
          <w:spacing w:val="2"/>
          <w:szCs w:val="28"/>
        </w:rPr>
        <w:t>муниципальных</w:t>
      </w:r>
      <w:r w:rsidRPr="00CE7EE7">
        <w:rPr>
          <w:rFonts w:eastAsiaTheme="minorEastAsia"/>
          <w:spacing w:val="2"/>
          <w:szCs w:val="28"/>
        </w:rPr>
        <w:t xml:space="preserve"> услуг (далее – комплексный запрос) организует предоставление заявителю двух и более </w:t>
      </w:r>
      <w:r w:rsidR="00F51A70" w:rsidRPr="00CE7EE7">
        <w:rPr>
          <w:rFonts w:eastAsiaTheme="minorEastAsia"/>
          <w:spacing w:val="2"/>
          <w:szCs w:val="28"/>
        </w:rPr>
        <w:t>муниципальных</w:t>
      </w:r>
      <w:r w:rsidRPr="00CE7EE7">
        <w:rPr>
          <w:rFonts w:eastAsiaTheme="minorEastAsia"/>
          <w:spacing w:val="2"/>
          <w:szCs w:val="28"/>
        </w:rPr>
        <w:t xml:space="preserve"> услуг. </w:t>
      </w:r>
      <w:proofErr w:type="gramStart"/>
      <w:r w:rsidRPr="00CE7EE7">
        <w:rPr>
          <w:rFonts w:eastAsiaTheme="minorEastAsia"/>
          <w:spacing w:val="2"/>
          <w:szCs w:val="28"/>
        </w:rPr>
        <w:t xml:space="preserve">В этом случае МФЦ для обеспечения получения заявителем </w:t>
      </w:r>
      <w:r w:rsidR="00F51A70" w:rsidRPr="00CE7EE7">
        <w:rPr>
          <w:rFonts w:eastAsiaTheme="minorEastAsia"/>
          <w:spacing w:val="2"/>
          <w:szCs w:val="28"/>
        </w:rPr>
        <w:t>муниципальных</w:t>
      </w:r>
      <w:r w:rsidRPr="00CE7EE7">
        <w:rPr>
          <w:rFonts w:eastAsiaTheme="minorEastAsia"/>
          <w:spacing w:val="2"/>
          <w:szCs w:val="28"/>
        </w:rPr>
        <w:t xml:space="preserve"> услуг, указанных в комплексном запросе, действует в интересах заявителя без доверенности и направляет в органы, предоставляющие </w:t>
      </w:r>
      <w:r w:rsidR="00F51A70" w:rsidRPr="00CE7EE7">
        <w:rPr>
          <w:rFonts w:eastAsiaTheme="minorEastAsia"/>
          <w:spacing w:val="2"/>
          <w:szCs w:val="28"/>
        </w:rPr>
        <w:t>муниципальные</w:t>
      </w:r>
      <w:r w:rsidRPr="00CE7EE7">
        <w:rPr>
          <w:rFonts w:eastAsiaTheme="minorEastAsia"/>
          <w:spacing w:val="2"/>
          <w:szCs w:val="28"/>
        </w:rPr>
        <w:t xml:space="preserve">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w:t>
      </w:r>
      <w:r w:rsidR="00F51A70" w:rsidRPr="00CE7EE7">
        <w:rPr>
          <w:rFonts w:eastAsiaTheme="minorEastAsia"/>
          <w:spacing w:val="2"/>
          <w:szCs w:val="28"/>
        </w:rPr>
        <w:t>казанных в комплексном запросе муниципальных</w:t>
      </w:r>
      <w:r w:rsidRPr="00CE7EE7">
        <w:rPr>
          <w:rFonts w:eastAsiaTheme="minorEastAsia"/>
          <w:spacing w:val="2"/>
          <w:szCs w:val="28"/>
        </w:rPr>
        <w:t xml:space="preserve"> услуг, с приложением заверенной МФЦ копии комплексного запроса.</w:t>
      </w:r>
      <w:proofErr w:type="gramEnd"/>
      <w:r w:rsidRPr="00CE7EE7">
        <w:rPr>
          <w:rFonts w:eastAsiaTheme="minorEastAsia"/>
          <w:spacing w:val="2"/>
          <w:szCs w:val="28"/>
        </w:rPr>
        <w:t xml:space="preserve"> При этом не требуется составление и подписание таких заявлений заявителем.</w:t>
      </w:r>
    </w:p>
    <w:p w:rsidR="0082147E" w:rsidRPr="00CE7EE7" w:rsidRDefault="0082147E" w:rsidP="00B32238">
      <w:pPr>
        <w:widowControl w:val="0"/>
        <w:autoSpaceDE w:val="0"/>
        <w:autoSpaceDN w:val="0"/>
        <w:ind w:firstLine="708"/>
        <w:jc w:val="both"/>
        <w:rPr>
          <w:rFonts w:eastAsiaTheme="minorEastAsia"/>
          <w:spacing w:val="2"/>
          <w:szCs w:val="28"/>
        </w:rPr>
      </w:pPr>
      <w:r w:rsidRPr="00CE7EE7">
        <w:rPr>
          <w:rFonts w:eastAsiaTheme="minorEastAsia"/>
          <w:spacing w:val="2"/>
          <w:szCs w:val="28"/>
        </w:rPr>
        <w:t>2.</w:t>
      </w:r>
      <w:r w:rsidR="00B32238" w:rsidRPr="00CE7EE7">
        <w:rPr>
          <w:rFonts w:eastAsiaTheme="minorEastAsia"/>
          <w:spacing w:val="2"/>
          <w:szCs w:val="28"/>
        </w:rPr>
        <w:t>41.</w:t>
      </w:r>
      <w:r w:rsidRPr="00CE7EE7">
        <w:rPr>
          <w:rFonts w:eastAsiaTheme="minorEastAsia"/>
          <w:spacing w:val="2"/>
          <w:szCs w:val="28"/>
        </w:rPr>
        <w:t xml:space="preserve"> При личном обращении заявителя в МФЦ специалист:</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устанавливает предмет обращения, личность заявителя, проверяет документ, удостоверяющий личность заявителя;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проверяет полномочия заявителя, в том числе полномочия представителя гражданина действовать от его имени;</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проверяет соответствие заявления о предоставлении </w:t>
      </w:r>
      <w:r w:rsidR="00F51A70" w:rsidRPr="00CE7EE7">
        <w:rPr>
          <w:rFonts w:eastAsiaTheme="minorEastAsia"/>
          <w:spacing w:val="2"/>
          <w:szCs w:val="28"/>
        </w:rPr>
        <w:t>муниципальной</w:t>
      </w:r>
      <w:r w:rsidRPr="00CE7EE7">
        <w:rPr>
          <w:rFonts w:eastAsiaTheme="minorEastAsia"/>
          <w:spacing w:val="2"/>
          <w:szCs w:val="28"/>
        </w:rPr>
        <w:t xml:space="preserve"> услуги или заявления об исправлении технических ошибок установленным требованиям;</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 регистрирует заявление о предоставлении </w:t>
      </w:r>
      <w:r w:rsidR="00F51A70" w:rsidRPr="00CE7EE7">
        <w:rPr>
          <w:rFonts w:eastAsiaTheme="minorEastAsia"/>
          <w:spacing w:val="2"/>
          <w:szCs w:val="28"/>
        </w:rPr>
        <w:t>муниципальной</w:t>
      </w:r>
      <w:r w:rsidRPr="00CE7EE7">
        <w:rPr>
          <w:rFonts w:eastAsiaTheme="minorEastAsia"/>
          <w:spacing w:val="2"/>
          <w:szCs w:val="28"/>
        </w:rPr>
        <w:t xml:space="preserve"> услуги или заявление об исправлении технических ошибок с прилагаемым комплектом документов.</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В случае наличия оснований, указанных в </w:t>
      </w:r>
      <w:r w:rsidR="00210000" w:rsidRPr="00CE7EE7">
        <w:rPr>
          <w:rFonts w:eastAsiaTheme="minorEastAsia"/>
          <w:spacing w:val="2"/>
          <w:szCs w:val="28"/>
        </w:rPr>
        <w:t>пункте 2.16</w:t>
      </w:r>
      <w:r w:rsidRPr="00CE7EE7">
        <w:rPr>
          <w:rFonts w:eastAsiaTheme="minorEastAsia"/>
          <w:color w:val="FF0000"/>
          <w:spacing w:val="2"/>
          <w:szCs w:val="28"/>
        </w:rPr>
        <w:t xml:space="preserve"> </w:t>
      </w:r>
      <w:r w:rsidRPr="00CE7EE7">
        <w:rPr>
          <w:rFonts w:eastAsiaTheme="minorEastAsia"/>
          <w:spacing w:val="2"/>
          <w:szCs w:val="28"/>
        </w:rPr>
        <w:t>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07373" w:rsidRPr="00CE7EE7" w:rsidRDefault="00507373" w:rsidP="00507373">
      <w:pPr>
        <w:autoSpaceDE w:val="0"/>
        <w:autoSpaceDN w:val="0"/>
        <w:adjustRightInd w:val="0"/>
        <w:ind w:firstLine="540"/>
        <w:jc w:val="both"/>
        <w:rPr>
          <w:szCs w:val="28"/>
        </w:rPr>
      </w:pPr>
      <w:r w:rsidRPr="00CE7EE7">
        <w:rPr>
          <w:szCs w:val="28"/>
        </w:rPr>
        <w:lastRenderedPageBreak/>
        <w:t>При предоставлении муниципальной услуги в электронной форме заявителю в личный кабинет Единого портала или регионального портала направляется:</w:t>
      </w:r>
    </w:p>
    <w:p w:rsidR="00507373" w:rsidRPr="00CE7EE7" w:rsidRDefault="00507373" w:rsidP="00507373">
      <w:pPr>
        <w:autoSpaceDE w:val="0"/>
        <w:autoSpaceDN w:val="0"/>
        <w:adjustRightInd w:val="0"/>
        <w:ind w:firstLine="540"/>
        <w:jc w:val="both"/>
        <w:rPr>
          <w:szCs w:val="28"/>
        </w:rPr>
      </w:pPr>
      <w:proofErr w:type="gramStart"/>
      <w:r w:rsidRPr="00CE7EE7">
        <w:rPr>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07373" w:rsidRPr="00CE7EE7" w:rsidRDefault="00507373" w:rsidP="00507373">
      <w:pPr>
        <w:autoSpaceDE w:val="0"/>
        <w:autoSpaceDN w:val="0"/>
        <w:adjustRightInd w:val="0"/>
        <w:ind w:firstLine="540"/>
        <w:jc w:val="both"/>
        <w:rPr>
          <w:szCs w:val="28"/>
        </w:rPr>
      </w:pPr>
      <w:r w:rsidRPr="00CE7EE7">
        <w:rPr>
          <w:szCs w:val="28"/>
        </w:rPr>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7373" w:rsidRPr="00CE7EE7" w:rsidRDefault="00507373"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1"/>
        <w:rPr>
          <w:rFonts w:eastAsiaTheme="minorEastAsia"/>
          <w:spacing w:val="2"/>
          <w:szCs w:val="28"/>
        </w:rPr>
      </w:pPr>
      <w:r w:rsidRPr="00CE7EE7">
        <w:rPr>
          <w:rFonts w:eastAsiaTheme="minorEastAsia"/>
          <w:spacing w:val="2"/>
          <w:szCs w:val="28"/>
          <w:lang w:val="en-US"/>
        </w:rPr>
        <w:t>III</w:t>
      </w:r>
      <w:r w:rsidRPr="00CE7EE7">
        <w:rPr>
          <w:rFonts w:eastAsiaTheme="minorEastAsia"/>
          <w:spacing w:val="2"/>
          <w:szCs w:val="28"/>
        </w:rPr>
        <w:t>. СОСТАВ, ПОСЛЕДОВАТЕЛЬНОСТЬ И СРОКИ ВЫПОЛНЕНИЯ</w:t>
      </w: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АДМИНИСТРАТИВНЫХ ПРОЦЕДУР</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 xml:space="preserve">Перечень вариантов предоставления </w:t>
      </w:r>
      <w:r w:rsidR="00F51A70"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center"/>
        <w:outlineLvl w:val="2"/>
        <w:rPr>
          <w:rFonts w:eastAsiaTheme="minorEastAsia"/>
          <w:spacing w:val="2"/>
          <w:szCs w:val="28"/>
        </w:rPr>
      </w:pPr>
      <w:proofErr w:type="gramStart"/>
      <w:r w:rsidRPr="00CE7EE7">
        <w:rPr>
          <w:rFonts w:eastAsiaTheme="minorEastAsia"/>
          <w:spacing w:val="2"/>
          <w:szCs w:val="28"/>
        </w:rPr>
        <w:t>включающий</w:t>
      </w:r>
      <w:proofErr w:type="gramEnd"/>
      <w:r w:rsidRPr="00CE7EE7">
        <w:rPr>
          <w:rFonts w:eastAsiaTheme="minorEastAsia"/>
          <w:spacing w:val="2"/>
          <w:szCs w:val="28"/>
        </w:rPr>
        <w:t xml:space="preserve"> в том числе варианты предоставления </w:t>
      </w:r>
      <w:r w:rsidR="00F51A70" w:rsidRPr="00CE7EE7">
        <w:rPr>
          <w:rFonts w:eastAsiaTheme="minorEastAsia"/>
          <w:spacing w:val="2"/>
          <w:szCs w:val="28"/>
        </w:rPr>
        <w:t xml:space="preserve">муниципальной </w:t>
      </w: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услуги, необходимые для исправления допущенных опечаток</w:t>
      </w:r>
    </w:p>
    <w:p w:rsidR="0082147E" w:rsidRPr="00CE7EE7" w:rsidRDefault="0082147E" w:rsidP="0082147E">
      <w:pPr>
        <w:widowControl w:val="0"/>
        <w:autoSpaceDE w:val="0"/>
        <w:autoSpaceDN w:val="0"/>
        <w:jc w:val="center"/>
        <w:outlineLvl w:val="2"/>
        <w:rPr>
          <w:rFonts w:eastAsiaTheme="minorEastAsia"/>
          <w:spacing w:val="2"/>
          <w:szCs w:val="28"/>
        </w:rPr>
      </w:pPr>
      <w:proofErr w:type="gramStart"/>
      <w:r w:rsidRPr="00CE7EE7">
        <w:rPr>
          <w:rFonts w:eastAsiaTheme="minorEastAsia"/>
          <w:spacing w:val="2"/>
          <w:szCs w:val="28"/>
        </w:rPr>
        <w:t>и ошибок в выданных в результате предоставления</w:t>
      </w:r>
      <w:proofErr w:type="gramEnd"/>
    </w:p>
    <w:p w:rsidR="0082147E" w:rsidRPr="00CE7EE7" w:rsidRDefault="00F51A70"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муниципальной</w:t>
      </w:r>
      <w:r w:rsidR="0082147E" w:rsidRPr="00CE7EE7">
        <w:rPr>
          <w:rFonts w:eastAsiaTheme="minorEastAsia"/>
          <w:spacing w:val="2"/>
          <w:szCs w:val="28"/>
        </w:rPr>
        <w:t xml:space="preserve"> услуги </w:t>
      </w:r>
      <w:proofErr w:type="gramStart"/>
      <w:r w:rsidR="0082147E" w:rsidRPr="00CE7EE7">
        <w:rPr>
          <w:rFonts w:eastAsiaTheme="minorEastAsia"/>
          <w:spacing w:val="2"/>
          <w:szCs w:val="28"/>
        </w:rPr>
        <w:t>документах</w:t>
      </w:r>
      <w:proofErr w:type="gramEnd"/>
    </w:p>
    <w:p w:rsidR="0082147E" w:rsidRPr="00CE7EE7" w:rsidRDefault="00A351A8" w:rsidP="00A351A8">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3.1. </w:t>
      </w:r>
      <w:r w:rsidR="0082147E" w:rsidRPr="00CE7EE7">
        <w:rPr>
          <w:rFonts w:eastAsiaTheme="minorEastAsia"/>
          <w:spacing w:val="2"/>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F51A70" w:rsidRPr="00CE7EE7">
        <w:rPr>
          <w:rFonts w:eastAsiaTheme="minorEastAsia"/>
          <w:spacing w:val="2"/>
          <w:szCs w:val="28"/>
        </w:rPr>
        <w:t>муниципальной</w:t>
      </w:r>
      <w:r w:rsidR="0082147E" w:rsidRPr="00CE7EE7">
        <w:rPr>
          <w:rFonts w:eastAsiaTheme="minorEastAsia"/>
          <w:spacing w:val="2"/>
          <w:szCs w:val="28"/>
        </w:rPr>
        <w:t xml:space="preserve"> услуги:</w:t>
      </w:r>
    </w:p>
    <w:p w:rsidR="0082147E" w:rsidRPr="00CE7EE7" w:rsidRDefault="0082147E" w:rsidP="00A351A8">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 вариант 1 – направление (выдача) решения о предоставлении </w:t>
      </w:r>
      <w:r w:rsidR="00F51A70" w:rsidRPr="00CE7EE7">
        <w:rPr>
          <w:rFonts w:eastAsiaTheme="minorEastAsia"/>
          <w:spacing w:val="2"/>
          <w:szCs w:val="28"/>
        </w:rPr>
        <w:t>муниципальной</w:t>
      </w:r>
      <w:r w:rsidRPr="00CE7EE7">
        <w:rPr>
          <w:rFonts w:eastAsiaTheme="minorEastAsia"/>
          <w:spacing w:val="2"/>
          <w:szCs w:val="28"/>
        </w:rPr>
        <w:t xml:space="preserve"> услуги «Выплата компенсации части родительской платы за присмотр и уход за детьми в муниципальных образовательных организациях»;</w:t>
      </w:r>
    </w:p>
    <w:p w:rsidR="0082147E" w:rsidRPr="00CE7EE7" w:rsidRDefault="0082147E" w:rsidP="00A351A8">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 вариант 2 – исправление технических ошибок в документах, выданных в результате предоставления </w:t>
      </w:r>
      <w:r w:rsidR="00F51A70" w:rsidRPr="00CE7EE7">
        <w:rPr>
          <w:rFonts w:eastAsiaTheme="minorEastAsia"/>
          <w:spacing w:val="2"/>
          <w:szCs w:val="28"/>
        </w:rPr>
        <w:t>муниципальной</w:t>
      </w:r>
      <w:r w:rsidRPr="00CE7EE7">
        <w:rPr>
          <w:rFonts w:eastAsiaTheme="minorEastAsia"/>
          <w:spacing w:val="2"/>
          <w:szCs w:val="28"/>
        </w:rPr>
        <w:t xml:space="preserve"> услуги «Выплата компенсации части родительской платы за присмотр и уход за детьми в муниципальных образовательных организациях».</w:t>
      </w:r>
    </w:p>
    <w:p w:rsidR="0082147E" w:rsidRPr="00CE7EE7" w:rsidRDefault="0082147E" w:rsidP="00A351A8">
      <w:pPr>
        <w:autoSpaceDE w:val="0"/>
        <w:autoSpaceDN w:val="0"/>
        <w:adjustRightInd w:val="0"/>
        <w:ind w:firstLine="709"/>
        <w:jc w:val="both"/>
        <w:rPr>
          <w:rFonts w:eastAsiaTheme="minorHAnsi"/>
          <w:szCs w:val="28"/>
          <w:lang w:eastAsia="en-US"/>
        </w:rPr>
      </w:pPr>
      <w:r w:rsidRPr="00CE7EE7">
        <w:rPr>
          <w:rFonts w:eastAsiaTheme="minorHAnsi"/>
          <w:szCs w:val="28"/>
          <w:lang w:eastAsia="en-US"/>
        </w:rPr>
        <w:t xml:space="preserve">Выдача дубликата документа, выданного по результатам предоставления </w:t>
      </w:r>
      <w:r w:rsidR="00F51A70" w:rsidRPr="00CE7EE7">
        <w:rPr>
          <w:rFonts w:eastAsiaTheme="minorEastAsia"/>
          <w:spacing w:val="2"/>
          <w:szCs w:val="28"/>
        </w:rPr>
        <w:t>муниципальной</w:t>
      </w:r>
      <w:r w:rsidRPr="00CE7EE7">
        <w:rPr>
          <w:rFonts w:eastAsiaTheme="minorHAnsi"/>
          <w:szCs w:val="28"/>
          <w:lang w:eastAsia="en-US"/>
        </w:rPr>
        <w:t xml:space="preserve"> услуги, не предусмотрена.</w:t>
      </w:r>
    </w:p>
    <w:p w:rsidR="0082147E" w:rsidRPr="00CE7EE7" w:rsidRDefault="0082147E" w:rsidP="0082147E">
      <w:pPr>
        <w:widowControl w:val="0"/>
        <w:autoSpaceDE w:val="0"/>
        <w:autoSpaceDN w:val="0"/>
        <w:outlineLvl w:val="2"/>
        <w:rPr>
          <w:rFonts w:eastAsiaTheme="minorEastAsia"/>
          <w:spacing w:val="2"/>
          <w:szCs w:val="28"/>
        </w:rPr>
      </w:pP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ascii="Arial" w:eastAsiaTheme="minorEastAsia" w:hAnsi="Arial" w:cs="Arial"/>
          <w:spacing w:val="2"/>
          <w:sz w:val="20"/>
          <w:szCs w:val="22"/>
        </w:rPr>
        <w:t xml:space="preserve"> </w:t>
      </w:r>
      <w:r w:rsidRPr="00CE7EE7">
        <w:rPr>
          <w:rFonts w:eastAsiaTheme="minorEastAsia"/>
          <w:spacing w:val="2"/>
          <w:szCs w:val="28"/>
        </w:rPr>
        <w:t xml:space="preserve">Описание административной процедуры </w:t>
      </w:r>
    </w:p>
    <w:p w:rsidR="0082147E" w:rsidRPr="00CE7EE7" w:rsidRDefault="0082147E" w:rsidP="0082147E">
      <w:pPr>
        <w:widowControl w:val="0"/>
        <w:autoSpaceDE w:val="0"/>
        <w:autoSpaceDN w:val="0"/>
        <w:jc w:val="center"/>
        <w:outlineLvl w:val="2"/>
        <w:rPr>
          <w:rFonts w:eastAsiaTheme="minorEastAsia"/>
          <w:spacing w:val="2"/>
          <w:szCs w:val="28"/>
        </w:rPr>
      </w:pPr>
      <w:r w:rsidRPr="00CE7EE7">
        <w:rPr>
          <w:rFonts w:eastAsiaTheme="minorEastAsia"/>
          <w:spacing w:val="2"/>
          <w:szCs w:val="28"/>
        </w:rPr>
        <w:t>профилирования заявителя</w:t>
      </w:r>
    </w:p>
    <w:p w:rsidR="0082147E" w:rsidRPr="00CE7EE7" w:rsidRDefault="0082147E" w:rsidP="0082147E">
      <w:pPr>
        <w:widowControl w:val="0"/>
        <w:autoSpaceDE w:val="0"/>
        <w:autoSpaceDN w:val="0"/>
        <w:jc w:val="center"/>
        <w:outlineLvl w:val="2"/>
        <w:rPr>
          <w:rFonts w:eastAsiaTheme="minorEastAsia"/>
          <w:color w:val="FF0000"/>
          <w:spacing w:val="2"/>
          <w:szCs w:val="28"/>
        </w:rPr>
      </w:pPr>
    </w:p>
    <w:p w:rsidR="0082147E" w:rsidRPr="00CE7EE7" w:rsidRDefault="00A351A8" w:rsidP="00A351A8">
      <w:pPr>
        <w:autoSpaceDE w:val="0"/>
        <w:autoSpaceDN w:val="0"/>
        <w:adjustRightInd w:val="0"/>
        <w:ind w:firstLine="708"/>
        <w:jc w:val="both"/>
        <w:rPr>
          <w:rFonts w:eastAsiaTheme="minorHAnsi"/>
          <w:szCs w:val="28"/>
          <w:lang w:eastAsia="en-US"/>
        </w:rPr>
      </w:pPr>
      <w:r w:rsidRPr="00CE7EE7">
        <w:rPr>
          <w:rFonts w:eastAsiaTheme="minorHAnsi"/>
          <w:szCs w:val="28"/>
          <w:lang w:eastAsia="en-US"/>
        </w:rPr>
        <w:t xml:space="preserve">3.2. </w:t>
      </w:r>
      <w:r w:rsidR="0082147E" w:rsidRPr="00CE7EE7">
        <w:rPr>
          <w:rFonts w:eastAsiaTheme="minorHAnsi"/>
          <w:szCs w:val="28"/>
          <w:lang w:eastAsia="en-US"/>
        </w:rPr>
        <w:t xml:space="preserve">Вариант предоставления </w:t>
      </w:r>
      <w:r w:rsidR="00A619A1" w:rsidRPr="00CE7EE7">
        <w:rPr>
          <w:rFonts w:eastAsiaTheme="minorEastAsia"/>
          <w:spacing w:val="2"/>
          <w:szCs w:val="28"/>
        </w:rPr>
        <w:t>муниципальной</w:t>
      </w:r>
      <w:r w:rsidR="0082147E" w:rsidRPr="00CE7EE7">
        <w:rPr>
          <w:rFonts w:eastAsiaTheme="minorHAnsi"/>
          <w:szCs w:val="28"/>
          <w:lang w:eastAsia="en-US"/>
        </w:rPr>
        <w:t xml:space="preserve"> услуги определяется в зависимости от результата предоставления услуги, за предоставлением которой обратился заявитель, исходя из установленных в соответствии с </w:t>
      </w:r>
      <w:hyperlink r:id="rId18" w:history="1">
        <w:r w:rsidR="0082147E" w:rsidRPr="00CE7EE7">
          <w:rPr>
            <w:rFonts w:eastAsiaTheme="minorHAnsi"/>
            <w:szCs w:val="28"/>
            <w:lang w:eastAsia="en-US"/>
          </w:rPr>
          <w:t>приложением  1</w:t>
        </w:r>
      </w:hyperlink>
      <w:r w:rsidR="0082147E" w:rsidRPr="00CE7EE7">
        <w:rPr>
          <w:rFonts w:eastAsiaTheme="minorHAnsi"/>
          <w:szCs w:val="28"/>
          <w:lang w:eastAsia="en-US"/>
        </w:rPr>
        <w:t xml:space="preserve"> к настоящему Административному регламенту признаков заявителя.</w:t>
      </w:r>
    </w:p>
    <w:p w:rsidR="0082147E" w:rsidRPr="00CE7EE7" w:rsidRDefault="00A351A8" w:rsidP="00A351A8">
      <w:pPr>
        <w:widowControl w:val="0"/>
        <w:autoSpaceDE w:val="0"/>
        <w:autoSpaceDN w:val="0"/>
        <w:ind w:firstLine="708"/>
        <w:rPr>
          <w:rFonts w:eastAsiaTheme="minorEastAsia"/>
          <w:spacing w:val="2"/>
          <w:szCs w:val="28"/>
        </w:rPr>
      </w:pPr>
      <w:r w:rsidRPr="00CE7EE7">
        <w:rPr>
          <w:rFonts w:eastAsiaTheme="minorEastAsia"/>
          <w:spacing w:val="2"/>
          <w:szCs w:val="28"/>
        </w:rPr>
        <w:t xml:space="preserve">3.3. </w:t>
      </w:r>
      <w:r w:rsidR="0082147E" w:rsidRPr="00CE7EE7">
        <w:rPr>
          <w:rFonts w:eastAsiaTheme="minorEastAsia"/>
          <w:spacing w:val="2"/>
          <w:szCs w:val="28"/>
        </w:rPr>
        <w:t>Описание варианта 1 предоставления</w:t>
      </w:r>
      <w:r w:rsidR="00A619A1" w:rsidRPr="00CE7EE7">
        <w:rPr>
          <w:rFonts w:eastAsiaTheme="minorEastAsia"/>
          <w:spacing w:val="2"/>
          <w:szCs w:val="28"/>
        </w:rPr>
        <w:t xml:space="preserve"> муниципальной </w:t>
      </w:r>
      <w:r w:rsidR="0082147E" w:rsidRPr="00CE7EE7">
        <w:rPr>
          <w:rFonts w:eastAsiaTheme="minorEastAsia"/>
          <w:spacing w:val="2"/>
          <w:szCs w:val="28"/>
        </w:rPr>
        <w:t>услуги</w:t>
      </w:r>
      <w:r w:rsidRPr="00CE7EE7">
        <w:rPr>
          <w:rFonts w:eastAsiaTheme="minorEastAsia"/>
          <w:spacing w:val="2"/>
          <w:szCs w:val="28"/>
        </w:rPr>
        <w:t>:</w:t>
      </w:r>
    </w:p>
    <w:p w:rsidR="0082147E" w:rsidRPr="00CE7EE7" w:rsidRDefault="0082147E" w:rsidP="00A351A8">
      <w:pPr>
        <w:widowControl w:val="0"/>
        <w:autoSpaceDE w:val="0"/>
        <w:autoSpaceDN w:val="0"/>
        <w:ind w:firstLine="708"/>
        <w:jc w:val="both"/>
        <w:rPr>
          <w:rFonts w:eastAsiaTheme="minorEastAsia"/>
          <w:spacing w:val="2"/>
          <w:szCs w:val="28"/>
        </w:rPr>
      </w:pPr>
      <w:r w:rsidRPr="00CE7EE7">
        <w:rPr>
          <w:rFonts w:eastAsiaTheme="minorEastAsia"/>
          <w:spacing w:val="2"/>
          <w:szCs w:val="28"/>
        </w:rPr>
        <w:t>3.</w:t>
      </w:r>
      <w:r w:rsidR="00A351A8" w:rsidRPr="00CE7EE7">
        <w:rPr>
          <w:rFonts w:eastAsiaTheme="minorEastAsia"/>
          <w:spacing w:val="2"/>
          <w:szCs w:val="28"/>
        </w:rPr>
        <w:t>3.1</w:t>
      </w:r>
      <w:r w:rsidRPr="00CE7EE7">
        <w:rPr>
          <w:rFonts w:eastAsiaTheme="minorEastAsia"/>
          <w:spacing w:val="2"/>
          <w:szCs w:val="28"/>
        </w:rPr>
        <w:t xml:space="preserve"> Результат предоставления </w:t>
      </w:r>
      <w:r w:rsidR="00A619A1" w:rsidRPr="00CE7EE7">
        <w:rPr>
          <w:rFonts w:eastAsiaTheme="minorEastAsia"/>
          <w:spacing w:val="2"/>
          <w:szCs w:val="28"/>
        </w:rPr>
        <w:t>муниципальной</w:t>
      </w:r>
      <w:r w:rsidRPr="00CE7EE7">
        <w:rPr>
          <w:rFonts w:eastAsiaTheme="minorEastAsia"/>
          <w:spacing w:val="2"/>
          <w:szCs w:val="28"/>
        </w:rPr>
        <w:t xml:space="preserve"> услуги указан в подпунктах «а», «б» пункта 2.</w:t>
      </w:r>
      <w:r w:rsidR="00A351A8" w:rsidRPr="00CE7EE7">
        <w:rPr>
          <w:rFonts w:eastAsiaTheme="minorEastAsia"/>
          <w:spacing w:val="2"/>
          <w:szCs w:val="28"/>
        </w:rPr>
        <w:t>4</w:t>
      </w:r>
      <w:r w:rsidRPr="00CE7EE7">
        <w:rPr>
          <w:rFonts w:eastAsiaTheme="minorEastAsia"/>
          <w:spacing w:val="2"/>
          <w:szCs w:val="28"/>
        </w:rPr>
        <w:t xml:space="preserve"> настоящего Административного регламента.</w:t>
      </w:r>
    </w:p>
    <w:p w:rsidR="0082147E" w:rsidRPr="00CE7EE7" w:rsidRDefault="0082147E" w:rsidP="00A351A8">
      <w:pPr>
        <w:widowControl w:val="0"/>
        <w:autoSpaceDE w:val="0"/>
        <w:autoSpaceDN w:val="0"/>
        <w:ind w:firstLine="708"/>
        <w:jc w:val="both"/>
        <w:rPr>
          <w:rFonts w:eastAsiaTheme="minorEastAsia"/>
          <w:spacing w:val="2"/>
          <w:szCs w:val="28"/>
        </w:rPr>
      </w:pPr>
      <w:r w:rsidRPr="00CE7EE7">
        <w:rPr>
          <w:rFonts w:eastAsiaTheme="minorEastAsia"/>
          <w:spacing w:val="2"/>
          <w:szCs w:val="28"/>
        </w:rPr>
        <w:t>3.3.</w:t>
      </w:r>
      <w:r w:rsidR="00A351A8" w:rsidRPr="00CE7EE7">
        <w:rPr>
          <w:rFonts w:eastAsiaTheme="minorEastAsia"/>
          <w:spacing w:val="2"/>
          <w:szCs w:val="28"/>
        </w:rPr>
        <w:t>2</w:t>
      </w:r>
      <w:r w:rsidRPr="00CE7EE7">
        <w:rPr>
          <w:rFonts w:eastAsiaTheme="minorEastAsia"/>
          <w:spacing w:val="2"/>
          <w:szCs w:val="28"/>
        </w:rPr>
        <w:t xml:space="preserve"> Перечень и описание административных процедур предоставления </w:t>
      </w:r>
      <w:r w:rsidR="00A619A1"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Прием запроса и документов и (или) информации,</w:t>
      </w:r>
    </w:p>
    <w:p w:rsidR="0082147E" w:rsidRPr="00CE7EE7" w:rsidRDefault="0082147E" w:rsidP="00A351A8">
      <w:pPr>
        <w:widowControl w:val="0"/>
        <w:autoSpaceDE w:val="0"/>
        <w:autoSpaceDN w:val="0"/>
        <w:jc w:val="center"/>
        <w:rPr>
          <w:rFonts w:eastAsiaTheme="minorEastAsia"/>
          <w:spacing w:val="2"/>
          <w:szCs w:val="28"/>
        </w:rPr>
      </w:pPr>
      <w:proofErr w:type="gramStart"/>
      <w:r w:rsidRPr="00CE7EE7">
        <w:rPr>
          <w:rFonts w:eastAsiaTheme="minorEastAsia"/>
          <w:spacing w:val="2"/>
          <w:szCs w:val="28"/>
        </w:rPr>
        <w:t>необходимых</w:t>
      </w:r>
      <w:proofErr w:type="gramEnd"/>
      <w:r w:rsidRPr="00CE7EE7">
        <w:rPr>
          <w:rFonts w:eastAsiaTheme="minorEastAsia"/>
          <w:spacing w:val="2"/>
          <w:szCs w:val="28"/>
        </w:rPr>
        <w:t xml:space="preserve"> для предоставления </w:t>
      </w:r>
      <w:r w:rsidR="00A619A1"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A351A8">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3.3.2.1. Основанием для начала административной процедуры является поступление в уполномоченный орган заявления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по форме согласно приложению </w:t>
      </w:r>
      <w:r w:rsidR="00A351A8" w:rsidRPr="00CE7EE7">
        <w:rPr>
          <w:rFonts w:eastAsiaTheme="minorEastAsia"/>
          <w:spacing w:val="2"/>
          <w:szCs w:val="28"/>
        </w:rPr>
        <w:t>1</w:t>
      </w:r>
      <w:r w:rsidRPr="00CE7EE7">
        <w:rPr>
          <w:rFonts w:eastAsiaTheme="minorEastAsia"/>
          <w:spacing w:val="2"/>
          <w:szCs w:val="28"/>
        </w:rPr>
        <w:t xml:space="preserve"> к </w:t>
      </w:r>
      <w:r w:rsidR="00A351A8" w:rsidRPr="00CE7EE7">
        <w:rPr>
          <w:rFonts w:eastAsiaTheme="minorEastAsia"/>
          <w:spacing w:val="2"/>
          <w:szCs w:val="28"/>
        </w:rPr>
        <w:t>Единому стандарту</w:t>
      </w:r>
      <w:r w:rsidRPr="00CE7EE7">
        <w:rPr>
          <w:rFonts w:eastAsiaTheme="minorEastAsia"/>
          <w:spacing w:val="2"/>
          <w:szCs w:val="28"/>
        </w:rPr>
        <w:t xml:space="preserve"> и документов, предусмотренных пунктом 2.</w:t>
      </w:r>
      <w:r w:rsidR="00A351A8" w:rsidRPr="00CE7EE7">
        <w:rPr>
          <w:rFonts w:eastAsiaTheme="minorEastAsia"/>
          <w:spacing w:val="2"/>
          <w:szCs w:val="28"/>
        </w:rPr>
        <w:t>9</w:t>
      </w:r>
      <w:r w:rsidRPr="00CE7EE7">
        <w:rPr>
          <w:rFonts w:eastAsiaTheme="minorEastAsia"/>
          <w:spacing w:val="2"/>
          <w:szCs w:val="28"/>
        </w:rPr>
        <w:t xml:space="preserve"> настоящего Административного регламента, одним из способов, установленных пунктом 2.</w:t>
      </w:r>
      <w:r w:rsidR="00A351A8" w:rsidRPr="00CE7EE7">
        <w:rPr>
          <w:rFonts w:eastAsiaTheme="minorEastAsia"/>
          <w:spacing w:val="2"/>
          <w:szCs w:val="28"/>
        </w:rPr>
        <w:t>14</w:t>
      </w:r>
      <w:r w:rsidRPr="00CE7EE7">
        <w:rPr>
          <w:rFonts w:eastAsiaTheme="minorEastAsia"/>
          <w:spacing w:val="2"/>
          <w:szCs w:val="28"/>
        </w:rPr>
        <w:t xml:space="preserve"> настоящего Административного регламента.</w:t>
      </w:r>
    </w:p>
    <w:p w:rsidR="0082147E" w:rsidRPr="00CE7EE7" w:rsidRDefault="0082147E" w:rsidP="00A351A8">
      <w:pPr>
        <w:widowControl w:val="0"/>
        <w:autoSpaceDE w:val="0"/>
        <w:autoSpaceDN w:val="0"/>
        <w:ind w:firstLine="708"/>
        <w:jc w:val="both"/>
        <w:rPr>
          <w:rFonts w:eastAsiaTheme="minorEastAsia"/>
          <w:spacing w:val="2"/>
          <w:szCs w:val="28"/>
        </w:rPr>
      </w:pPr>
      <w:r w:rsidRPr="00CE7EE7">
        <w:rPr>
          <w:rFonts w:eastAsiaTheme="minorEastAsia"/>
          <w:spacing w:val="2"/>
          <w:szCs w:val="28"/>
        </w:rPr>
        <w:t>3.3.2.2. В целях установления личности физическое лицо представляет в уполномоченный орган документ, предусмотренный подпунктом «б» пункта 2.</w:t>
      </w:r>
      <w:r w:rsidR="00A351A8" w:rsidRPr="00CE7EE7">
        <w:rPr>
          <w:rFonts w:eastAsiaTheme="minorEastAsia"/>
          <w:spacing w:val="2"/>
          <w:szCs w:val="28"/>
        </w:rPr>
        <w:t xml:space="preserve">9 </w:t>
      </w:r>
      <w:r w:rsidRPr="00CE7EE7">
        <w:rPr>
          <w:rFonts w:eastAsiaTheme="minorEastAsia"/>
          <w:spacing w:val="2"/>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A351A8" w:rsidRPr="00CE7EE7">
        <w:rPr>
          <w:rFonts w:eastAsiaTheme="minorEastAsia"/>
          <w:spacing w:val="2"/>
          <w:szCs w:val="28"/>
        </w:rPr>
        <w:t>9</w:t>
      </w:r>
      <w:r w:rsidRPr="00CE7EE7">
        <w:rPr>
          <w:rFonts w:eastAsiaTheme="minorEastAsia"/>
          <w:spacing w:val="2"/>
          <w:szCs w:val="28"/>
        </w:rPr>
        <w:t xml:space="preserve"> настоящего Административного регламента.</w:t>
      </w:r>
    </w:p>
    <w:p w:rsidR="0082147E" w:rsidRPr="00CE7EE7" w:rsidRDefault="0082147E" w:rsidP="00A351A8">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3.3.2.3. Основания для принятия решения об отказе в приеме заявления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и документов, </w:t>
      </w:r>
      <w:r w:rsidR="00A619A1" w:rsidRPr="00CE7EE7">
        <w:rPr>
          <w:rFonts w:eastAsiaTheme="minorEastAsia"/>
          <w:spacing w:val="2"/>
          <w:szCs w:val="28"/>
        </w:rPr>
        <w:t xml:space="preserve">необходимых для предоставления муниципальной </w:t>
      </w:r>
      <w:r w:rsidRPr="00CE7EE7">
        <w:rPr>
          <w:rFonts w:eastAsiaTheme="minorEastAsia"/>
          <w:spacing w:val="2"/>
          <w:szCs w:val="28"/>
        </w:rPr>
        <w:t>услуги, в том числе представленных в электронной форме, указаны в пункте 2.</w:t>
      </w:r>
      <w:r w:rsidR="00A351A8" w:rsidRPr="00CE7EE7">
        <w:rPr>
          <w:rFonts w:eastAsiaTheme="minorEastAsia"/>
          <w:spacing w:val="2"/>
          <w:szCs w:val="28"/>
        </w:rPr>
        <w:t>16</w:t>
      </w:r>
      <w:r w:rsidRPr="00CE7EE7">
        <w:rPr>
          <w:rFonts w:eastAsiaTheme="minorEastAsia"/>
          <w:spacing w:val="2"/>
          <w:szCs w:val="28"/>
        </w:rPr>
        <w:t xml:space="preserve"> настоящего Административного регламента.</w:t>
      </w:r>
    </w:p>
    <w:p w:rsidR="0082147E" w:rsidRPr="00CE7EE7" w:rsidRDefault="0082147E" w:rsidP="00A351A8">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3.3.2.4. МФЦ участвует </w:t>
      </w:r>
      <w:proofErr w:type="gramStart"/>
      <w:r w:rsidRPr="00CE7EE7">
        <w:rPr>
          <w:rFonts w:eastAsiaTheme="minorEastAsia"/>
          <w:spacing w:val="2"/>
          <w:szCs w:val="28"/>
        </w:rPr>
        <w:t xml:space="preserve">в приеме заявления о предоставлении </w:t>
      </w:r>
      <w:r w:rsidR="007448D2" w:rsidRPr="00CE7EE7">
        <w:rPr>
          <w:rFonts w:eastAsiaTheme="minorEastAsia"/>
          <w:spacing w:val="2"/>
          <w:szCs w:val="28"/>
        </w:rPr>
        <w:t>муниципальной</w:t>
      </w:r>
      <w:r w:rsidRPr="00CE7EE7">
        <w:rPr>
          <w:rFonts w:eastAsiaTheme="minorEastAsia"/>
          <w:spacing w:val="2"/>
          <w:szCs w:val="28"/>
        </w:rPr>
        <w:t xml:space="preserve"> услуги в соответствии с соглашением о взаимодействии</w:t>
      </w:r>
      <w:proofErr w:type="gramEnd"/>
      <w:r w:rsidRPr="00CE7EE7">
        <w:rPr>
          <w:rFonts w:eastAsiaTheme="minorEastAsia"/>
          <w:spacing w:val="2"/>
          <w:szCs w:val="28"/>
        </w:rPr>
        <w:t xml:space="preserve"> между МФЦ</w:t>
      </w:r>
      <w:r w:rsidR="00A619A1" w:rsidRPr="00CE7EE7">
        <w:rPr>
          <w:rFonts w:eastAsiaTheme="minorEastAsia"/>
          <w:spacing w:val="2"/>
          <w:szCs w:val="28"/>
        </w:rPr>
        <w:t xml:space="preserve"> по Орловской области</w:t>
      </w:r>
      <w:r w:rsidRPr="00CE7EE7">
        <w:rPr>
          <w:rFonts w:eastAsiaTheme="minorEastAsia"/>
          <w:spacing w:val="2"/>
          <w:szCs w:val="28"/>
        </w:rPr>
        <w:t xml:space="preserve"> и администрацией.</w:t>
      </w:r>
      <w:r w:rsidR="00A619A1" w:rsidRPr="00CE7EE7">
        <w:rPr>
          <w:rFonts w:eastAsiaTheme="minorEastAsia"/>
          <w:spacing w:val="2"/>
          <w:szCs w:val="28"/>
        </w:rPr>
        <w:t xml:space="preserve"> </w:t>
      </w:r>
    </w:p>
    <w:p w:rsidR="0082147E" w:rsidRPr="00CE7EE7" w:rsidRDefault="0082147E" w:rsidP="00EC2C36">
      <w:pPr>
        <w:widowControl w:val="0"/>
        <w:autoSpaceDE w:val="0"/>
        <w:autoSpaceDN w:val="0"/>
        <w:ind w:firstLine="708"/>
        <w:jc w:val="both"/>
        <w:rPr>
          <w:rFonts w:eastAsiaTheme="minorEastAsia"/>
          <w:spacing w:val="2"/>
          <w:szCs w:val="28"/>
        </w:rPr>
      </w:pPr>
      <w:r w:rsidRPr="00CE7EE7">
        <w:rPr>
          <w:rFonts w:eastAsiaTheme="minorEastAsia"/>
          <w:spacing w:val="2"/>
          <w:szCs w:val="28"/>
        </w:rPr>
        <w:t>3.3.2.5.</w:t>
      </w:r>
      <w:r w:rsidRPr="00CE7EE7">
        <w:rPr>
          <w:rFonts w:ascii="Arial" w:eastAsiaTheme="minorEastAsia" w:hAnsi="Arial" w:cs="Arial"/>
          <w:sz w:val="20"/>
          <w:szCs w:val="22"/>
        </w:rPr>
        <w:t xml:space="preserve"> </w:t>
      </w:r>
      <w:r w:rsidRPr="00CE7EE7">
        <w:rPr>
          <w:rFonts w:eastAsiaTheme="minorEastAsia"/>
          <w:spacing w:val="2"/>
          <w:szCs w:val="28"/>
        </w:rPr>
        <w:t xml:space="preserve">Возможность получения </w:t>
      </w:r>
      <w:r w:rsidR="00A619A1" w:rsidRPr="00CE7EE7">
        <w:rPr>
          <w:rFonts w:eastAsiaTheme="minorEastAsia"/>
          <w:spacing w:val="2"/>
          <w:szCs w:val="28"/>
        </w:rPr>
        <w:t>муниципальной</w:t>
      </w:r>
      <w:r w:rsidRPr="00CE7EE7">
        <w:rPr>
          <w:rFonts w:eastAsiaTheme="minorEastAsia"/>
          <w:spacing w:val="2"/>
          <w:szCs w:val="28"/>
        </w:rPr>
        <w:t xml:space="preserve"> услуги по экстерриториальному принципу не предусмотрена.</w:t>
      </w:r>
    </w:p>
    <w:p w:rsidR="0082147E" w:rsidRPr="00CE7EE7" w:rsidRDefault="0082147E" w:rsidP="0082147E">
      <w:pPr>
        <w:autoSpaceDE w:val="0"/>
        <w:autoSpaceDN w:val="0"/>
        <w:adjustRightInd w:val="0"/>
        <w:jc w:val="both"/>
        <w:rPr>
          <w:rFonts w:eastAsiaTheme="minorHAnsi"/>
          <w:szCs w:val="28"/>
          <w:lang w:eastAsia="en-US"/>
        </w:rPr>
      </w:pPr>
      <w:r w:rsidRPr="00CE7EE7">
        <w:rPr>
          <w:spacing w:val="2"/>
          <w:szCs w:val="28"/>
          <w:lang w:eastAsia="en-US"/>
        </w:rPr>
        <w:t xml:space="preserve">3.3.2.6. Заявление о предоставлении </w:t>
      </w:r>
      <w:r w:rsidR="00A619A1" w:rsidRPr="00CE7EE7">
        <w:rPr>
          <w:rFonts w:eastAsiaTheme="minorEastAsia"/>
          <w:spacing w:val="2"/>
          <w:szCs w:val="28"/>
        </w:rPr>
        <w:t>муниципальной</w:t>
      </w:r>
      <w:r w:rsidRPr="00CE7EE7">
        <w:rPr>
          <w:spacing w:val="2"/>
          <w:szCs w:val="28"/>
          <w:lang w:eastAsia="en-US"/>
        </w:rPr>
        <w:t xml:space="preserve"> услуги и иные документы, предусмотренные пунктом 2.</w:t>
      </w:r>
      <w:r w:rsidR="00EC2C36" w:rsidRPr="00CE7EE7">
        <w:rPr>
          <w:spacing w:val="2"/>
          <w:szCs w:val="28"/>
          <w:lang w:eastAsia="en-US"/>
        </w:rPr>
        <w:t>9</w:t>
      </w:r>
      <w:r w:rsidRPr="00CE7EE7">
        <w:rPr>
          <w:spacing w:val="2"/>
          <w:szCs w:val="28"/>
          <w:lang w:eastAsia="en-US"/>
        </w:rPr>
        <w:t xml:space="preserve"> настоящего Административного регламента, направленные одним из способов, установленных в подпункте «б» пункта 2.</w:t>
      </w:r>
      <w:r w:rsidR="00EC2C36" w:rsidRPr="00CE7EE7">
        <w:rPr>
          <w:spacing w:val="2"/>
          <w:szCs w:val="28"/>
          <w:lang w:eastAsia="en-US"/>
        </w:rPr>
        <w:t>14</w:t>
      </w:r>
      <w:r w:rsidRPr="00CE7EE7">
        <w:rPr>
          <w:spacing w:val="2"/>
          <w:szCs w:val="28"/>
          <w:lang w:eastAsia="en-US"/>
        </w:rPr>
        <w:t xml:space="preserve"> настоящего Административного регламента, принимаются специалистами уполномоченного органа.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Заявление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и иные документы, предусмотренные пунктом 2.</w:t>
      </w:r>
      <w:r w:rsidR="00EC2C36" w:rsidRPr="00CE7EE7">
        <w:rPr>
          <w:rFonts w:eastAsiaTheme="minorEastAsia"/>
          <w:spacing w:val="2"/>
          <w:szCs w:val="28"/>
        </w:rPr>
        <w:t>9</w:t>
      </w:r>
      <w:r w:rsidRPr="00CE7EE7">
        <w:rPr>
          <w:rFonts w:eastAsiaTheme="minorEastAsia"/>
          <w:spacing w:val="2"/>
          <w:szCs w:val="28"/>
        </w:rPr>
        <w:t xml:space="preserve"> настоящего Административного регламента, направленные способом, указ</w:t>
      </w:r>
      <w:r w:rsidR="00EC2C36" w:rsidRPr="00CE7EE7">
        <w:rPr>
          <w:rFonts w:eastAsiaTheme="minorEastAsia"/>
          <w:spacing w:val="2"/>
          <w:szCs w:val="28"/>
        </w:rPr>
        <w:t xml:space="preserve">анным в подпункте «а» пункта 2.14 </w:t>
      </w:r>
      <w:r w:rsidRPr="00CE7EE7">
        <w:rPr>
          <w:rFonts w:eastAsiaTheme="minorEastAsia"/>
          <w:spacing w:val="2"/>
          <w:szCs w:val="28"/>
        </w:rPr>
        <w:t>настоящего Административного регламента, регистрируются в автоматическом режиме.</w:t>
      </w:r>
    </w:p>
    <w:p w:rsidR="0082147E" w:rsidRPr="00CE7EE7" w:rsidRDefault="0082147E" w:rsidP="00EC2C36">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3.3.2.7. </w:t>
      </w:r>
      <w:proofErr w:type="gramStart"/>
      <w:r w:rsidRPr="00CE7EE7">
        <w:rPr>
          <w:rFonts w:eastAsiaTheme="minorEastAsia"/>
          <w:spacing w:val="2"/>
          <w:szCs w:val="28"/>
        </w:rPr>
        <w:t xml:space="preserve">Для возможности подачи заявления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через Единый портал государственных и муниципальных услуг (функций) и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w:t>
      </w:r>
      <w:r w:rsidRPr="00CE7EE7">
        <w:rPr>
          <w:rFonts w:eastAsiaTheme="minorEastAsia"/>
          <w:spacing w:val="2"/>
          <w:szCs w:val="28"/>
        </w:rPr>
        <w:lastRenderedPageBreak/>
        <w:t>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roofErr w:type="gramEnd"/>
    </w:p>
    <w:p w:rsidR="0082147E" w:rsidRPr="00CE7EE7" w:rsidRDefault="0082147E" w:rsidP="00EC2C36">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3.3.2.8. В случае направления заявителем заявления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82147E" w:rsidRPr="00CE7EE7" w:rsidRDefault="0082147E" w:rsidP="00EC2C36">
      <w:pPr>
        <w:widowControl w:val="0"/>
        <w:autoSpaceDE w:val="0"/>
        <w:autoSpaceDN w:val="0"/>
        <w:ind w:firstLine="708"/>
        <w:jc w:val="both"/>
        <w:rPr>
          <w:rFonts w:eastAsiaTheme="minorEastAsia"/>
          <w:spacing w:val="2"/>
          <w:szCs w:val="28"/>
        </w:rPr>
      </w:pPr>
      <w:r w:rsidRPr="00CE7EE7">
        <w:rPr>
          <w:rFonts w:eastAsiaTheme="minorEastAsia"/>
          <w:spacing w:val="2"/>
          <w:szCs w:val="28"/>
        </w:rPr>
        <w:t>3.3.2.9. В случае отсутствия оснований, указанных в пункте 2.</w:t>
      </w:r>
      <w:r w:rsidR="00EC2C36" w:rsidRPr="00CE7EE7">
        <w:rPr>
          <w:rFonts w:eastAsiaTheme="minorEastAsia"/>
          <w:spacing w:val="2"/>
          <w:szCs w:val="28"/>
        </w:rPr>
        <w:t>16</w:t>
      </w:r>
      <w:r w:rsidRPr="00CE7EE7">
        <w:rPr>
          <w:rFonts w:eastAsiaTheme="minorEastAsia"/>
          <w:spacing w:val="2"/>
          <w:szCs w:val="28"/>
        </w:rPr>
        <w:t xml:space="preserve"> настоящего Административного регламента, специалист, уполномоченный на прием документов, регистрирует заявление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с прилагаемым комплектом документов.</w:t>
      </w:r>
    </w:p>
    <w:p w:rsidR="0082147E" w:rsidRPr="00CE7EE7" w:rsidRDefault="0082147E" w:rsidP="00EC2C36">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3.3.2.10. </w:t>
      </w:r>
      <w:proofErr w:type="gramStart"/>
      <w:r w:rsidRPr="00CE7EE7">
        <w:rPr>
          <w:rFonts w:eastAsiaTheme="minorEastAsia"/>
          <w:spacing w:val="2"/>
          <w:szCs w:val="28"/>
        </w:rPr>
        <w:t>В случае наличия оснований, указанных в пункте 2.</w:t>
      </w:r>
      <w:r w:rsidR="00EC2C36" w:rsidRPr="00CE7EE7">
        <w:rPr>
          <w:rFonts w:eastAsiaTheme="minorEastAsia"/>
          <w:spacing w:val="2"/>
          <w:szCs w:val="28"/>
        </w:rPr>
        <w:t>16</w:t>
      </w:r>
      <w:r w:rsidRPr="00CE7EE7">
        <w:rPr>
          <w:rFonts w:eastAsiaTheme="minorEastAsia"/>
          <w:spacing w:val="2"/>
          <w:szCs w:val="28"/>
        </w:rPr>
        <w:t xml:space="preserve"> настоящего Административного регламента, специалист, уполномоченный на прием документов, направляет заявителю решение об отказе в приеме документов, необходимых для предоставления </w:t>
      </w:r>
      <w:r w:rsidR="00A619A1" w:rsidRPr="00CE7EE7">
        <w:rPr>
          <w:rFonts w:eastAsiaTheme="minorEastAsia"/>
          <w:spacing w:val="2"/>
          <w:szCs w:val="28"/>
        </w:rPr>
        <w:t>муниципальной</w:t>
      </w:r>
      <w:r w:rsidRPr="00CE7EE7">
        <w:rPr>
          <w:rFonts w:eastAsiaTheme="minorEastAsia"/>
          <w:spacing w:val="2"/>
          <w:szCs w:val="28"/>
        </w:rPr>
        <w:t xml:space="preserve"> услуги, по форме согласно </w:t>
      </w:r>
      <w:r w:rsidRPr="00CE7EE7">
        <w:rPr>
          <w:rFonts w:eastAsiaTheme="minorEastAsia"/>
          <w:color w:val="C00000"/>
          <w:spacing w:val="2"/>
          <w:szCs w:val="28"/>
        </w:rPr>
        <w:t xml:space="preserve">приложению </w:t>
      </w:r>
      <w:r w:rsidR="00624E07" w:rsidRPr="00CE7EE7">
        <w:rPr>
          <w:rFonts w:eastAsiaTheme="minorEastAsia"/>
          <w:color w:val="C00000"/>
          <w:spacing w:val="2"/>
          <w:szCs w:val="28"/>
        </w:rPr>
        <w:t>2</w:t>
      </w:r>
      <w:r w:rsidRPr="00CE7EE7">
        <w:rPr>
          <w:rFonts w:eastAsiaTheme="minorEastAsia"/>
          <w:spacing w:val="2"/>
          <w:szCs w:val="28"/>
        </w:rPr>
        <w:t xml:space="preserve"> к настоящему Административному регламенту, подписанное руководителем уполномоченного органа или заместителем руководителя уполномоченного органа с указанием причины отказа и возвращает документы.</w:t>
      </w:r>
      <w:proofErr w:type="gramEnd"/>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Срок возврата документов – 1 рабочий день со дня регистрации поступившего заявления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3.3.2.11. Результатом административной процедуры является прием и регистрация заявления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и комплекта документов, предусмотренных пунктом 2.</w:t>
      </w:r>
      <w:r w:rsidR="00EC2C36" w:rsidRPr="00CE7EE7">
        <w:rPr>
          <w:rFonts w:eastAsiaTheme="minorEastAsia"/>
          <w:spacing w:val="2"/>
          <w:szCs w:val="28"/>
        </w:rPr>
        <w:t>9</w:t>
      </w:r>
      <w:r w:rsidRPr="00CE7EE7">
        <w:rPr>
          <w:rFonts w:eastAsiaTheme="minorEastAsia"/>
          <w:spacing w:val="2"/>
          <w:szCs w:val="28"/>
        </w:rPr>
        <w:t xml:space="preserve"> настоящего Административного регламента либо возврат документов заявителю.</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3.3.2.12. Срок регистрации заявления о предоставлении </w:t>
      </w:r>
      <w:r w:rsidR="007448D2" w:rsidRPr="00CE7EE7">
        <w:rPr>
          <w:rFonts w:eastAsiaTheme="minorEastAsia"/>
          <w:spacing w:val="2"/>
          <w:szCs w:val="28"/>
        </w:rPr>
        <w:t>муниципальной</w:t>
      </w:r>
      <w:r w:rsidRPr="00CE7EE7">
        <w:rPr>
          <w:rFonts w:eastAsiaTheme="minorEastAsia"/>
          <w:spacing w:val="2"/>
          <w:szCs w:val="28"/>
        </w:rPr>
        <w:t xml:space="preserve"> услуги и прилагаемых к нему документов указан в п</w:t>
      </w:r>
      <w:r w:rsidR="00EC2C36" w:rsidRPr="00CE7EE7">
        <w:rPr>
          <w:rFonts w:eastAsiaTheme="minorEastAsia"/>
          <w:spacing w:val="2"/>
          <w:szCs w:val="28"/>
        </w:rPr>
        <w:t>ункте</w:t>
      </w:r>
      <w:r w:rsidRPr="00CE7EE7">
        <w:rPr>
          <w:rFonts w:eastAsiaTheme="minorEastAsia"/>
          <w:spacing w:val="2"/>
          <w:szCs w:val="28"/>
        </w:rPr>
        <w:t xml:space="preserve"> 2.</w:t>
      </w:r>
      <w:r w:rsidR="00EC2C36" w:rsidRPr="00CE7EE7">
        <w:rPr>
          <w:rFonts w:eastAsiaTheme="minorEastAsia"/>
          <w:spacing w:val="2"/>
          <w:szCs w:val="28"/>
        </w:rPr>
        <w:t>28</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3.3.2.13. После регистрации заявление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и прилагаемые к нему документы направляются в отдел, ответственный за предоставление муниципальной услуги (далее – отдел).</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Межведомственное информационное взаимодействие</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4B2C39">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3.3.2.14. Основанием для начала административной процедуры является поступление заявления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и прилагаемых к нему документов в отдел.</w:t>
      </w:r>
    </w:p>
    <w:p w:rsidR="0082147E" w:rsidRPr="00CE7EE7" w:rsidRDefault="0082147E" w:rsidP="004B2C39">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3.3.2.15. Специалист проводит проверку заявления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82147E" w:rsidRPr="00CE7EE7" w:rsidRDefault="0082147E" w:rsidP="004B2C39">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а) в Управление Федеральной налоговой службы по </w:t>
      </w:r>
      <w:r w:rsidR="00A619A1" w:rsidRPr="00CE7EE7">
        <w:rPr>
          <w:rFonts w:eastAsiaTheme="minorEastAsia"/>
          <w:spacing w:val="2"/>
          <w:szCs w:val="28"/>
        </w:rPr>
        <w:t xml:space="preserve">Орловской области </w:t>
      </w:r>
      <w:r w:rsidRPr="00CE7EE7">
        <w:rPr>
          <w:rFonts w:eastAsiaTheme="minorEastAsia"/>
          <w:spacing w:val="2"/>
          <w:szCs w:val="28"/>
        </w:rPr>
        <w:t>(Единый государственный реестр записей актов гражданского состояния) на получение:</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r w:rsidRPr="00CE7EE7">
        <w:rPr>
          <w:rFonts w:eastAsiaTheme="minorEastAsia"/>
          <w:spacing w:val="2"/>
          <w:szCs w:val="28"/>
        </w:rPr>
        <w:t>сведений о рождении ребенка (детей);</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r w:rsidRPr="00CE7EE7">
        <w:rPr>
          <w:rFonts w:eastAsiaTheme="minorEastAsia"/>
          <w:spacing w:val="2"/>
          <w:szCs w:val="28"/>
        </w:rPr>
        <w:lastRenderedPageBreak/>
        <w:t>сведений о заключении (расторжении) брака между родителями (законными представителями) ребенка (детей), проживающего в семье;</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r w:rsidRPr="00CE7EE7">
        <w:rPr>
          <w:rFonts w:eastAsiaTheme="minorEastAsia"/>
          <w:spacing w:val="2"/>
          <w:szCs w:val="28"/>
        </w:rPr>
        <w:t>сведений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r w:rsidRPr="00CE7EE7">
        <w:rPr>
          <w:rFonts w:eastAsiaTheme="minorEastAsia"/>
          <w:spacing w:val="2"/>
          <w:szCs w:val="28"/>
        </w:rPr>
        <w:t>сведений об установлении или оспаривании отцовства (материнства) в отношении ребенка (детей), проживающего в семье.</w:t>
      </w:r>
    </w:p>
    <w:p w:rsidR="0082147E" w:rsidRPr="00CE7EE7" w:rsidRDefault="0082147E" w:rsidP="004B2C39">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б) в Управление Федеральной налоговой службы по </w:t>
      </w:r>
      <w:r w:rsidR="00A619A1" w:rsidRPr="00CE7EE7">
        <w:rPr>
          <w:rFonts w:eastAsiaTheme="minorEastAsia"/>
          <w:spacing w:val="2"/>
          <w:szCs w:val="28"/>
        </w:rPr>
        <w:t>Орловской</w:t>
      </w:r>
      <w:r w:rsidRPr="00CE7EE7">
        <w:rPr>
          <w:rFonts w:eastAsiaTheme="minorEastAsia"/>
          <w:spacing w:val="2"/>
          <w:szCs w:val="28"/>
        </w:rPr>
        <w:t xml:space="preserve"> области (Единый федеральный информационный регистр) на получение:</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proofErr w:type="gramStart"/>
      <w:r w:rsidRPr="00CE7EE7">
        <w:rPr>
          <w:rFonts w:eastAsiaTheme="minorEastAsia"/>
          <w:spacing w:val="2"/>
          <w:szCs w:val="28"/>
        </w:rPr>
        <w:t xml:space="preserve">сведений из единого федерального информационного регистра, содержащего сведения о населении Российской Федерации, о физических лицах - заявителе, представителе заявителя, необходимых для предоставления муниципальной услуги и указанных в </w:t>
      </w:r>
      <w:hyperlink r:id="rId19" w:history="1">
        <w:r w:rsidRPr="00CE7EE7">
          <w:rPr>
            <w:rFonts w:eastAsiaTheme="minorEastAsia"/>
            <w:spacing w:val="2"/>
            <w:szCs w:val="28"/>
          </w:rPr>
          <w:t>части 2 статьи 7</w:t>
        </w:r>
      </w:hyperlink>
      <w:r w:rsidRPr="00CE7EE7">
        <w:rPr>
          <w:rFonts w:eastAsiaTheme="minorEastAsia"/>
          <w:spacing w:val="2"/>
          <w:szCs w:val="28"/>
        </w:rPr>
        <w:t xml:space="preserve"> Федерального закона от 08.06.2020 № 168-ФЗ «О едином федеральном информационном регистре, содержащем сведения о населении Российской Федерации» (далее - Федеральный закон № 168-ФЗ), запрашиваемых и представляемых в порядке, установленном </w:t>
      </w:r>
      <w:hyperlink r:id="rId20" w:history="1">
        <w:r w:rsidRPr="00CE7EE7">
          <w:rPr>
            <w:rFonts w:eastAsiaTheme="minorEastAsia"/>
            <w:spacing w:val="2"/>
            <w:szCs w:val="28"/>
          </w:rPr>
          <w:t>статьей 11</w:t>
        </w:r>
      </w:hyperlink>
      <w:r w:rsidRPr="00CE7EE7">
        <w:rPr>
          <w:rFonts w:eastAsiaTheme="minorEastAsia"/>
          <w:spacing w:val="2"/>
          <w:szCs w:val="28"/>
        </w:rPr>
        <w:t xml:space="preserve"> указанного Федерального</w:t>
      </w:r>
      <w:proofErr w:type="gramEnd"/>
      <w:r w:rsidRPr="00CE7EE7">
        <w:rPr>
          <w:rFonts w:eastAsiaTheme="minorEastAsia"/>
          <w:spacing w:val="2"/>
          <w:szCs w:val="28"/>
        </w:rPr>
        <w:t xml:space="preserve"> закона.</w:t>
      </w:r>
    </w:p>
    <w:p w:rsidR="0082147E" w:rsidRPr="00CE7EE7" w:rsidRDefault="0082147E" w:rsidP="004B2C39">
      <w:pPr>
        <w:widowControl w:val="0"/>
        <w:autoSpaceDE w:val="0"/>
        <w:autoSpaceDN w:val="0"/>
        <w:ind w:firstLine="709"/>
        <w:jc w:val="both"/>
        <w:rPr>
          <w:rFonts w:eastAsiaTheme="minorEastAsia"/>
          <w:spacing w:val="2"/>
          <w:szCs w:val="28"/>
        </w:rPr>
      </w:pPr>
      <w:r w:rsidRPr="00CE7EE7">
        <w:rPr>
          <w:rFonts w:eastAsiaTheme="minorEastAsia"/>
          <w:spacing w:val="2"/>
          <w:szCs w:val="28"/>
        </w:rPr>
        <w:t>в) в 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на получение:</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r w:rsidRPr="00CE7EE7">
        <w:rPr>
          <w:rFonts w:eastAsiaTheme="minorEastAsia"/>
          <w:spacing w:val="2"/>
          <w:szCs w:val="28"/>
        </w:rPr>
        <w:t>сведений об установлении опеки (попечительства) над ребенком (детьми), проживающим в семье;</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r w:rsidRPr="00CE7EE7">
        <w:rPr>
          <w:rFonts w:eastAsiaTheme="minorEastAsia"/>
          <w:spacing w:val="2"/>
          <w:szCs w:val="28"/>
        </w:rPr>
        <w:t>сведений о лишении родителей (законных представителей) (или одного из них) родительских прав в отношении ребенка (детей);</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r w:rsidRPr="00CE7EE7">
        <w:rPr>
          <w:rFonts w:eastAsiaTheme="minorEastAsia"/>
          <w:spacing w:val="2"/>
          <w:szCs w:val="28"/>
        </w:rPr>
        <w:t>сведений об ограничении родителей (законных представителей) (или одного из них) родительских прав в отношении ребенка (детей);</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r w:rsidRPr="00CE7EE7">
        <w:rPr>
          <w:rFonts w:eastAsiaTheme="minorEastAsia"/>
          <w:spacing w:val="2"/>
          <w:szCs w:val="28"/>
        </w:rPr>
        <w:t>сведений об отобрании у родителей (законных представителей) (или одного из них) ребенка (детей) при непосредственной угрозе его жизни или здоровью;</w:t>
      </w:r>
    </w:p>
    <w:p w:rsidR="0082147E" w:rsidRPr="00CE7EE7" w:rsidRDefault="0082147E" w:rsidP="004B2C39">
      <w:pPr>
        <w:widowControl w:val="0"/>
        <w:numPr>
          <w:ilvl w:val="0"/>
          <w:numId w:val="13"/>
        </w:numPr>
        <w:autoSpaceDE w:val="0"/>
        <w:autoSpaceDN w:val="0"/>
        <w:ind w:left="0" w:firstLine="709"/>
        <w:jc w:val="both"/>
        <w:rPr>
          <w:rFonts w:eastAsiaTheme="minorEastAsia"/>
          <w:spacing w:val="2"/>
          <w:szCs w:val="28"/>
        </w:rPr>
      </w:pPr>
      <w:r w:rsidRPr="00CE7EE7">
        <w:rPr>
          <w:rFonts w:eastAsiaTheme="minorEastAsia"/>
          <w:spacing w:val="2"/>
          <w:szCs w:val="28"/>
        </w:rPr>
        <w:t>сведений о регистрации ребенка (детей) в системе индивидуального (персонифицированного) учета.</w:t>
      </w:r>
    </w:p>
    <w:p w:rsidR="0082147E" w:rsidRPr="00CE7EE7" w:rsidRDefault="0082147E" w:rsidP="004B2C39">
      <w:pPr>
        <w:autoSpaceDE w:val="0"/>
        <w:autoSpaceDN w:val="0"/>
        <w:adjustRightInd w:val="0"/>
        <w:ind w:firstLine="709"/>
        <w:jc w:val="both"/>
        <w:rPr>
          <w:rFonts w:eastAsiaTheme="minorHAnsi"/>
          <w:szCs w:val="28"/>
          <w:lang w:eastAsia="en-US"/>
        </w:rPr>
      </w:pPr>
      <w:r w:rsidRPr="00CE7EE7">
        <w:rPr>
          <w:rFonts w:eastAsiaTheme="minorHAnsi"/>
          <w:szCs w:val="28"/>
          <w:lang w:eastAsia="en-US"/>
        </w:rPr>
        <w:t>3.3.2.16. Запрос о представлении в уполномоченный орган документов (их копий или сведений, содержащихся в них) должен содержать:</w:t>
      </w:r>
    </w:p>
    <w:p w:rsidR="0082147E" w:rsidRPr="00CE7EE7" w:rsidRDefault="0082147E" w:rsidP="0082147E">
      <w:pPr>
        <w:autoSpaceDE w:val="0"/>
        <w:autoSpaceDN w:val="0"/>
        <w:adjustRightInd w:val="0"/>
        <w:jc w:val="both"/>
        <w:rPr>
          <w:rFonts w:eastAsiaTheme="minorHAnsi"/>
          <w:szCs w:val="28"/>
          <w:lang w:eastAsia="en-US"/>
        </w:rPr>
      </w:pPr>
      <w:r w:rsidRPr="00CE7EE7">
        <w:rPr>
          <w:rFonts w:eastAsiaTheme="minorHAnsi"/>
          <w:szCs w:val="28"/>
          <w:lang w:eastAsia="en-US"/>
        </w:rPr>
        <w:t>- наименование органа или организации, в адрес которых направляется межведомственный запрос;</w:t>
      </w:r>
    </w:p>
    <w:p w:rsidR="0082147E" w:rsidRPr="00CE7EE7" w:rsidRDefault="0082147E" w:rsidP="004B2C39">
      <w:pPr>
        <w:autoSpaceDE w:val="0"/>
        <w:autoSpaceDN w:val="0"/>
        <w:adjustRightInd w:val="0"/>
        <w:ind w:firstLine="709"/>
        <w:jc w:val="both"/>
        <w:rPr>
          <w:rFonts w:eastAsiaTheme="minorHAnsi"/>
          <w:szCs w:val="28"/>
          <w:lang w:eastAsia="en-US"/>
        </w:rPr>
      </w:pPr>
      <w:r w:rsidRPr="00CE7EE7">
        <w:rPr>
          <w:rFonts w:eastAsiaTheme="minorHAnsi"/>
          <w:szCs w:val="28"/>
          <w:lang w:eastAsia="en-US"/>
        </w:rPr>
        <w:t xml:space="preserve">- наименование </w:t>
      </w:r>
      <w:r w:rsidR="00A619A1" w:rsidRPr="00CE7EE7">
        <w:rPr>
          <w:rFonts w:eastAsiaTheme="minorEastAsia"/>
          <w:spacing w:val="2"/>
          <w:szCs w:val="28"/>
        </w:rPr>
        <w:t>муниципальной</w:t>
      </w:r>
      <w:r w:rsidRPr="00CE7EE7">
        <w:rPr>
          <w:rFonts w:eastAsiaTheme="minorHAnsi"/>
          <w:szCs w:val="28"/>
          <w:lang w:eastAsia="en-US"/>
        </w:rPr>
        <w:t xml:space="preserve"> услуги, для предоставления которой необходимо представление документа и (или) информации;</w:t>
      </w:r>
    </w:p>
    <w:p w:rsidR="0082147E" w:rsidRPr="00CE7EE7" w:rsidRDefault="0082147E" w:rsidP="004B2C39">
      <w:pPr>
        <w:autoSpaceDE w:val="0"/>
        <w:autoSpaceDN w:val="0"/>
        <w:adjustRightInd w:val="0"/>
        <w:ind w:firstLine="709"/>
        <w:jc w:val="both"/>
        <w:rPr>
          <w:rFonts w:eastAsiaTheme="minorHAnsi"/>
          <w:szCs w:val="28"/>
          <w:lang w:eastAsia="en-US"/>
        </w:rPr>
      </w:pPr>
      <w:r w:rsidRPr="00CE7EE7">
        <w:rPr>
          <w:rFonts w:eastAsiaTheme="minorHAnsi"/>
          <w:szCs w:val="28"/>
          <w:lang w:eastAsia="en-US"/>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CE7EE7">
        <w:rPr>
          <w:rFonts w:eastAsiaTheme="minorHAnsi"/>
          <w:szCs w:val="28"/>
          <w:lang w:eastAsia="en-US"/>
        </w:rPr>
        <w:t>необходимых</w:t>
      </w:r>
      <w:proofErr w:type="gramEnd"/>
      <w:r w:rsidRPr="00CE7EE7">
        <w:rPr>
          <w:rFonts w:eastAsiaTheme="minorHAnsi"/>
          <w:szCs w:val="28"/>
          <w:lang w:eastAsia="en-US"/>
        </w:rPr>
        <w:t xml:space="preserve"> для предоставления </w:t>
      </w:r>
      <w:r w:rsidR="00A619A1" w:rsidRPr="00CE7EE7">
        <w:rPr>
          <w:rFonts w:eastAsiaTheme="minorEastAsia"/>
          <w:spacing w:val="2"/>
          <w:szCs w:val="28"/>
        </w:rPr>
        <w:t>муниципальной</w:t>
      </w:r>
      <w:r w:rsidRPr="00CE7EE7">
        <w:rPr>
          <w:rFonts w:eastAsiaTheme="minorHAnsi"/>
          <w:szCs w:val="28"/>
          <w:lang w:eastAsia="en-US"/>
        </w:rPr>
        <w:t xml:space="preserve"> услуги, и указание на реквизиты данного нормативного правового акта;</w:t>
      </w:r>
    </w:p>
    <w:p w:rsidR="0082147E" w:rsidRPr="00CE7EE7" w:rsidRDefault="0082147E" w:rsidP="004B2C39">
      <w:pPr>
        <w:autoSpaceDE w:val="0"/>
        <w:autoSpaceDN w:val="0"/>
        <w:adjustRightInd w:val="0"/>
        <w:ind w:firstLine="709"/>
        <w:jc w:val="both"/>
        <w:rPr>
          <w:rFonts w:eastAsiaTheme="minorHAnsi"/>
          <w:szCs w:val="28"/>
          <w:lang w:eastAsia="en-US"/>
        </w:rPr>
      </w:pPr>
      <w:r w:rsidRPr="00CE7EE7">
        <w:rPr>
          <w:rFonts w:eastAsiaTheme="minorHAnsi"/>
          <w:szCs w:val="28"/>
          <w:lang w:eastAsia="en-US"/>
        </w:rPr>
        <w:t xml:space="preserve">- реквизиты и наименования документов, необходимых для предоставления </w:t>
      </w:r>
      <w:r w:rsidR="00A619A1" w:rsidRPr="00CE7EE7">
        <w:rPr>
          <w:rFonts w:eastAsiaTheme="minorEastAsia"/>
          <w:spacing w:val="2"/>
          <w:szCs w:val="28"/>
        </w:rPr>
        <w:t>муниципальной</w:t>
      </w:r>
      <w:r w:rsidRPr="00CE7EE7">
        <w:rPr>
          <w:rFonts w:eastAsiaTheme="minorHAnsi"/>
          <w:szCs w:val="28"/>
          <w:lang w:eastAsia="en-US"/>
        </w:rPr>
        <w:t xml:space="preserve"> услуги.</w:t>
      </w:r>
    </w:p>
    <w:p w:rsidR="0082147E" w:rsidRPr="00CE7EE7" w:rsidRDefault="0082147E" w:rsidP="004B2C39">
      <w:pPr>
        <w:widowControl w:val="0"/>
        <w:autoSpaceDE w:val="0"/>
        <w:autoSpaceDN w:val="0"/>
        <w:ind w:firstLine="709"/>
        <w:jc w:val="both"/>
        <w:rPr>
          <w:rFonts w:eastAsiaTheme="minorEastAsia"/>
          <w:spacing w:val="2"/>
          <w:szCs w:val="28"/>
        </w:rPr>
      </w:pPr>
      <w:r w:rsidRPr="00CE7EE7">
        <w:rPr>
          <w:rFonts w:eastAsiaTheme="minorEastAsia"/>
          <w:spacing w:val="2"/>
          <w:szCs w:val="28"/>
        </w:rPr>
        <w:t>3.3.2.17.</w:t>
      </w:r>
      <w:r w:rsidRPr="00CE7EE7">
        <w:rPr>
          <w:rFonts w:ascii="Arial" w:eastAsiaTheme="minorHAnsi" w:hAnsi="Arial" w:cs="Arial"/>
          <w:szCs w:val="28"/>
        </w:rPr>
        <w:t xml:space="preserve"> </w:t>
      </w:r>
      <w:r w:rsidRPr="00CE7EE7">
        <w:rPr>
          <w:rFonts w:eastAsiaTheme="minorEastAsia"/>
          <w:spacing w:val="2"/>
          <w:szCs w:val="28"/>
        </w:rPr>
        <w:t xml:space="preserve">Межведомственное информационное взаимодействие может </w:t>
      </w:r>
      <w:r w:rsidRPr="00CE7EE7">
        <w:rPr>
          <w:rFonts w:eastAsiaTheme="minorEastAsia"/>
          <w:spacing w:val="2"/>
          <w:szCs w:val="28"/>
        </w:rPr>
        <w:lastRenderedPageBreak/>
        <w:t>осуществляться на бумажном носителе:</w:t>
      </w:r>
    </w:p>
    <w:p w:rsidR="0082147E" w:rsidRPr="00CE7EE7" w:rsidRDefault="0082147E" w:rsidP="004B2C39">
      <w:pPr>
        <w:widowControl w:val="0"/>
        <w:numPr>
          <w:ilvl w:val="0"/>
          <w:numId w:val="14"/>
        </w:numPr>
        <w:autoSpaceDE w:val="0"/>
        <w:autoSpaceDN w:val="0"/>
        <w:ind w:left="0" w:firstLine="709"/>
        <w:jc w:val="both"/>
        <w:rPr>
          <w:rFonts w:eastAsiaTheme="minorEastAsia"/>
          <w:spacing w:val="2"/>
          <w:szCs w:val="28"/>
        </w:rPr>
      </w:pPr>
      <w:proofErr w:type="gramStart"/>
      <w:r w:rsidRPr="00CE7EE7">
        <w:rPr>
          <w:rFonts w:eastAsiaTheme="minorEastAsia"/>
          <w:spacing w:val="2"/>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CE7EE7">
        <w:rPr>
          <w:rFonts w:eastAsiaTheme="minorEastAsia"/>
          <w:spacing w:val="2"/>
          <w:szCs w:val="28"/>
        </w:rPr>
        <w:t>;</w:t>
      </w:r>
    </w:p>
    <w:p w:rsidR="0082147E" w:rsidRPr="00CE7EE7" w:rsidRDefault="0082147E" w:rsidP="004B2C39">
      <w:pPr>
        <w:widowControl w:val="0"/>
        <w:numPr>
          <w:ilvl w:val="0"/>
          <w:numId w:val="14"/>
        </w:numPr>
        <w:autoSpaceDE w:val="0"/>
        <w:autoSpaceDN w:val="0"/>
        <w:ind w:left="0" w:firstLine="709"/>
        <w:jc w:val="both"/>
        <w:rPr>
          <w:rFonts w:eastAsiaTheme="minorEastAsia"/>
          <w:spacing w:val="2"/>
          <w:szCs w:val="28"/>
        </w:rPr>
      </w:pPr>
      <w:r w:rsidRPr="00CE7EE7">
        <w:rPr>
          <w:rFonts w:eastAsiaTheme="minorEastAsia"/>
          <w:spacing w:val="2"/>
          <w:szCs w:val="28"/>
        </w:rPr>
        <w:t>при необходимости представления оригиналов документов на бумажном носителе при направлении межведомственного запроса.</w:t>
      </w:r>
    </w:p>
    <w:p w:rsidR="0082147E" w:rsidRPr="00CE7EE7" w:rsidRDefault="0082147E" w:rsidP="004B2C39">
      <w:pPr>
        <w:autoSpaceDE w:val="0"/>
        <w:autoSpaceDN w:val="0"/>
        <w:adjustRightInd w:val="0"/>
        <w:ind w:firstLine="709"/>
        <w:jc w:val="both"/>
        <w:rPr>
          <w:rFonts w:eastAsiaTheme="minorHAnsi"/>
          <w:szCs w:val="28"/>
          <w:lang w:eastAsia="en-US"/>
        </w:rPr>
      </w:pPr>
      <w:r w:rsidRPr="00CE7EE7">
        <w:rPr>
          <w:spacing w:val="2"/>
          <w:szCs w:val="28"/>
          <w:lang w:eastAsia="en-US"/>
        </w:rPr>
        <w:t xml:space="preserve">3.3.2.18. </w:t>
      </w:r>
      <w:r w:rsidRPr="00CE7EE7">
        <w:rPr>
          <w:rFonts w:eastAsiaTheme="minorHAnsi"/>
          <w:szCs w:val="28"/>
          <w:lang w:eastAsia="en-US"/>
        </w:rPr>
        <w:t xml:space="preserve">Срок, в течение которого результат запроса должен поступить в отдел, указан в </w:t>
      </w:r>
      <w:hyperlink r:id="rId21" w:history="1">
        <w:r w:rsidRPr="00CE7EE7">
          <w:rPr>
            <w:rFonts w:eastAsiaTheme="minorHAnsi"/>
            <w:szCs w:val="28"/>
            <w:lang w:eastAsia="en-US"/>
          </w:rPr>
          <w:t>части 3 статьи 7.2</w:t>
        </w:r>
      </w:hyperlink>
      <w:r w:rsidRPr="00CE7EE7">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w:t>
      </w:r>
    </w:p>
    <w:p w:rsidR="0082147E" w:rsidRPr="00CE7EE7" w:rsidRDefault="0082147E" w:rsidP="004B2C39">
      <w:pPr>
        <w:widowControl w:val="0"/>
        <w:autoSpaceDE w:val="0"/>
        <w:autoSpaceDN w:val="0"/>
        <w:ind w:firstLine="709"/>
        <w:jc w:val="both"/>
        <w:rPr>
          <w:rFonts w:eastAsiaTheme="minorEastAsia"/>
          <w:spacing w:val="2"/>
          <w:szCs w:val="28"/>
        </w:rPr>
      </w:pPr>
      <w:r w:rsidRPr="00CE7EE7">
        <w:rPr>
          <w:rFonts w:eastAsiaTheme="minorEastAsia"/>
          <w:spacing w:val="2"/>
          <w:szCs w:val="28"/>
        </w:rPr>
        <w:t>3.3.2.19. Результатом административной процедуры является получение отделом запрашиваемых документов (их копий или сведений, содержащихся в них).</w:t>
      </w:r>
    </w:p>
    <w:p w:rsidR="0082147E" w:rsidRPr="00CE7EE7" w:rsidRDefault="0082147E" w:rsidP="004B2C39">
      <w:pPr>
        <w:widowControl w:val="0"/>
        <w:autoSpaceDE w:val="0"/>
        <w:autoSpaceDN w:val="0"/>
        <w:ind w:firstLine="709"/>
        <w:jc w:val="both"/>
        <w:rPr>
          <w:rFonts w:eastAsiaTheme="minorEastAsia"/>
          <w:spacing w:val="2"/>
          <w:szCs w:val="28"/>
        </w:rPr>
      </w:pPr>
      <w:r w:rsidRPr="00CE7EE7">
        <w:rPr>
          <w:rFonts w:eastAsiaTheme="minorEastAsia"/>
          <w:spacing w:val="2"/>
          <w:szCs w:val="28"/>
        </w:rPr>
        <w:t xml:space="preserve">3.3.2.20. Срок исполнения административной процедуры – 2 рабочих дня с момента поступления заявления о предоставлении </w:t>
      </w:r>
      <w:r w:rsidR="00A619A1" w:rsidRPr="00CE7EE7">
        <w:rPr>
          <w:rFonts w:eastAsiaTheme="minorEastAsia"/>
          <w:spacing w:val="2"/>
          <w:szCs w:val="28"/>
        </w:rPr>
        <w:t>муниципальной</w:t>
      </w:r>
      <w:r w:rsidRPr="00CE7EE7">
        <w:rPr>
          <w:rFonts w:eastAsiaTheme="minorEastAsia"/>
          <w:spacing w:val="2"/>
          <w:szCs w:val="28"/>
        </w:rPr>
        <w:t xml:space="preserve"> услуги и прилагаемых к нему документов в отдел.</w:t>
      </w:r>
    </w:p>
    <w:p w:rsidR="0082147E" w:rsidRPr="00CE7EE7" w:rsidRDefault="0082147E" w:rsidP="0082147E">
      <w:pPr>
        <w:widowControl w:val="0"/>
        <w:autoSpaceDE w:val="0"/>
        <w:autoSpaceDN w:val="0"/>
        <w:jc w:val="center"/>
        <w:rPr>
          <w:rFonts w:ascii="Arial" w:eastAsiaTheme="minorHAnsi" w:hAnsi="Arial" w:cs="Arial"/>
        </w:rPr>
      </w:pPr>
    </w:p>
    <w:p w:rsidR="0082147E" w:rsidRPr="00CE7EE7" w:rsidRDefault="0082147E" w:rsidP="0082147E">
      <w:pPr>
        <w:widowControl w:val="0"/>
        <w:autoSpaceDE w:val="0"/>
        <w:autoSpaceDN w:val="0"/>
        <w:jc w:val="center"/>
        <w:rPr>
          <w:rFonts w:eastAsiaTheme="minorEastAsia"/>
          <w:spacing w:val="2"/>
          <w:szCs w:val="28"/>
        </w:rPr>
      </w:pPr>
      <w:proofErr w:type="gramStart"/>
      <w:r w:rsidRPr="00CE7EE7">
        <w:rPr>
          <w:rFonts w:eastAsiaTheme="minorEastAsia"/>
          <w:spacing w:val="2"/>
          <w:szCs w:val="28"/>
        </w:rPr>
        <w:t>Принятие решения о предоставлении (об отказе</w:t>
      </w:r>
      <w:proofErr w:type="gramEnd"/>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 xml:space="preserve">в предоставлении) </w:t>
      </w:r>
      <w:r w:rsidR="00075BBC"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center"/>
        <w:rPr>
          <w:rFonts w:eastAsiaTheme="minorEastAsia"/>
          <w:spacing w:val="2"/>
          <w:szCs w:val="28"/>
        </w:rPr>
      </w:pPr>
    </w:p>
    <w:p w:rsidR="0082147E" w:rsidRPr="00CE7EE7" w:rsidRDefault="0082147E" w:rsidP="009930F7">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3.3.2.21. Основанием для начала административной процедуры является наличие приложенных к заявлению о предоставлении </w:t>
      </w:r>
      <w:r w:rsidR="005B5F4A" w:rsidRPr="00CE7EE7">
        <w:rPr>
          <w:rFonts w:eastAsiaTheme="minorEastAsia"/>
          <w:spacing w:val="2"/>
          <w:szCs w:val="28"/>
        </w:rPr>
        <w:t xml:space="preserve">муниципальной </w:t>
      </w:r>
      <w:r w:rsidRPr="00CE7EE7">
        <w:rPr>
          <w:rFonts w:eastAsiaTheme="minorEastAsia"/>
          <w:spacing w:val="2"/>
          <w:szCs w:val="28"/>
        </w:rPr>
        <w:t>услуги документов, представленных заявителем самостоятельно, а также документов, полученных в рамках межведомственного взаимодействия.</w:t>
      </w:r>
    </w:p>
    <w:p w:rsidR="0082147E" w:rsidRPr="00CE7EE7" w:rsidRDefault="0082147E" w:rsidP="009930F7">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3.3.2.22. В рамках рассмотрения заявления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и документов, предусмотренных пунктами 2.</w:t>
      </w:r>
      <w:r w:rsidR="009930F7" w:rsidRPr="00CE7EE7">
        <w:rPr>
          <w:rFonts w:eastAsiaTheme="minorEastAsia"/>
          <w:spacing w:val="2"/>
          <w:szCs w:val="28"/>
        </w:rPr>
        <w:t>9</w:t>
      </w:r>
      <w:r w:rsidRPr="00CE7EE7">
        <w:rPr>
          <w:rFonts w:eastAsiaTheme="minorEastAsia"/>
          <w:spacing w:val="2"/>
          <w:szCs w:val="28"/>
        </w:rPr>
        <w:t>, 2.</w:t>
      </w:r>
      <w:r w:rsidR="009930F7" w:rsidRPr="00CE7EE7">
        <w:rPr>
          <w:rFonts w:eastAsiaTheme="minorEastAsia"/>
          <w:spacing w:val="2"/>
          <w:szCs w:val="28"/>
        </w:rPr>
        <w:t>13</w:t>
      </w:r>
      <w:r w:rsidRPr="00CE7EE7">
        <w:rPr>
          <w:rFonts w:eastAsiaTheme="minorEastAsia"/>
          <w:spacing w:val="2"/>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82147E" w:rsidRPr="00CE7EE7" w:rsidRDefault="0082147E" w:rsidP="009930F7">
      <w:pPr>
        <w:widowControl w:val="0"/>
        <w:autoSpaceDE w:val="0"/>
        <w:autoSpaceDN w:val="0"/>
        <w:ind w:firstLine="708"/>
        <w:jc w:val="both"/>
        <w:rPr>
          <w:rFonts w:eastAsiaTheme="minorEastAsia"/>
          <w:spacing w:val="2"/>
          <w:szCs w:val="28"/>
        </w:rPr>
      </w:pPr>
      <w:r w:rsidRPr="00CE7EE7">
        <w:rPr>
          <w:rFonts w:eastAsiaTheme="minorEastAsia"/>
          <w:spacing w:val="2"/>
          <w:szCs w:val="28"/>
        </w:rPr>
        <w:t>3.3.2.23.</w:t>
      </w:r>
      <w:r w:rsidRPr="00CE7EE7">
        <w:rPr>
          <w:rFonts w:ascii="Arial" w:eastAsiaTheme="minorEastAsia" w:hAnsi="Arial" w:cs="Arial"/>
          <w:sz w:val="20"/>
          <w:szCs w:val="22"/>
        </w:rPr>
        <w:t xml:space="preserve"> </w:t>
      </w:r>
      <w:r w:rsidRPr="00CE7EE7">
        <w:rPr>
          <w:rFonts w:eastAsiaTheme="minorEastAsia"/>
          <w:spacing w:val="2"/>
          <w:szCs w:val="28"/>
        </w:rPr>
        <w:t xml:space="preserve">Неполучение (несвоевременное получение) документов в порядке межведомственного взаимодействия, предусмотренного настоящим Административным регламентом, не может являться основанием для отказа в предоставлении </w:t>
      </w:r>
      <w:r w:rsidR="005B5F4A" w:rsidRPr="00CE7EE7">
        <w:rPr>
          <w:rFonts w:eastAsiaTheme="minorEastAsia"/>
          <w:spacing w:val="2"/>
          <w:szCs w:val="28"/>
        </w:rPr>
        <w:t xml:space="preserve">муниципальной </w:t>
      </w:r>
      <w:r w:rsidRPr="00CE7EE7">
        <w:rPr>
          <w:rFonts w:eastAsiaTheme="minorEastAsia"/>
          <w:spacing w:val="2"/>
          <w:szCs w:val="28"/>
        </w:rPr>
        <w:t>услуги.</w:t>
      </w:r>
    </w:p>
    <w:p w:rsidR="0082147E" w:rsidRPr="00CE7EE7" w:rsidRDefault="0082147E" w:rsidP="009930F7">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3.3.2.24. Критерием принятия решения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является отсутствие оснований, предусмотренных пунктом 2.</w:t>
      </w:r>
      <w:r w:rsidR="009930F7" w:rsidRPr="00CE7EE7">
        <w:rPr>
          <w:rFonts w:eastAsiaTheme="minorEastAsia"/>
          <w:spacing w:val="2"/>
          <w:szCs w:val="28"/>
        </w:rPr>
        <w:t>23</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При отсутствии оснований для отказа в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специалист отдела в течение 1 рабочего дня готовит проект решения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по форме согласно приложению </w:t>
      </w:r>
      <w:r w:rsidR="005A0EDC" w:rsidRPr="00CE7EE7">
        <w:rPr>
          <w:rFonts w:eastAsiaTheme="minorEastAsia"/>
          <w:spacing w:val="2"/>
          <w:szCs w:val="28"/>
        </w:rPr>
        <w:t>2 к Единому стандарту</w:t>
      </w:r>
      <w:r w:rsidRPr="00CE7EE7">
        <w:rPr>
          <w:rFonts w:eastAsiaTheme="minorEastAsia"/>
          <w:spacing w:val="2"/>
          <w:szCs w:val="28"/>
        </w:rPr>
        <w:t xml:space="preserve"> в 2 экземплярах, и направляет его для подписания руководителю или заместителю руководителя уполномоченного органа.</w:t>
      </w:r>
    </w:p>
    <w:p w:rsidR="0082147E" w:rsidRPr="00CE7EE7" w:rsidRDefault="0082147E" w:rsidP="005A0EDC">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3.3.2.25. Критерием принятия решения об отказе в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является наличие оснований, предусмотренных пунктом 2.</w:t>
      </w:r>
      <w:r w:rsidR="005A0EDC" w:rsidRPr="00CE7EE7">
        <w:rPr>
          <w:rFonts w:eastAsiaTheme="minorEastAsia"/>
          <w:spacing w:val="2"/>
          <w:szCs w:val="28"/>
        </w:rPr>
        <w:t>23</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В случае наличия указанных оснований специалист отдела в течение 1 рабочего дня готовит проект решения об отказе в предоставлении </w:t>
      </w:r>
      <w:r w:rsidR="005B5F4A" w:rsidRPr="00CE7EE7">
        <w:rPr>
          <w:rFonts w:eastAsiaTheme="minorEastAsia"/>
          <w:spacing w:val="2"/>
          <w:szCs w:val="28"/>
        </w:rPr>
        <w:lastRenderedPageBreak/>
        <w:t>муниципальной</w:t>
      </w:r>
      <w:r w:rsidRPr="00CE7EE7">
        <w:rPr>
          <w:rFonts w:eastAsiaTheme="minorEastAsia"/>
          <w:spacing w:val="2"/>
          <w:szCs w:val="28"/>
        </w:rPr>
        <w:t xml:space="preserve"> услуги по форме согласно приложению </w:t>
      </w:r>
      <w:r w:rsidR="005A0EDC" w:rsidRPr="00CE7EE7">
        <w:rPr>
          <w:rFonts w:eastAsiaTheme="minorEastAsia"/>
          <w:spacing w:val="2"/>
          <w:szCs w:val="28"/>
        </w:rPr>
        <w:t>3 к Единому стандарту</w:t>
      </w:r>
      <w:r w:rsidRPr="00CE7EE7">
        <w:rPr>
          <w:rFonts w:eastAsiaTheme="minorEastAsia"/>
          <w:spacing w:val="2"/>
          <w:szCs w:val="28"/>
        </w:rPr>
        <w:t xml:space="preserve"> в 2 экземплярах, направляет его для подписания руководителю уполномоченного органа.</w:t>
      </w:r>
    </w:p>
    <w:p w:rsidR="0082147E" w:rsidRPr="00CE7EE7" w:rsidRDefault="0082147E" w:rsidP="005A0EDC">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3.3.2.26. Результатом административной процедуры является подписание решения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либо решения об отказе в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5A0EDC">
      <w:pPr>
        <w:widowControl w:val="0"/>
        <w:autoSpaceDE w:val="0"/>
        <w:autoSpaceDN w:val="0"/>
        <w:ind w:firstLine="708"/>
        <w:jc w:val="both"/>
        <w:rPr>
          <w:rFonts w:eastAsiaTheme="minorEastAsia"/>
          <w:spacing w:val="2"/>
          <w:szCs w:val="28"/>
        </w:rPr>
      </w:pPr>
      <w:r w:rsidRPr="00CE7EE7">
        <w:rPr>
          <w:rFonts w:eastAsiaTheme="minorEastAsia"/>
          <w:spacing w:val="2"/>
          <w:szCs w:val="28"/>
        </w:rPr>
        <w:t>3.3.2.27. Срок исполнения административной процедуры не превышает 1 рабочий день с момента поступления в отдел документов, полученных в рамках межведомственного взаимодействия.</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 xml:space="preserve">Предоставление результата </w:t>
      </w:r>
      <w:r w:rsidR="005B5F4A"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E915B3">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3.3.2.28. Основанием для начала выполнения административной процедуры является наличие подписанного руководителем или заместителем руководителя уполномоченного органа решения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или решения об отказе в предоставлении </w:t>
      </w:r>
      <w:r w:rsidR="005B5F4A" w:rsidRPr="00CE7EE7">
        <w:rPr>
          <w:rFonts w:eastAsiaTheme="minorEastAsia"/>
          <w:spacing w:val="2"/>
          <w:szCs w:val="28"/>
        </w:rPr>
        <w:t xml:space="preserve">муниципальной </w:t>
      </w:r>
      <w:r w:rsidRPr="00CE7EE7">
        <w:rPr>
          <w:rFonts w:eastAsiaTheme="minorEastAsia"/>
          <w:spacing w:val="2"/>
          <w:szCs w:val="28"/>
        </w:rPr>
        <w:t>услуги.</w:t>
      </w:r>
    </w:p>
    <w:p w:rsidR="0082147E" w:rsidRPr="00CE7EE7" w:rsidRDefault="0082147E" w:rsidP="00E915B3">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3.3.2.29. Заявитель по его выбору вправе получить результат предоставления </w:t>
      </w:r>
      <w:r w:rsidR="005B5F4A" w:rsidRPr="00CE7EE7">
        <w:rPr>
          <w:rFonts w:eastAsiaTheme="minorEastAsia"/>
          <w:spacing w:val="2"/>
          <w:szCs w:val="28"/>
        </w:rPr>
        <w:t>муниципальной</w:t>
      </w:r>
      <w:r w:rsidRPr="00CE7EE7">
        <w:rPr>
          <w:rFonts w:eastAsiaTheme="minorEastAsia"/>
          <w:spacing w:val="2"/>
          <w:szCs w:val="28"/>
        </w:rPr>
        <w:t xml:space="preserve"> услуги одним из следующих способов:</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а) на бумажном носителе;</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б) в форме электронного документа, подписанного с использованием усиленной квалифицированной электронной подписи руководителя уполномоченного органа или заместителя руководителя уполномоченного органа, курирующего отдел.</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Результат предоставления </w:t>
      </w:r>
      <w:r w:rsidR="005B5F4A" w:rsidRPr="00CE7EE7">
        <w:rPr>
          <w:rFonts w:eastAsiaTheme="minorEastAsia"/>
          <w:spacing w:val="2"/>
          <w:szCs w:val="28"/>
        </w:rPr>
        <w:t>муниципальной</w:t>
      </w:r>
      <w:r w:rsidRPr="00CE7EE7">
        <w:rPr>
          <w:rFonts w:eastAsiaTheme="minorEastAsia"/>
          <w:spacing w:val="2"/>
          <w:szCs w:val="28"/>
        </w:rPr>
        <w:t xml:space="preserve"> услуги, указанный в подпунктах «а», «б» пункта </w:t>
      </w:r>
      <w:r w:rsidR="00E915B3" w:rsidRPr="00CE7EE7">
        <w:rPr>
          <w:rFonts w:eastAsiaTheme="minorEastAsia"/>
          <w:spacing w:val="2"/>
          <w:szCs w:val="28"/>
        </w:rPr>
        <w:t>2.4</w:t>
      </w:r>
      <w:r w:rsidRPr="00CE7EE7">
        <w:rPr>
          <w:rFonts w:eastAsiaTheme="minorEastAsia"/>
          <w:spacing w:val="2"/>
          <w:szCs w:val="28"/>
        </w:rPr>
        <w:t xml:space="preserve">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w:t>
      </w:r>
      <w:r w:rsidR="005B5F4A" w:rsidRPr="00CE7EE7">
        <w:rPr>
          <w:rFonts w:eastAsiaTheme="minorEastAsia"/>
          <w:spacing w:val="2"/>
          <w:szCs w:val="28"/>
        </w:rPr>
        <w:t>муниципальной</w:t>
      </w:r>
      <w:r w:rsidRPr="00CE7EE7">
        <w:rPr>
          <w:rFonts w:eastAsiaTheme="minorEastAsia"/>
          <w:spacing w:val="2"/>
          <w:szCs w:val="28"/>
        </w:rPr>
        <w:t xml:space="preserve"> услуги, а также от способа предоставления заявителю результатов ее предоставления.</w:t>
      </w:r>
    </w:p>
    <w:p w:rsidR="0082147E" w:rsidRPr="00CE7EE7" w:rsidRDefault="0082147E" w:rsidP="00E915B3">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3.3.2.30. Лицом, ответственным за выполнение административной процедуры, является специалист, ответственный за предоставление </w:t>
      </w:r>
      <w:r w:rsidR="005B5F4A"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E915B3">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3.3.2.31. </w:t>
      </w:r>
      <w:proofErr w:type="gramStart"/>
      <w:r w:rsidRPr="00CE7EE7">
        <w:rPr>
          <w:rFonts w:eastAsiaTheme="minorEastAsia"/>
          <w:spacing w:val="2"/>
          <w:szCs w:val="28"/>
        </w:rPr>
        <w:t xml:space="preserve">При подаче заявления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и прилагаемых к нему документов способом, предусмотренным подпунктом «б» пункта 2.</w:t>
      </w:r>
      <w:r w:rsidR="00E915B3" w:rsidRPr="00CE7EE7">
        <w:rPr>
          <w:rFonts w:eastAsiaTheme="minorEastAsia"/>
          <w:spacing w:val="2"/>
          <w:szCs w:val="28"/>
        </w:rPr>
        <w:t>14</w:t>
      </w:r>
      <w:r w:rsidRPr="00CE7EE7">
        <w:rPr>
          <w:rFonts w:eastAsiaTheme="minorEastAsia"/>
          <w:spacing w:val="2"/>
          <w:szCs w:val="28"/>
        </w:rPr>
        <w:t xml:space="preserve"> настоящего Административного регламента, в ходе личного приема, посредством почтового отправления или через МФЦ решение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или решение об отказе в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выдается заявителю на руки, направляется посредством почтового отправления или выдается через МФЦ, если в заявлении о</w:t>
      </w:r>
      <w:proofErr w:type="gramEnd"/>
      <w:r w:rsidRPr="00CE7EE7">
        <w:rPr>
          <w:rFonts w:eastAsiaTheme="minorEastAsia"/>
          <w:spacing w:val="2"/>
          <w:szCs w:val="28"/>
        </w:rPr>
        <w:t xml:space="preserve"> </w:t>
      </w:r>
      <w:proofErr w:type="gramStart"/>
      <w:r w:rsidRPr="00CE7EE7">
        <w:rPr>
          <w:rFonts w:eastAsiaTheme="minorEastAsia"/>
          <w:spacing w:val="2"/>
          <w:szCs w:val="28"/>
        </w:rPr>
        <w:t>предоставлении</w:t>
      </w:r>
      <w:proofErr w:type="gramEnd"/>
      <w:r w:rsidRPr="00CE7EE7">
        <w:rPr>
          <w:rFonts w:eastAsiaTheme="minorEastAsia"/>
          <w:spacing w:val="2"/>
          <w:szCs w:val="28"/>
        </w:rPr>
        <w:t xml:space="preserve"> </w:t>
      </w:r>
      <w:r w:rsidR="005B5F4A" w:rsidRPr="00CE7EE7">
        <w:rPr>
          <w:rFonts w:eastAsiaTheme="minorEastAsia"/>
          <w:spacing w:val="2"/>
          <w:szCs w:val="28"/>
        </w:rPr>
        <w:t>муниципальной</w:t>
      </w:r>
      <w:r w:rsidRPr="00CE7EE7">
        <w:rPr>
          <w:rFonts w:eastAsiaTheme="minorEastAsia"/>
          <w:spacing w:val="2"/>
          <w:szCs w:val="28"/>
        </w:rPr>
        <w:t xml:space="preserve"> услуги не был указан иной способ.</w:t>
      </w:r>
    </w:p>
    <w:p w:rsidR="0082147E" w:rsidRPr="00CE7EE7" w:rsidRDefault="0082147E" w:rsidP="00E915B3">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3.3.2.32. </w:t>
      </w:r>
      <w:proofErr w:type="gramStart"/>
      <w:r w:rsidRPr="00CE7EE7">
        <w:rPr>
          <w:rFonts w:eastAsiaTheme="minorEastAsia"/>
          <w:spacing w:val="2"/>
          <w:szCs w:val="28"/>
        </w:rPr>
        <w:t xml:space="preserve">При подаче заявления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и прилагаемых к нему документов посредством Единого портала государственных и муниципальных услуг (функций) направление заявителю </w:t>
      </w:r>
      <w:r w:rsidRPr="00CE7EE7">
        <w:rPr>
          <w:rFonts w:eastAsiaTheme="minorEastAsia"/>
          <w:spacing w:val="2"/>
          <w:szCs w:val="28"/>
        </w:rPr>
        <w:lastRenderedPageBreak/>
        <w:t xml:space="preserve">решения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или решения об отказе в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осуществляется в личный кабинет заявителя на Едином портале государственных и муниципальных услуг (функций), если в заявлении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не был указан иной способ.</w:t>
      </w:r>
      <w:proofErr w:type="gramEnd"/>
    </w:p>
    <w:p w:rsidR="0082147E" w:rsidRPr="00CE7EE7" w:rsidRDefault="0082147E" w:rsidP="00E915B3">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3.3.2.33. Возможность предоставления результата </w:t>
      </w:r>
      <w:r w:rsidR="005B5F4A" w:rsidRPr="00CE7EE7">
        <w:rPr>
          <w:rFonts w:eastAsiaTheme="minorEastAsia"/>
          <w:spacing w:val="2"/>
          <w:szCs w:val="28"/>
        </w:rPr>
        <w:t xml:space="preserve">муниципальной </w:t>
      </w:r>
      <w:r w:rsidRPr="00CE7EE7">
        <w:rPr>
          <w:rFonts w:eastAsiaTheme="minorEastAsia"/>
          <w:spacing w:val="2"/>
          <w:szCs w:val="28"/>
        </w:rPr>
        <w:t>услуги по экстерриториальному принципу отсутствует.</w:t>
      </w:r>
    </w:p>
    <w:p w:rsidR="0082147E" w:rsidRPr="00CE7EE7" w:rsidRDefault="0082147E" w:rsidP="00E915B3">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3.3.2.34. Результатом административной процедуры является направление (выдача) заявителю результата </w:t>
      </w:r>
      <w:r w:rsidR="005B5F4A" w:rsidRPr="00CE7EE7">
        <w:rPr>
          <w:rFonts w:eastAsiaTheme="minorEastAsia"/>
          <w:spacing w:val="2"/>
          <w:szCs w:val="28"/>
        </w:rPr>
        <w:t>муниципальной</w:t>
      </w:r>
      <w:r w:rsidRPr="00CE7EE7">
        <w:rPr>
          <w:rFonts w:eastAsiaTheme="minorEastAsia"/>
          <w:spacing w:val="2"/>
          <w:szCs w:val="28"/>
        </w:rPr>
        <w:t xml:space="preserve"> услуги, указанного в подпунктах «а», «б» пункта 2.</w:t>
      </w:r>
      <w:r w:rsidR="00E915B3" w:rsidRPr="00CE7EE7">
        <w:rPr>
          <w:rFonts w:eastAsiaTheme="minorEastAsia"/>
          <w:spacing w:val="2"/>
          <w:szCs w:val="28"/>
        </w:rPr>
        <w:t>4</w:t>
      </w:r>
      <w:r w:rsidRPr="00CE7EE7">
        <w:rPr>
          <w:rFonts w:eastAsiaTheme="minorEastAsia"/>
          <w:spacing w:val="2"/>
          <w:szCs w:val="28"/>
        </w:rPr>
        <w:t xml:space="preserve"> настоящего Административного регламента.</w:t>
      </w:r>
    </w:p>
    <w:p w:rsidR="0082147E" w:rsidRPr="00CE7EE7" w:rsidRDefault="0082147E" w:rsidP="00E915B3">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3.3.2.35. Срок направления (выдачи) заявителю результата </w:t>
      </w:r>
      <w:r w:rsidR="005B5F4A" w:rsidRPr="00CE7EE7">
        <w:rPr>
          <w:rFonts w:eastAsiaTheme="minorEastAsia"/>
          <w:spacing w:val="2"/>
          <w:szCs w:val="28"/>
        </w:rPr>
        <w:t>муниципальной</w:t>
      </w:r>
      <w:r w:rsidRPr="00CE7EE7">
        <w:rPr>
          <w:rFonts w:eastAsiaTheme="minorEastAsia"/>
          <w:spacing w:val="2"/>
          <w:szCs w:val="28"/>
        </w:rPr>
        <w:t xml:space="preserve"> услуги исчисляется со дня подписания решения о предоставлении </w:t>
      </w:r>
      <w:r w:rsidR="005B5F4A" w:rsidRPr="00CE7EE7">
        <w:rPr>
          <w:rFonts w:eastAsiaTheme="minorEastAsia"/>
          <w:spacing w:val="2"/>
          <w:szCs w:val="28"/>
        </w:rPr>
        <w:t>муниципальной</w:t>
      </w:r>
      <w:r w:rsidRPr="00CE7EE7">
        <w:rPr>
          <w:rFonts w:eastAsiaTheme="minorEastAsia"/>
          <w:spacing w:val="2"/>
          <w:szCs w:val="28"/>
        </w:rPr>
        <w:t xml:space="preserve"> услуги или решения об отказе в предоставлении </w:t>
      </w:r>
      <w:r w:rsidR="005B5F4A" w:rsidRPr="00CE7EE7">
        <w:rPr>
          <w:rFonts w:eastAsiaTheme="minorEastAsia"/>
          <w:spacing w:val="2"/>
          <w:szCs w:val="28"/>
        </w:rPr>
        <w:t xml:space="preserve">муниципальной </w:t>
      </w:r>
      <w:r w:rsidRPr="00CE7EE7">
        <w:rPr>
          <w:rFonts w:eastAsiaTheme="minorEastAsia"/>
          <w:spacing w:val="2"/>
          <w:szCs w:val="28"/>
        </w:rPr>
        <w:t>услуги и составляет 1 рабочий день.</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Получение дополнительных сведений от заявителя</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4B34E5">
      <w:pPr>
        <w:widowControl w:val="0"/>
        <w:autoSpaceDE w:val="0"/>
        <w:autoSpaceDN w:val="0"/>
        <w:ind w:firstLine="708"/>
        <w:jc w:val="both"/>
        <w:rPr>
          <w:rFonts w:eastAsiaTheme="minorEastAsia"/>
          <w:spacing w:val="2"/>
          <w:szCs w:val="28"/>
        </w:rPr>
      </w:pPr>
      <w:r w:rsidRPr="00CE7EE7">
        <w:rPr>
          <w:rFonts w:eastAsiaTheme="minorEastAsia"/>
          <w:spacing w:val="2"/>
          <w:szCs w:val="28"/>
        </w:rPr>
        <w:t>3.3.2.36. Получение дополнительных сведений от заявителя не предусмотрено.</w:t>
      </w:r>
    </w:p>
    <w:p w:rsidR="0082147E" w:rsidRPr="00CE7EE7" w:rsidRDefault="0082147E" w:rsidP="004B34E5">
      <w:pPr>
        <w:widowControl w:val="0"/>
        <w:autoSpaceDE w:val="0"/>
        <w:autoSpaceDN w:val="0"/>
        <w:ind w:firstLine="708"/>
        <w:jc w:val="both"/>
        <w:rPr>
          <w:rFonts w:eastAsiaTheme="minorEastAsia"/>
          <w:spacing w:val="2"/>
          <w:szCs w:val="28"/>
        </w:rPr>
      </w:pPr>
      <w:r w:rsidRPr="00CE7EE7">
        <w:rPr>
          <w:rFonts w:eastAsiaTheme="minorEastAsia"/>
          <w:spacing w:val="2"/>
          <w:szCs w:val="28"/>
        </w:rPr>
        <w:t xml:space="preserve">3.3.2.37. Возможность предоставления </w:t>
      </w:r>
      <w:r w:rsidR="005B5F4A" w:rsidRPr="00CE7EE7">
        <w:rPr>
          <w:rFonts w:eastAsiaTheme="minorEastAsia"/>
          <w:spacing w:val="2"/>
          <w:szCs w:val="28"/>
        </w:rPr>
        <w:t>муниципальной</w:t>
      </w:r>
      <w:r w:rsidRPr="00CE7EE7">
        <w:rPr>
          <w:rFonts w:eastAsiaTheme="minorEastAsia"/>
          <w:spacing w:val="2"/>
          <w:szCs w:val="28"/>
        </w:rPr>
        <w:t xml:space="preserve"> услуги в упреждающем (</w:t>
      </w:r>
      <w:proofErr w:type="spellStart"/>
      <w:r w:rsidRPr="00CE7EE7">
        <w:rPr>
          <w:rFonts w:eastAsiaTheme="minorEastAsia"/>
          <w:spacing w:val="2"/>
          <w:szCs w:val="28"/>
        </w:rPr>
        <w:t>проактивном</w:t>
      </w:r>
      <w:proofErr w:type="spellEnd"/>
      <w:r w:rsidRPr="00CE7EE7">
        <w:rPr>
          <w:rFonts w:eastAsiaTheme="minorEastAsia"/>
          <w:spacing w:val="2"/>
          <w:szCs w:val="28"/>
        </w:rPr>
        <w:t>) режиме не предусмотрена.</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 xml:space="preserve">3.4. Описание варианта 2 предоставления </w:t>
      </w:r>
      <w:r w:rsidR="005B5F4A" w:rsidRPr="00CE7EE7">
        <w:rPr>
          <w:rFonts w:eastAsiaTheme="minorEastAsia"/>
          <w:spacing w:val="2"/>
          <w:szCs w:val="28"/>
        </w:rPr>
        <w:t xml:space="preserve">муниципальной </w:t>
      </w:r>
      <w:r w:rsidRPr="00CE7EE7">
        <w:rPr>
          <w:rFonts w:eastAsiaTheme="minorEastAsia"/>
          <w:spacing w:val="2"/>
          <w:szCs w:val="28"/>
        </w:rPr>
        <w:t>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3.4.1. Результат предоставления </w:t>
      </w:r>
      <w:r w:rsidR="005B5F4A" w:rsidRPr="00CE7EE7">
        <w:rPr>
          <w:rFonts w:eastAsiaTheme="minorEastAsia"/>
          <w:spacing w:val="2"/>
          <w:szCs w:val="28"/>
        </w:rPr>
        <w:t>муниципальной</w:t>
      </w:r>
      <w:r w:rsidRPr="00CE7EE7">
        <w:rPr>
          <w:rFonts w:eastAsiaTheme="minorEastAsia"/>
          <w:spacing w:val="2"/>
          <w:szCs w:val="28"/>
        </w:rPr>
        <w:t xml:space="preserve"> услуги указан в подпунктах «в», «г» пункта 2.</w:t>
      </w:r>
      <w:r w:rsidR="006845DB" w:rsidRPr="00CE7EE7">
        <w:rPr>
          <w:rFonts w:eastAsiaTheme="minorEastAsia"/>
          <w:spacing w:val="2"/>
          <w:szCs w:val="28"/>
        </w:rPr>
        <w:t>4</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 Перечень и описание административных процедур предоставления </w:t>
      </w:r>
      <w:r w:rsidR="005B5F4A"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center"/>
        <w:rPr>
          <w:rFonts w:eastAsiaTheme="minorEastAsia"/>
          <w:spacing w:val="2"/>
          <w:szCs w:val="28"/>
        </w:rPr>
      </w:pP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Прием запроса и документов и (или) информации,</w:t>
      </w:r>
    </w:p>
    <w:p w:rsidR="0082147E" w:rsidRPr="00CE7EE7" w:rsidRDefault="0082147E" w:rsidP="0082147E">
      <w:pPr>
        <w:widowControl w:val="0"/>
        <w:autoSpaceDE w:val="0"/>
        <w:autoSpaceDN w:val="0"/>
        <w:jc w:val="center"/>
        <w:rPr>
          <w:rFonts w:eastAsiaTheme="minorEastAsia"/>
          <w:spacing w:val="2"/>
          <w:szCs w:val="28"/>
        </w:rPr>
      </w:pPr>
      <w:proofErr w:type="gramStart"/>
      <w:r w:rsidRPr="00CE7EE7">
        <w:rPr>
          <w:rFonts w:eastAsiaTheme="minorEastAsia"/>
          <w:spacing w:val="2"/>
          <w:szCs w:val="28"/>
        </w:rPr>
        <w:t>необходимых</w:t>
      </w:r>
      <w:proofErr w:type="gramEnd"/>
      <w:r w:rsidRPr="00CE7EE7">
        <w:rPr>
          <w:rFonts w:eastAsiaTheme="minorEastAsia"/>
          <w:spacing w:val="2"/>
          <w:szCs w:val="28"/>
        </w:rPr>
        <w:t xml:space="preserve"> для предоставления </w:t>
      </w:r>
      <w:r w:rsidR="0036616B"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3.4.2.1. Основанием для начала административной процедуры является поступление в уполномоченный орган заявления об исправлении технических ошибок по форме согласно приложению </w:t>
      </w:r>
      <w:r w:rsidR="006845DB" w:rsidRPr="00CE7EE7">
        <w:rPr>
          <w:rFonts w:eastAsiaTheme="minorEastAsia"/>
          <w:spacing w:val="2"/>
          <w:szCs w:val="28"/>
        </w:rPr>
        <w:t>4</w:t>
      </w:r>
      <w:r w:rsidRPr="00CE7EE7">
        <w:rPr>
          <w:rFonts w:eastAsiaTheme="minorEastAsia"/>
          <w:spacing w:val="2"/>
          <w:szCs w:val="28"/>
        </w:rPr>
        <w:t xml:space="preserve"> к </w:t>
      </w:r>
      <w:r w:rsidR="006845DB" w:rsidRPr="00CE7EE7">
        <w:rPr>
          <w:rFonts w:eastAsiaTheme="minorEastAsia"/>
          <w:spacing w:val="2"/>
          <w:szCs w:val="28"/>
        </w:rPr>
        <w:t xml:space="preserve">Единому стандарту </w:t>
      </w:r>
      <w:r w:rsidRPr="00CE7EE7">
        <w:rPr>
          <w:rFonts w:eastAsiaTheme="minorEastAsia"/>
          <w:spacing w:val="2"/>
          <w:szCs w:val="28"/>
        </w:rPr>
        <w:t>и документов, предусмотренных пунктом 2.</w:t>
      </w:r>
      <w:r w:rsidR="006845DB" w:rsidRPr="00CE7EE7">
        <w:rPr>
          <w:rFonts w:eastAsiaTheme="minorEastAsia"/>
          <w:spacing w:val="2"/>
          <w:szCs w:val="28"/>
        </w:rPr>
        <w:t>10</w:t>
      </w:r>
      <w:r w:rsidRPr="00CE7EE7">
        <w:rPr>
          <w:rFonts w:eastAsiaTheme="minorEastAsia"/>
          <w:spacing w:val="2"/>
          <w:szCs w:val="28"/>
        </w:rPr>
        <w:t xml:space="preserve"> настоящего Административного регламента, одним из способов, установленных подпунктом «б» пункта 2.</w:t>
      </w:r>
      <w:r w:rsidR="006845DB" w:rsidRPr="00CE7EE7">
        <w:rPr>
          <w:rFonts w:eastAsiaTheme="minorEastAsia"/>
          <w:spacing w:val="2"/>
          <w:szCs w:val="28"/>
        </w:rPr>
        <w:t>14</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3.4.2.2. В целях установления личности физическое лицо представляет в уполномоченный орган документ, предусмотр</w:t>
      </w:r>
      <w:r w:rsidR="006845DB" w:rsidRPr="00CE7EE7">
        <w:rPr>
          <w:rFonts w:eastAsiaTheme="minorEastAsia"/>
          <w:spacing w:val="2"/>
          <w:szCs w:val="28"/>
        </w:rPr>
        <w:t>енный подпунктом «б» пункта 2.9 настоящего Административного</w:t>
      </w:r>
      <w:r w:rsidRPr="00CE7EE7">
        <w:rPr>
          <w:rFonts w:eastAsiaTheme="minorEastAsia"/>
          <w:spacing w:val="2"/>
          <w:szCs w:val="28"/>
        </w:rPr>
        <w:t xml:space="preserve">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6845DB" w:rsidRPr="00CE7EE7">
        <w:rPr>
          <w:rFonts w:eastAsiaTheme="minorEastAsia"/>
          <w:spacing w:val="2"/>
          <w:szCs w:val="28"/>
        </w:rPr>
        <w:t>9</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3.4.2.3 Основания для принятия решения об отказе в приеме заявления об </w:t>
      </w:r>
      <w:r w:rsidRPr="00CE7EE7">
        <w:rPr>
          <w:rFonts w:eastAsiaTheme="minorEastAsia"/>
          <w:spacing w:val="2"/>
          <w:szCs w:val="28"/>
        </w:rPr>
        <w:lastRenderedPageBreak/>
        <w:t xml:space="preserve">исправлении технических ошибок и документов, необходимых для предоставления </w:t>
      </w:r>
      <w:r w:rsidR="0036616B" w:rsidRPr="00CE7EE7">
        <w:rPr>
          <w:rFonts w:eastAsiaTheme="minorEastAsia"/>
          <w:spacing w:val="2"/>
          <w:szCs w:val="28"/>
        </w:rPr>
        <w:t>муниципальной</w:t>
      </w:r>
      <w:r w:rsidRPr="00CE7EE7">
        <w:rPr>
          <w:rFonts w:eastAsiaTheme="minorEastAsia"/>
          <w:spacing w:val="2"/>
          <w:szCs w:val="28"/>
        </w:rPr>
        <w:t xml:space="preserve"> услуги, указаны в пункте 2.</w:t>
      </w:r>
      <w:r w:rsidR="00726634" w:rsidRPr="00CE7EE7">
        <w:rPr>
          <w:rFonts w:eastAsiaTheme="minorEastAsia"/>
          <w:spacing w:val="2"/>
          <w:szCs w:val="28"/>
        </w:rPr>
        <w:t>17</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autoSpaceDE w:val="0"/>
        <w:autoSpaceDN w:val="0"/>
        <w:adjustRightInd w:val="0"/>
        <w:jc w:val="both"/>
        <w:rPr>
          <w:rFonts w:eastAsiaTheme="minorHAnsi"/>
          <w:szCs w:val="28"/>
          <w:lang w:eastAsia="en-US"/>
        </w:rPr>
      </w:pPr>
      <w:r w:rsidRPr="00CE7EE7">
        <w:rPr>
          <w:rFonts w:eastAsiaTheme="minorHAnsi"/>
          <w:szCs w:val="28"/>
          <w:lang w:eastAsia="en-US"/>
        </w:rPr>
        <w:t xml:space="preserve">МФЦ участвует </w:t>
      </w:r>
      <w:proofErr w:type="gramStart"/>
      <w:r w:rsidRPr="00CE7EE7">
        <w:rPr>
          <w:rFonts w:eastAsiaTheme="minorHAnsi"/>
          <w:szCs w:val="28"/>
          <w:lang w:eastAsia="en-US"/>
        </w:rPr>
        <w:t>в приеме заявления об исправлении технических ошибок в соответствии с соглаше</w:t>
      </w:r>
      <w:r w:rsidR="0036616B" w:rsidRPr="00CE7EE7">
        <w:rPr>
          <w:rFonts w:eastAsiaTheme="minorHAnsi"/>
          <w:szCs w:val="28"/>
          <w:lang w:eastAsia="en-US"/>
        </w:rPr>
        <w:t>нием о взаимодействии</w:t>
      </w:r>
      <w:proofErr w:type="gramEnd"/>
      <w:r w:rsidR="0036616B" w:rsidRPr="00CE7EE7">
        <w:rPr>
          <w:rFonts w:eastAsiaTheme="minorHAnsi"/>
          <w:szCs w:val="28"/>
          <w:lang w:eastAsia="en-US"/>
        </w:rPr>
        <w:t xml:space="preserve"> между </w:t>
      </w:r>
      <w:r w:rsidRPr="00CE7EE7">
        <w:rPr>
          <w:rFonts w:eastAsiaTheme="minorHAnsi"/>
          <w:szCs w:val="28"/>
          <w:lang w:eastAsia="en-US"/>
        </w:rPr>
        <w:t>МФЦ</w:t>
      </w:r>
      <w:r w:rsidR="0036616B" w:rsidRPr="00CE7EE7">
        <w:rPr>
          <w:rFonts w:eastAsiaTheme="minorHAnsi"/>
          <w:szCs w:val="28"/>
          <w:lang w:eastAsia="en-US"/>
        </w:rPr>
        <w:t xml:space="preserve"> по Орловской области </w:t>
      </w:r>
      <w:r w:rsidRPr="00CE7EE7">
        <w:rPr>
          <w:rFonts w:eastAsiaTheme="minorHAnsi"/>
          <w:szCs w:val="28"/>
          <w:lang w:eastAsia="en-US"/>
        </w:rPr>
        <w:t xml:space="preserve"> и администрацией</w:t>
      </w:r>
      <w:r w:rsidR="0036616B" w:rsidRPr="00CE7EE7">
        <w:rPr>
          <w:rFonts w:eastAsiaTheme="minorHAnsi"/>
          <w:szCs w:val="28"/>
          <w:lang w:eastAsia="en-US"/>
        </w:rPr>
        <w:t xml:space="preserve"> </w:t>
      </w:r>
      <w:r w:rsidR="006845DB" w:rsidRPr="00CE7EE7">
        <w:rPr>
          <w:rFonts w:eastAsiaTheme="minorHAnsi"/>
          <w:szCs w:val="28"/>
          <w:lang w:eastAsia="en-US"/>
        </w:rPr>
        <w:t>города Ливны.</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3.4.2.4. Возможность получения </w:t>
      </w:r>
      <w:r w:rsidR="0036616B" w:rsidRPr="00CE7EE7">
        <w:rPr>
          <w:rFonts w:eastAsiaTheme="minorEastAsia"/>
          <w:spacing w:val="2"/>
          <w:szCs w:val="28"/>
        </w:rPr>
        <w:t>муниципальной</w:t>
      </w:r>
      <w:r w:rsidRPr="00CE7EE7">
        <w:rPr>
          <w:rFonts w:eastAsiaTheme="minorEastAsia"/>
          <w:spacing w:val="2"/>
          <w:szCs w:val="28"/>
        </w:rPr>
        <w:t xml:space="preserve"> услуги по экстерриториальному принципу отсутствует.</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3.4.2.5. Заявление об исправлении технических ошибок, направленное одним из способов, установленных в подпункте «б» пункта </w:t>
      </w:r>
      <w:r w:rsidR="00726634" w:rsidRPr="00CE7EE7">
        <w:rPr>
          <w:rFonts w:eastAsiaTheme="minorEastAsia"/>
          <w:spacing w:val="2"/>
          <w:szCs w:val="28"/>
        </w:rPr>
        <w:t>2.14</w:t>
      </w:r>
      <w:r w:rsidRPr="00CE7EE7">
        <w:rPr>
          <w:rFonts w:eastAsiaTheme="minorEastAsia"/>
          <w:spacing w:val="2"/>
          <w:szCs w:val="28"/>
        </w:rPr>
        <w:t xml:space="preserve"> настоящего Административного регламента, принимается специалистами уполномоченного органа.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3.4.2.6. Результатом административной процедуры является прием и регистрация заявления об исправлении технических ошибок и комплекта документов, предусмотренных пунктом 2.</w:t>
      </w:r>
      <w:r w:rsidR="00726634" w:rsidRPr="00CE7EE7">
        <w:rPr>
          <w:rFonts w:eastAsiaTheme="minorEastAsia"/>
          <w:spacing w:val="2"/>
          <w:szCs w:val="28"/>
        </w:rPr>
        <w:t>10</w:t>
      </w:r>
      <w:r w:rsidRPr="00CE7EE7">
        <w:rPr>
          <w:rFonts w:eastAsiaTheme="minorEastAsia"/>
          <w:spacing w:val="2"/>
          <w:szCs w:val="28"/>
        </w:rPr>
        <w:t xml:space="preserve"> настоящего Административного регламента либо возврат документов заявителю.</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3.4.2.7. Срок регистрации заявления об исправлении технических ошибок и прилагаемых к нему документов указан в п</w:t>
      </w:r>
      <w:r w:rsidR="00726634" w:rsidRPr="00CE7EE7">
        <w:rPr>
          <w:rFonts w:eastAsiaTheme="minorEastAsia"/>
          <w:spacing w:val="2"/>
          <w:szCs w:val="28"/>
        </w:rPr>
        <w:t>ункте 2.28</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3.4.2.8. После регистрации заявление</w:t>
      </w:r>
      <w:r w:rsidRPr="00CE7EE7">
        <w:rPr>
          <w:rFonts w:ascii="Arial" w:eastAsiaTheme="minorEastAsia" w:hAnsi="Arial" w:cs="Arial"/>
          <w:sz w:val="20"/>
          <w:szCs w:val="22"/>
        </w:rPr>
        <w:t xml:space="preserve"> </w:t>
      </w:r>
      <w:r w:rsidRPr="00CE7EE7">
        <w:rPr>
          <w:rFonts w:eastAsiaTheme="minorEastAsia"/>
          <w:spacing w:val="2"/>
          <w:szCs w:val="28"/>
        </w:rPr>
        <w:t>об исправлении технических ошибок и прилагаемые к нему документы направляются в отдел.</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Межведомственное информационное взаимодействие</w:t>
      </w:r>
    </w:p>
    <w:p w:rsidR="0082147E" w:rsidRPr="00CE7EE7" w:rsidRDefault="0082147E" w:rsidP="0082147E">
      <w:pPr>
        <w:widowControl w:val="0"/>
        <w:autoSpaceDE w:val="0"/>
        <w:autoSpaceDN w:val="0"/>
        <w:jc w:val="center"/>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3.4.2.9. Административная процедура по межведомственному информационному взаимодействию для данного варианта не применяется. </w:t>
      </w:r>
    </w:p>
    <w:p w:rsidR="0082147E" w:rsidRPr="00CE7EE7" w:rsidRDefault="0082147E" w:rsidP="0082147E">
      <w:pPr>
        <w:widowControl w:val="0"/>
        <w:autoSpaceDE w:val="0"/>
        <w:autoSpaceDN w:val="0"/>
        <w:jc w:val="center"/>
        <w:rPr>
          <w:rFonts w:eastAsiaTheme="minorEastAsia"/>
          <w:spacing w:val="2"/>
          <w:szCs w:val="28"/>
        </w:rPr>
      </w:pP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Принятие решения о предоставлении</w:t>
      </w: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 xml:space="preserve">(об отказе в предоставлении) </w:t>
      </w:r>
      <w:r w:rsidR="0036616B"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center"/>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3.4.2.10. Основанием для начала административной процедуры является поступление заявления об исправлении технических ошибок и прилагаемых к нему документов, необходимых для предоставления </w:t>
      </w:r>
      <w:r w:rsidR="0036616B" w:rsidRPr="00CE7EE7">
        <w:rPr>
          <w:rFonts w:eastAsiaTheme="minorEastAsia"/>
          <w:spacing w:val="2"/>
          <w:szCs w:val="28"/>
        </w:rPr>
        <w:t>муниципальной</w:t>
      </w:r>
      <w:r w:rsidRPr="00CE7EE7">
        <w:rPr>
          <w:rFonts w:eastAsiaTheme="minorEastAsia"/>
          <w:spacing w:val="2"/>
          <w:szCs w:val="28"/>
        </w:rPr>
        <w:t xml:space="preserve"> услуги, в отдел.</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3.4.2.11. В рамках рассмотрения заявления об исправлении технических ошибок осуществляется его проверка на предмет наличия (отсутствия) оснований для принятия решения об исправлении технических ошибок.</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3.4.2.12. Критериями принятия решения о предоставлении </w:t>
      </w:r>
      <w:r w:rsidR="0036616B" w:rsidRPr="00CE7EE7">
        <w:rPr>
          <w:rFonts w:eastAsiaTheme="minorEastAsia"/>
          <w:spacing w:val="2"/>
          <w:szCs w:val="28"/>
        </w:rPr>
        <w:t>муниципальной</w:t>
      </w:r>
      <w:r w:rsidRPr="00CE7EE7">
        <w:rPr>
          <w:rFonts w:eastAsiaTheme="minorEastAsia"/>
          <w:spacing w:val="2"/>
          <w:szCs w:val="28"/>
        </w:rPr>
        <w:t xml:space="preserve"> услуги являются: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а) соответствие заявителя кругу лиц, указанных в </w:t>
      </w:r>
      <w:r w:rsidR="00726634" w:rsidRPr="00CE7EE7">
        <w:rPr>
          <w:rFonts w:eastAsiaTheme="minorEastAsia"/>
          <w:spacing w:val="2"/>
          <w:szCs w:val="28"/>
        </w:rPr>
        <w:t>пункте 1.2</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б) наличие технических ошибок в документах, выданных в результате предоставления </w:t>
      </w:r>
      <w:r w:rsidR="00746C16" w:rsidRPr="00CE7EE7">
        <w:rPr>
          <w:rFonts w:eastAsiaTheme="minorEastAsia"/>
          <w:spacing w:val="2"/>
          <w:szCs w:val="28"/>
        </w:rPr>
        <w:t xml:space="preserve">муниципальной </w:t>
      </w:r>
      <w:r w:rsidRPr="00CE7EE7">
        <w:rPr>
          <w:rFonts w:eastAsiaTheme="minorEastAsia"/>
          <w:spacing w:val="2"/>
          <w:szCs w:val="28"/>
        </w:rPr>
        <w:t>услуги.</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При отсутствии оснований для отказа в предоставлении </w:t>
      </w:r>
      <w:r w:rsidR="00746C16" w:rsidRPr="00CE7EE7">
        <w:rPr>
          <w:rFonts w:eastAsiaTheme="minorEastAsia"/>
          <w:spacing w:val="2"/>
          <w:szCs w:val="28"/>
        </w:rPr>
        <w:t xml:space="preserve">муниципальной </w:t>
      </w:r>
      <w:r w:rsidRPr="00CE7EE7">
        <w:rPr>
          <w:rFonts w:eastAsiaTheme="minorEastAsia"/>
          <w:spacing w:val="2"/>
          <w:szCs w:val="28"/>
        </w:rPr>
        <w:t xml:space="preserve">услуги специалист отдела готовит решение об исправлении технических </w:t>
      </w:r>
      <w:r w:rsidRPr="00CE7EE7">
        <w:rPr>
          <w:rFonts w:eastAsiaTheme="minorEastAsia"/>
          <w:spacing w:val="2"/>
          <w:szCs w:val="28"/>
        </w:rPr>
        <w:lastRenderedPageBreak/>
        <w:t xml:space="preserve">ошибок в документах, выданных в результате предоставления </w:t>
      </w:r>
      <w:r w:rsidR="00746C16" w:rsidRPr="00CE7EE7">
        <w:rPr>
          <w:rFonts w:eastAsiaTheme="minorEastAsia"/>
          <w:spacing w:val="2"/>
          <w:szCs w:val="28"/>
        </w:rPr>
        <w:t>муниципальной</w:t>
      </w:r>
      <w:r w:rsidRPr="00CE7EE7">
        <w:rPr>
          <w:rFonts w:eastAsiaTheme="minorEastAsia"/>
          <w:spacing w:val="2"/>
          <w:szCs w:val="28"/>
        </w:rPr>
        <w:t xml:space="preserve"> услуги, и направляет его для подписания руководителю или заместителю руководителя уполномоченного органа.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3.4.2.13. Критериями принятия решения об отказе в предоставлении </w:t>
      </w:r>
      <w:r w:rsidR="00746C16" w:rsidRPr="00CE7EE7">
        <w:rPr>
          <w:rFonts w:eastAsiaTheme="minorEastAsia"/>
          <w:spacing w:val="2"/>
          <w:szCs w:val="28"/>
        </w:rPr>
        <w:t>муниципальной</w:t>
      </w:r>
      <w:r w:rsidRPr="00CE7EE7">
        <w:rPr>
          <w:rFonts w:eastAsiaTheme="minorEastAsia"/>
          <w:spacing w:val="2"/>
          <w:szCs w:val="28"/>
        </w:rPr>
        <w:t xml:space="preserve"> услуги являются:</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а) несоответствие заявителя кругу лиц, указанных в п</w:t>
      </w:r>
      <w:r w:rsidR="00726634" w:rsidRPr="00CE7EE7">
        <w:rPr>
          <w:rFonts w:eastAsiaTheme="minorEastAsia"/>
          <w:spacing w:val="2"/>
          <w:szCs w:val="28"/>
        </w:rPr>
        <w:t>ункте</w:t>
      </w:r>
      <w:r w:rsidRPr="00CE7EE7">
        <w:rPr>
          <w:rFonts w:eastAsiaTheme="minorEastAsia"/>
          <w:spacing w:val="2"/>
          <w:szCs w:val="28"/>
        </w:rPr>
        <w:t xml:space="preserve"> 1.2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б) отсутствие технических ошибок в документах, выданных в результате предоставления </w:t>
      </w:r>
      <w:r w:rsidR="00746C16" w:rsidRPr="00CE7EE7">
        <w:rPr>
          <w:rFonts w:eastAsiaTheme="minorEastAsia"/>
          <w:spacing w:val="2"/>
          <w:szCs w:val="28"/>
        </w:rPr>
        <w:t>муниципальной</w:t>
      </w:r>
      <w:r w:rsidRPr="00CE7EE7">
        <w:rPr>
          <w:rFonts w:eastAsiaTheme="minorEastAsia"/>
          <w:spacing w:val="2"/>
          <w:szCs w:val="28"/>
        </w:rPr>
        <w:t xml:space="preserve"> услуги. </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При наличии оснований для отказа в предоставлении </w:t>
      </w:r>
      <w:r w:rsidR="00746C16" w:rsidRPr="00CE7EE7">
        <w:rPr>
          <w:rFonts w:eastAsiaTheme="minorEastAsia"/>
          <w:spacing w:val="2"/>
          <w:szCs w:val="28"/>
        </w:rPr>
        <w:t>муниципальной</w:t>
      </w:r>
      <w:r w:rsidRPr="00CE7EE7">
        <w:rPr>
          <w:rFonts w:eastAsiaTheme="minorEastAsia"/>
          <w:spacing w:val="2"/>
          <w:szCs w:val="28"/>
        </w:rPr>
        <w:t xml:space="preserve"> услуги специалист отдела в течение 1 рабочего дня готовит решение об отказе в исправлении технических ошибок и направляет его для подписания руководителю или заместителю руководителя уполномоченного органа.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3.4.2.14. Результатом административной процедуры является подписание решения об исправлении технических ошибок или решения об отказе в исправлении технических ошибок.</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3.4.2.15. Срок исполнения административной процедуры не может превышать 1 рабочий день с момента поступления заявления об исправлении технических ошибок и прилагаемых к нему документов, необходимых для предоставления муниципальной услуги, в отдел.</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 xml:space="preserve">Предоставление результата </w:t>
      </w:r>
      <w:r w:rsidR="00746C16"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3.4.2.16. Основанием для начала выполнения административной процедуры является наличие подписанного руководителем или заместителем руководителя уполномоченного органа решения об исправлении технических ошибок или решения об отказе в исправлении технических ошибок.</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3.4.2.17. Заявитель по его выбору вправе получить результат предоставления </w:t>
      </w:r>
      <w:r w:rsidR="00746C16" w:rsidRPr="00CE7EE7">
        <w:rPr>
          <w:rFonts w:eastAsiaTheme="minorEastAsia"/>
          <w:spacing w:val="2"/>
          <w:szCs w:val="28"/>
        </w:rPr>
        <w:t>муниципальной</w:t>
      </w:r>
      <w:r w:rsidRPr="00CE7EE7">
        <w:rPr>
          <w:rFonts w:eastAsiaTheme="minorEastAsia"/>
          <w:spacing w:val="2"/>
          <w:szCs w:val="28"/>
        </w:rPr>
        <w:t xml:space="preserve"> услуги на бумажном носителе.</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3.4.2.18. Лицом, ответственным за выполнение административной процедуры, является специалист, ответственный за предоставление </w:t>
      </w:r>
      <w:r w:rsidR="00746C16"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autoSpaceDE w:val="0"/>
        <w:autoSpaceDN w:val="0"/>
        <w:adjustRightInd w:val="0"/>
        <w:jc w:val="both"/>
        <w:rPr>
          <w:rFonts w:eastAsiaTheme="minorHAnsi"/>
          <w:szCs w:val="28"/>
          <w:lang w:eastAsia="en-US"/>
        </w:rPr>
      </w:pPr>
      <w:r w:rsidRPr="00CE7EE7">
        <w:rPr>
          <w:spacing w:val="2"/>
          <w:szCs w:val="28"/>
          <w:lang w:eastAsia="en-US"/>
        </w:rPr>
        <w:t xml:space="preserve">3.4.2.19. </w:t>
      </w:r>
      <w:proofErr w:type="gramStart"/>
      <w:r w:rsidRPr="00CE7EE7">
        <w:rPr>
          <w:spacing w:val="2"/>
          <w:szCs w:val="28"/>
          <w:lang w:eastAsia="en-US"/>
        </w:rPr>
        <w:t>При подаче заявления об исправлении технических ошибок и документов, предусмотренных пунктом 2.</w:t>
      </w:r>
      <w:r w:rsidR="00726634" w:rsidRPr="00CE7EE7">
        <w:rPr>
          <w:spacing w:val="2"/>
          <w:szCs w:val="28"/>
          <w:lang w:eastAsia="en-US"/>
        </w:rPr>
        <w:t>10</w:t>
      </w:r>
      <w:r w:rsidRPr="00CE7EE7">
        <w:rPr>
          <w:spacing w:val="2"/>
          <w:szCs w:val="28"/>
          <w:lang w:eastAsia="en-US"/>
        </w:rPr>
        <w:t xml:space="preserve"> настоящего Административного регламента, в ходе личного приема, посредством почтового отправления решение об исправлении технических ошибок или решение об отказе в исправлении технических ошибок выдается заявителю на руки или направляется посредством почтового отправления, </w:t>
      </w:r>
      <w:r w:rsidRPr="00CE7EE7">
        <w:rPr>
          <w:rFonts w:eastAsiaTheme="minorHAnsi"/>
          <w:szCs w:val="28"/>
          <w:lang w:eastAsia="en-US"/>
        </w:rPr>
        <w:t>если в заявлении об исправлении технических ошибок не был указан иной способ.</w:t>
      </w:r>
      <w:proofErr w:type="gramEnd"/>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3.4.2.20. При подаче заявления об исправлении технических ошибок и приложенных к нему документов через МФЦ решение об исправлении технических ошибок или решение об отказе в исправлении технических ошибок направляется в МФЦ, если в заявлении об исправлении технических ошибок не был указан иной способ.</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3.4.2.21. Возможность предоставления результата </w:t>
      </w:r>
      <w:r w:rsidR="00B844D2" w:rsidRPr="00CE7EE7">
        <w:rPr>
          <w:rFonts w:eastAsiaTheme="minorEastAsia"/>
          <w:spacing w:val="2"/>
          <w:szCs w:val="28"/>
        </w:rPr>
        <w:t>муниципальной</w:t>
      </w:r>
      <w:r w:rsidRPr="00CE7EE7">
        <w:rPr>
          <w:rFonts w:eastAsiaTheme="minorEastAsia"/>
          <w:spacing w:val="2"/>
          <w:szCs w:val="28"/>
        </w:rPr>
        <w:t xml:space="preserve"> услуги по </w:t>
      </w:r>
      <w:r w:rsidRPr="00CE7EE7">
        <w:rPr>
          <w:rFonts w:eastAsiaTheme="minorEastAsia"/>
          <w:spacing w:val="2"/>
          <w:szCs w:val="28"/>
        </w:rPr>
        <w:lastRenderedPageBreak/>
        <w:t>экстерриториальному принципу отсутствует.</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3.4.2.22. Результатом административной процедуры является направление (выдача) заявителю результата государственной услуги, указанного в подпунктах «в», «г» пункта 2.</w:t>
      </w:r>
      <w:r w:rsidR="00726634" w:rsidRPr="00CE7EE7">
        <w:rPr>
          <w:rFonts w:eastAsiaTheme="minorEastAsia"/>
          <w:spacing w:val="2"/>
          <w:szCs w:val="28"/>
        </w:rPr>
        <w:t>4</w:t>
      </w:r>
      <w:r w:rsidRPr="00CE7EE7">
        <w:rPr>
          <w:rFonts w:eastAsiaTheme="minorEastAsia"/>
          <w:spacing w:val="2"/>
          <w:szCs w:val="28"/>
        </w:rPr>
        <w:t xml:space="preserve"> настоящего Административного регламента.</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3.4.2.23. Срок исполнения административной процедуры не должен превышать 1 рабочий день с момента подписания документа, являющегося результатом </w:t>
      </w:r>
      <w:r w:rsidR="00B844D2" w:rsidRPr="00CE7EE7">
        <w:rPr>
          <w:rFonts w:eastAsiaTheme="minorEastAsia"/>
          <w:spacing w:val="2"/>
          <w:szCs w:val="28"/>
        </w:rPr>
        <w:t>муниципальной</w:t>
      </w:r>
      <w:r w:rsidRPr="00CE7EE7">
        <w:rPr>
          <w:rFonts w:eastAsiaTheme="minorEastAsia"/>
          <w:spacing w:val="2"/>
          <w:szCs w:val="28"/>
        </w:rPr>
        <w:t xml:space="preserve"> услуги.</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center"/>
        <w:rPr>
          <w:rFonts w:eastAsiaTheme="minorEastAsia"/>
          <w:spacing w:val="2"/>
          <w:szCs w:val="28"/>
        </w:rPr>
      </w:pPr>
      <w:r w:rsidRPr="00CE7EE7">
        <w:rPr>
          <w:rFonts w:eastAsiaTheme="minorEastAsia"/>
          <w:spacing w:val="2"/>
          <w:szCs w:val="28"/>
        </w:rPr>
        <w:t>Получение дополнительных сведений от заявителя</w:t>
      </w:r>
    </w:p>
    <w:p w:rsidR="0082147E" w:rsidRPr="00CE7EE7" w:rsidRDefault="0082147E" w:rsidP="0082147E">
      <w:pPr>
        <w:widowControl w:val="0"/>
        <w:autoSpaceDE w:val="0"/>
        <w:autoSpaceDN w:val="0"/>
        <w:jc w:val="center"/>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3.4.2.24. Получение дополнительных сведений от заявителя не предусмотрено.</w:t>
      </w:r>
    </w:p>
    <w:p w:rsidR="0082147E" w:rsidRPr="00CE7EE7" w:rsidRDefault="0082147E" w:rsidP="0082147E">
      <w:pPr>
        <w:widowControl w:val="0"/>
        <w:autoSpaceDE w:val="0"/>
        <w:autoSpaceDN w:val="0"/>
        <w:jc w:val="both"/>
        <w:rPr>
          <w:rFonts w:eastAsiaTheme="minorEastAsia"/>
          <w:spacing w:val="2"/>
          <w:szCs w:val="28"/>
        </w:rPr>
      </w:pPr>
      <w:r w:rsidRPr="00CE7EE7">
        <w:rPr>
          <w:rFonts w:eastAsiaTheme="minorEastAsia"/>
          <w:spacing w:val="2"/>
          <w:szCs w:val="28"/>
        </w:rPr>
        <w:t xml:space="preserve">3.4.2.25. Возможность предоставления </w:t>
      </w:r>
      <w:r w:rsidR="00B844D2" w:rsidRPr="00CE7EE7">
        <w:rPr>
          <w:rFonts w:eastAsiaTheme="minorEastAsia"/>
          <w:spacing w:val="2"/>
          <w:szCs w:val="28"/>
        </w:rPr>
        <w:t>муниципальной</w:t>
      </w:r>
      <w:r w:rsidRPr="00CE7EE7">
        <w:rPr>
          <w:rFonts w:eastAsiaTheme="minorEastAsia"/>
          <w:spacing w:val="2"/>
          <w:szCs w:val="28"/>
        </w:rPr>
        <w:t xml:space="preserve"> услуги в упреждающем (</w:t>
      </w:r>
      <w:proofErr w:type="spellStart"/>
      <w:r w:rsidRPr="00CE7EE7">
        <w:rPr>
          <w:rFonts w:eastAsiaTheme="minorEastAsia"/>
          <w:spacing w:val="2"/>
          <w:szCs w:val="28"/>
        </w:rPr>
        <w:t>проактивном</w:t>
      </w:r>
      <w:proofErr w:type="spellEnd"/>
      <w:r w:rsidRPr="00CE7EE7">
        <w:rPr>
          <w:rFonts w:eastAsiaTheme="minorEastAsia"/>
          <w:spacing w:val="2"/>
          <w:szCs w:val="28"/>
        </w:rPr>
        <w:t>) режиме не предусмотрена.</w:t>
      </w: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726634" w:rsidRPr="00CE7EE7" w:rsidRDefault="00726634"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both"/>
        <w:rPr>
          <w:rFonts w:eastAsiaTheme="minorEastAsia"/>
          <w:spacing w:val="2"/>
          <w:szCs w:val="28"/>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CE7EE7" w:rsidRPr="00CE7EE7" w:rsidRDefault="00CE7EE7"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0"/>
        <w:rPr>
          <w:rFonts w:ascii="Arial" w:eastAsiaTheme="minorEastAsia" w:hAnsi="Arial" w:cs="Arial"/>
          <w:sz w:val="20"/>
          <w:szCs w:val="22"/>
        </w:rPr>
      </w:pPr>
    </w:p>
    <w:p w:rsidR="0082147E" w:rsidRPr="00CE7EE7" w:rsidRDefault="0082147E" w:rsidP="0082147E">
      <w:pPr>
        <w:widowControl w:val="0"/>
        <w:autoSpaceDE w:val="0"/>
        <w:autoSpaceDN w:val="0"/>
        <w:jc w:val="right"/>
        <w:outlineLvl w:val="1"/>
        <w:rPr>
          <w:rFonts w:eastAsiaTheme="minorEastAsia"/>
          <w:szCs w:val="28"/>
        </w:rPr>
      </w:pPr>
      <w:r w:rsidRPr="00CE7EE7">
        <w:rPr>
          <w:rFonts w:eastAsiaTheme="minorEastAsia"/>
          <w:szCs w:val="28"/>
        </w:rPr>
        <w:lastRenderedPageBreak/>
        <w:t>Приложение</w:t>
      </w:r>
      <w:r w:rsidR="00571691" w:rsidRPr="00CE7EE7">
        <w:rPr>
          <w:rFonts w:eastAsiaTheme="minorEastAsia"/>
          <w:szCs w:val="28"/>
        </w:rPr>
        <w:t xml:space="preserve"> </w:t>
      </w:r>
      <w:r w:rsidRPr="00CE7EE7">
        <w:rPr>
          <w:rFonts w:eastAsiaTheme="minorEastAsia"/>
          <w:szCs w:val="28"/>
        </w:rPr>
        <w:t>1</w:t>
      </w:r>
    </w:p>
    <w:p w:rsidR="0082147E" w:rsidRPr="00CE7EE7" w:rsidRDefault="0082147E" w:rsidP="0082147E">
      <w:pPr>
        <w:widowControl w:val="0"/>
        <w:autoSpaceDE w:val="0"/>
        <w:autoSpaceDN w:val="0"/>
        <w:jc w:val="right"/>
        <w:rPr>
          <w:rFonts w:eastAsiaTheme="minorEastAsia"/>
          <w:szCs w:val="28"/>
        </w:rPr>
      </w:pPr>
      <w:r w:rsidRPr="00CE7EE7">
        <w:rPr>
          <w:rFonts w:eastAsiaTheme="minorEastAsia"/>
          <w:szCs w:val="28"/>
        </w:rPr>
        <w:t>к Административному регламенту</w:t>
      </w:r>
    </w:p>
    <w:p w:rsidR="0094087C" w:rsidRPr="00CE7EE7" w:rsidRDefault="0094087C" w:rsidP="0094087C">
      <w:pPr>
        <w:autoSpaceDE w:val="0"/>
        <w:autoSpaceDN w:val="0"/>
        <w:adjustRightInd w:val="0"/>
        <w:ind w:left="4248"/>
        <w:jc w:val="both"/>
        <w:rPr>
          <w:bCs/>
          <w:szCs w:val="28"/>
        </w:rPr>
      </w:pPr>
      <w:r w:rsidRPr="00CE7EE7">
        <w:rPr>
          <w:bCs/>
          <w:szCs w:val="28"/>
        </w:rPr>
        <w:t xml:space="preserve">   предоставления муниципальной услуги</w:t>
      </w:r>
    </w:p>
    <w:p w:rsidR="0094087C" w:rsidRPr="00CE7EE7" w:rsidRDefault="0094087C" w:rsidP="0094087C">
      <w:pPr>
        <w:autoSpaceDE w:val="0"/>
        <w:autoSpaceDN w:val="0"/>
        <w:adjustRightInd w:val="0"/>
        <w:ind w:left="4956" w:firstLine="708"/>
        <w:jc w:val="both"/>
        <w:rPr>
          <w:bCs/>
          <w:szCs w:val="28"/>
        </w:rPr>
      </w:pPr>
      <w:r w:rsidRPr="00CE7EE7">
        <w:rPr>
          <w:bCs/>
          <w:szCs w:val="28"/>
        </w:rPr>
        <w:t xml:space="preserve">«Выплата компенсации части </w:t>
      </w:r>
    </w:p>
    <w:p w:rsidR="0094087C" w:rsidRPr="00CE7EE7" w:rsidRDefault="0094087C" w:rsidP="0094087C">
      <w:pPr>
        <w:autoSpaceDE w:val="0"/>
        <w:autoSpaceDN w:val="0"/>
        <w:adjustRightInd w:val="0"/>
        <w:ind w:left="6372"/>
        <w:jc w:val="both"/>
        <w:rPr>
          <w:bCs/>
          <w:szCs w:val="28"/>
        </w:rPr>
      </w:pPr>
      <w:r w:rsidRPr="00CE7EE7">
        <w:rPr>
          <w:bCs/>
          <w:szCs w:val="28"/>
        </w:rPr>
        <w:t xml:space="preserve">     родительской платы </w:t>
      </w:r>
    </w:p>
    <w:p w:rsidR="0094087C" w:rsidRPr="00CE7EE7" w:rsidRDefault="0094087C" w:rsidP="0094087C">
      <w:pPr>
        <w:autoSpaceDE w:val="0"/>
        <w:autoSpaceDN w:val="0"/>
        <w:adjustRightInd w:val="0"/>
        <w:ind w:left="5664" w:firstLine="708"/>
        <w:jc w:val="both"/>
        <w:rPr>
          <w:bCs/>
          <w:szCs w:val="28"/>
        </w:rPr>
      </w:pPr>
      <w:r w:rsidRPr="00CE7EE7">
        <w:rPr>
          <w:bCs/>
          <w:szCs w:val="28"/>
        </w:rPr>
        <w:t xml:space="preserve">       за присмотр и уход </w:t>
      </w:r>
    </w:p>
    <w:p w:rsidR="0094087C" w:rsidRPr="00CE7EE7" w:rsidRDefault="0094087C" w:rsidP="0094087C">
      <w:pPr>
        <w:autoSpaceDE w:val="0"/>
        <w:autoSpaceDN w:val="0"/>
        <w:adjustRightInd w:val="0"/>
        <w:ind w:left="5664"/>
        <w:jc w:val="both"/>
        <w:rPr>
          <w:bCs/>
          <w:szCs w:val="28"/>
        </w:rPr>
      </w:pPr>
      <w:r w:rsidRPr="00CE7EE7">
        <w:rPr>
          <w:bCs/>
          <w:szCs w:val="28"/>
        </w:rPr>
        <w:t xml:space="preserve">  за детьми в </w:t>
      </w:r>
      <w:proofErr w:type="gramStart"/>
      <w:r w:rsidRPr="00CE7EE7">
        <w:rPr>
          <w:bCs/>
          <w:szCs w:val="28"/>
        </w:rPr>
        <w:t>муниципальных</w:t>
      </w:r>
      <w:proofErr w:type="gramEnd"/>
      <w:r w:rsidRPr="00CE7EE7">
        <w:rPr>
          <w:bCs/>
          <w:szCs w:val="28"/>
        </w:rPr>
        <w:t xml:space="preserve"> </w:t>
      </w:r>
    </w:p>
    <w:p w:rsidR="0094087C" w:rsidRPr="00CE7EE7" w:rsidRDefault="0094087C" w:rsidP="0094087C">
      <w:pPr>
        <w:autoSpaceDE w:val="0"/>
        <w:autoSpaceDN w:val="0"/>
        <w:adjustRightInd w:val="0"/>
        <w:ind w:left="4248" w:firstLine="708"/>
        <w:jc w:val="both"/>
        <w:rPr>
          <w:bCs/>
          <w:szCs w:val="28"/>
        </w:rPr>
      </w:pPr>
      <w:r w:rsidRPr="00CE7EE7">
        <w:rPr>
          <w:bCs/>
          <w:szCs w:val="28"/>
        </w:rPr>
        <w:t xml:space="preserve">    образовательных </w:t>
      </w:r>
      <w:proofErr w:type="gramStart"/>
      <w:r w:rsidRPr="00CE7EE7">
        <w:rPr>
          <w:bCs/>
          <w:szCs w:val="28"/>
        </w:rPr>
        <w:t>организациях</w:t>
      </w:r>
      <w:proofErr w:type="gramEnd"/>
      <w:r w:rsidRPr="00CE7EE7">
        <w:rPr>
          <w:bCs/>
          <w:szCs w:val="28"/>
        </w:rPr>
        <w:t>»</w:t>
      </w:r>
    </w:p>
    <w:p w:rsidR="0094087C" w:rsidRPr="00CE7EE7" w:rsidRDefault="0094087C" w:rsidP="0082147E">
      <w:pPr>
        <w:widowControl w:val="0"/>
        <w:autoSpaceDE w:val="0"/>
        <w:autoSpaceDN w:val="0"/>
        <w:jc w:val="right"/>
        <w:rPr>
          <w:rFonts w:eastAsiaTheme="minorEastAsia"/>
          <w:szCs w:val="28"/>
        </w:rPr>
      </w:pPr>
    </w:p>
    <w:p w:rsidR="0082147E" w:rsidRPr="00CE7EE7" w:rsidRDefault="0082147E" w:rsidP="0082147E">
      <w:pPr>
        <w:widowControl w:val="0"/>
        <w:autoSpaceDE w:val="0"/>
        <w:autoSpaceDN w:val="0"/>
        <w:jc w:val="both"/>
        <w:rPr>
          <w:rFonts w:eastAsiaTheme="minorEastAsia"/>
          <w:sz w:val="22"/>
          <w:szCs w:val="22"/>
        </w:rPr>
      </w:pPr>
    </w:p>
    <w:p w:rsidR="0082147E" w:rsidRPr="00CE7EE7" w:rsidRDefault="0082147E" w:rsidP="0082147E">
      <w:pPr>
        <w:widowControl w:val="0"/>
        <w:autoSpaceDE w:val="0"/>
        <w:autoSpaceDN w:val="0"/>
        <w:jc w:val="center"/>
        <w:rPr>
          <w:rFonts w:eastAsiaTheme="minorEastAsia"/>
          <w:szCs w:val="28"/>
        </w:rPr>
      </w:pPr>
      <w:bookmarkStart w:id="4" w:name="P824"/>
      <w:bookmarkEnd w:id="4"/>
      <w:r w:rsidRPr="00CE7EE7">
        <w:rPr>
          <w:rFonts w:eastAsiaTheme="minorEastAsia"/>
          <w:szCs w:val="28"/>
        </w:rPr>
        <w:t>ПЕРЕЧЕНЬ</w:t>
      </w:r>
    </w:p>
    <w:p w:rsidR="0082147E" w:rsidRPr="00CE7EE7" w:rsidRDefault="0082147E" w:rsidP="0082147E">
      <w:pPr>
        <w:widowControl w:val="0"/>
        <w:autoSpaceDE w:val="0"/>
        <w:autoSpaceDN w:val="0"/>
        <w:jc w:val="center"/>
        <w:rPr>
          <w:rFonts w:eastAsiaTheme="minorEastAsia"/>
          <w:szCs w:val="28"/>
        </w:rPr>
      </w:pPr>
      <w:r w:rsidRPr="00CE7EE7">
        <w:rPr>
          <w:rFonts w:eastAsiaTheme="minorEastAsia"/>
          <w:szCs w:val="28"/>
        </w:rPr>
        <w:t>ПРИЗНАКОВ ЗАЯВИТЕЛЕЙ, А ТАКЖЕ КОМБИНАЦИИ ЗНАЧЕНИЙ ПРИЗНАКОВ,</w:t>
      </w:r>
      <w:r w:rsidR="00623C28" w:rsidRPr="00CE7EE7">
        <w:rPr>
          <w:rFonts w:eastAsiaTheme="minorEastAsia"/>
          <w:szCs w:val="28"/>
        </w:rPr>
        <w:t xml:space="preserve"> </w:t>
      </w:r>
      <w:r w:rsidRPr="00CE7EE7">
        <w:rPr>
          <w:rFonts w:eastAsiaTheme="minorEastAsia"/>
          <w:szCs w:val="28"/>
        </w:rPr>
        <w:t>КАЖДАЯ ИЗ КОТОРЫХ СООТВЕТСТВУЕТ ОДНОМУ ВАРИАНТУ</w:t>
      </w:r>
      <w:r w:rsidR="00623C28" w:rsidRPr="00CE7EE7">
        <w:rPr>
          <w:rFonts w:eastAsiaTheme="minorEastAsia"/>
          <w:szCs w:val="28"/>
        </w:rPr>
        <w:t xml:space="preserve"> </w:t>
      </w:r>
      <w:r w:rsidRPr="00CE7EE7">
        <w:rPr>
          <w:rFonts w:eastAsiaTheme="minorEastAsia"/>
          <w:szCs w:val="28"/>
        </w:rPr>
        <w:t xml:space="preserve">ПРЕДОСТАВЛЕНИЯ </w:t>
      </w:r>
      <w:r w:rsidR="00623C28" w:rsidRPr="00CE7EE7">
        <w:rPr>
          <w:rFonts w:eastAsiaTheme="minorEastAsia"/>
          <w:szCs w:val="28"/>
        </w:rPr>
        <w:t xml:space="preserve">МУНИЦИПАЛЬНОЙ </w:t>
      </w:r>
      <w:r w:rsidRPr="00CE7EE7">
        <w:rPr>
          <w:rFonts w:eastAsiaTheme="minorEastAsia"/>
          <w:szCs w:val="28"/>
        </w:rPr>
        <w:t>УСЛУГИ</w:t>
      </w:r>
    </w:p>
    <w:p w:rsidR="0082147E" w:rsidRPr="00CE7EE7" w:rsidRDefault="0082147E" w:rsidP="0082147E">
      <w:pPr>
        <w:widowControl w:val="0"/>
        <w:autoSpaceDE w:val="0"/>
        <w:autoSpaceDN w:val="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51"/>
        <w:gridCol w:w="6576"/>
      </w:tblGrid>
      <w:tr w:rsidR="0082147E" w:rsidRPr="00CE7EE7" w:rsidTr="00DB77EC">
        <w:tc>
          <w:tcPr>
            <w:tcW w:w="2451" w:type="dxa"/>
          </w:tcPr>
          <w:p w:rsidR="0082147E" w:rsidRPr="00CE7EE7" w:rsidRDefault="0082147E" w:rsidP="00DB77EC">
            <w:pPr>
              <w:widowControl w:val="0"/>
              <w:autoSpaceDE w:val="0"/>
              <w:autoSpaceDN w:val="0"/>
              <w:jc w:val="center"/>
              <w:rPr>
                <w:rFonts w:eastAsiaTheme="minorEastAsia"/>
                <w:szCs w:val="28"/>
              </w:rPr>
            </w:pPr>
            <w:r w:rsidRPr="00CE7EE7">
              <w:rPr>
                <w:rFonts w:eastAsiaTheme="minorEastAsia"/>
                <w:szCs w:val="28"/>
              </w:rPr>
              <w:t>Признак заявителя</w:t>
            </w:r>
          </w:p>
        </w:tc>
        <w:tc>
          <w:tcPr>
            <w:tcW w:w="6576" w:type="dxa"/>
          </w:tcPr>
          <w:p w:rsidR="0082147E" w:rsidRPr="00CE7EE7" w:rsidRDefault="0082147E" w:rsidP="00DB77EC">
            <w:pPr>
              <w:widowControl w:val="0"/>
              <w:autoSpaceDE w:val="0"/>
              <w:autoSpaceDN w:val="0"/>
              <w:jc w:val="center"/>
              <w:rPr>
                <w:rFonts w:eastAsiaTheme="minorEastAsia"/>
                <w:szCs w:val="28"/>
              </w:rPr>
            </w:pPr>
            <w:r w:rsidRPr="00CE7EE7">
              <w:rPr>
                <w:rFonts w:eastAsiaTheme="minorEastAsia"/>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00623C28" w:rsidRPr="00CE7EE7">
              <w:rPr>
                <w:rFonts w:eastAsiaTheme="minorEastAsia"/>
                <w:spacing w:val="2"/>
                <w:szCs w:val="28"/>
              </w:rPr>
              <w:t>муниципальной</w:t>
            </w:r>
            <w:r w:rsidRPr="00CE7EE7">
              <w:rPr>
                <w:rFonts w:eastAsiaTheme="minorEastAsia"/>
                <w:szCs w:val="28"/>
              </w:rPr>
              <w:t xml:space="preserve"> услуги</w:t>
            </w:r>
          </w:p>
        </w:tc>
      </w:tr>
      <w:tr w:rsidR="0082147E" w:rsidRPr="00CE7EE7" w:rsidTr="00DB77EC">
        <w:tc>
          <w:tcPr>
            <w:tcW w:w="9027" w:type="dxa"/>
            <w:gridSpan w:val="2"/>
          </w:tcPr>
          <w:p w:rsidR="0082147E" w:rsidRPr="00CE7EE7" w:rsidRDefault="0082147E" w:rsidP="001E6F87">
            <w:pPr>
              <w:widowControl w:val="0"/>
              <w:autoSpaceDE w:val="0"/>
              <w:autoSpaceDN w:val="0"/>
              <w:jc w:val="center"/>
              <w:outlineLvl w:val="2"/>
              <w:rPr>
                <w:rFonts w:eastAsiaTheme="minorEastAsia"/>
                <w:szCs w:val="28"/>
              </w:rPr>
            </w:pPr>
            <w:r w:rsidRPr="00CE7EE7">
              <w:rPr>
                <w:rFonts w:eastAsiaTheme="minorEastAsia"/>
                <w:szCs w:val="28"/>
              </w:rPr>
              <w:t xml:space="preserve">Заявитель обратился с заявлением о предоставлении </w:t>
            </w:r>
            <w:r w:rsidR="001E6F87" w:rsidRPr="00CE7EE7">
              <w:rPr>
                <w:rFonts w:eastAsiaTheme="minorEastAsia"/>
                <w:spacing w:val="2"/>
                <w:szCs w:val="28"/>
              </w:rPr>
              <w:t>муниципальной</w:t>
            </w:r>
            <w:r w:rsidRPr="00CE7EE7">
              <w:rPr>
                <w:rFonts w:eastAsiaTheme="minorEastAsia"/>
                <w:szCs w:val="28"/>
              </w:rPr>
              <w:t xml:space="preserve"> услуги «Выплата компенсации части родительской платы за присмотр и уход за детьми в муниципальных  образовательных организациях</w:t>
            </w:r>
            <w:r w:rsidR="001E6F87" w:rsidRPr="00CE7EE7">
              <w:rPr>
                <w:rFonts w:eastAsiaTheme="minorEastAsia"/>
                <w:szCs w:val="28"/>
              </w:rPr>
              <w:t>»</w:t>
            </w:r>
          </w:p>
        </w:tc>
      </w:tr>
      <w:tr w:rsidR="0082147E" w:rsidRPr="00CE7EE7" w:rsidTr="00DB77EC">
        <w:tc>
          <w:tcPr>
            <w:tcW w:w="2451" w:type="dxa"/>
          </w:tcPr>
          <w:p w:rsidR="0082147E" w:rsidRPr="00CE7EE7" w:rsidRDefault="0082147E" w:rsidP="00DB77EC">
            <w:pPr>
              <w:widowControl w:val="0"/>
              <w:autoSpaceDE w:val="0"/>
              <w:autoSpaceDN w:val="0"/>
              <w:rPr>
                <w:rFonts w:eastAsiaTheme="minorEastAsia"/>
                <w:szCs w:val="28"/>
              </w:rPr>
            </w:pPr>
            <w:r w:rsidRPr="00CE7EE7">
              <w:rPr>
                <w:rFonts w:eastAsiaTheme="minorEastAsia"/>
                <w:szCs w:val="28"/>
              </w:rPr>
              <w:t>Категория заявителя</w:t>
            </w:r>
          </w:p>
        </w:tc>
        <w:tc>
          <w:tcPr>
            <w:tcW w:w="6576" w:type="dxa"/>
          </w:tcPr>
          <w:p w:rsidR="0082147E" w:rsidRPr="00CE7EE7" w:rsidRDefault="0082147E" w:rsidP="001E6F87">
            <w:pPr>
              <w:widowControl w:val="0"/>
              <w:autoSpaceDE w:val="0"/>
              <w:autoSpaceDN w:val="0"/>
              <w:rPr>
                <w:rFonts w:eastAsiaTheme="minorEastAsia"/>
                <w:szCs w:val="28"/>
              </w:rPr>
            </w:pPr>
            <w:r w:rsidRPr="00CE7EE7">
              <w:rPr>
                <w:rFonts w:eastAsiaTheme="minorEastAsia"/>
                <w:szCs w:val="28"/>
              </w:rPr>
              <w:t>Физическое лицо, обладающее признаками заявителя</w:t>
            </w:r>
          </w:p>
        </w:tc>
      </w:tr>
      <w:tr w:rsidR="0082147E" w:rsidRPr="00CE7EE7" w:rsidTr="00DB77EC">
        <w:tc>
          <w:tcPr>
            <w:tcW w:w="2451" w:type="dxa"/>
          </w:tcPr>
          <w:p w:rsidR="0082147E" w:rsidRPr="00CE7EE7" w:rsidRDefault="0082147E" w:rsidP="00DB77EC">
            <w:pPr>
              <w:widowControl w:val="0"/>
              <w:autoSpaceDE w:val="0"/>
              <w:autoSpaceDN w:val="0"/>
              <w:rPr>
                <w:rFonts w:eastAsiaTheme="minorEastAsia"/>
                <w:szCs w:val="28"/>
              </w:rPr>
            </w:pPr>
            <w:r w:rsidRPr="00CE7EE7">
              <w:rPr>
                <w:rFonts w:eastAsiaTheme="minorEastAsia"/>
                <w:szCs w:val="28"/>
              </w:rPr>
              <w:t>Заявитель обратился лично / посредством представителя</w:t>
            </w:r>
          </w:p>
        </w:tc>
        <w:tc>
          <w:tcPr>
            <w:tcW w:w="6576" w:type="dxa"/>
          </w:tcPr>
          <w:p w:rsidR="0082147E" w:rsidRPr="00CE7EE7" w:rsidRDefault="0082147E" w:rsidP="00DB77EC">
            <w:pPr>
              <w:widowControl w:val="0"/>
              <w:autoSpaceDE w:val="0"/>
              <w:autoSpaceDN w:val="0"/>
              <w:rPr>
                <w:rFonts w:eastAsiaTheme="minorEastAsia"/>
                <w:szCs w:val="28"/>
              </w:rPr>
            </w:pPr>
            <w:r w:rsidRPr="00CE7EE7">
              <w:rPr>
                <w:rFonts w:eastAsiaTheme="minorEastAsia"/>
                <w:szCs w:val="28"/>
              </w:rPr>
              <w:t xml:space="preserve">1. За предоставлением </w:t>
            </w:r>
            <w:r w:rsidR="001E6F87" w:rsidRPr="00CE7EE7">
              <w:rPr>
                <w:rFonts w:eastAsiaTheme="minorEastAsia"/>
                <w:szCs w:val="28"/>
              </w:rPr>
              <w:t>муниципальной</w:t>
            </w:r>
            <w:r w:rsidRPr="00CE7EE7">
              <w:rPr>
                <w:rFonts w:eastAsiaTheme="minorEastAsia"/>
                <w:szCs w:val="28"/>
              </w:rPr>
              <w:t xml:space="preserve"> услуги обратился лично заявитель</w:t>
            </w:r>
          </w:p>
          <w:p w:rsidR="0082147E" w:rsidRPr="00CE7EE7" w:rsidRDefault="0082147E" w:rsidP="00DB77EC">
            <w:pPr>
              <w:widowControl w:val="0"/>
              <w:autoSpaceDE w:val="0"/>
              <w:autoSpaceDN w:val="0"/>
              <w:rPr>
                <w:rFonts w:eastAsiaTheme="minorEastAsia"/>
                <w:szCs w:val="28"/>
              </w:rPr>
            </w:pPr>
            <w:r w:rsidRPr="00CE7EE7">
              <w:rPr>
                <w:rFonts w:eastAsiaTheme="minorEastAsia"/>
                <w:szCs w:val="28"/>
              </w:rPr>
              <w:t xml:space="preserve">2. За предоставлением </w:t>
            </w:r>
            <w:r w:rsidR="001E6F87" w:rsidRPr="00CE7EE7">
              <w:rPr>
                <w:rFonts w:eastAsiaTheme="minorEastAsia"/>
                <w:szCs w:val="28"/>
              </w:rPr>
              <w:t>муниципальной</w:t>
            </w:r>
            <w:r w:rsidRPr="00CE7EE7">
              <w:rPr>
                <w:rFonts w:eastAsiaTheme="minorEastAsia"/>
                <w:szCs w:val="28"/>
              </w:rPr>
              <w:t xml:space="preserve"> услуги обратился представитель заявителя</w:t>
            </w:r>
          </w:p>
        </w:tc>
      </w:tr>
      <w:tr w:rsidR="0082147E" w:rsidRPr="00CE7EE7" w:rsidTr="00DB77EC">
        <w:tc>
          <w:tcPr>
            <w:tcW w:w="9027" w:type="dxa"/>
            <w:gridSpan w:val="2"/>
          </w:tcPr>
          <w:p w:rsidR="0082147E" w:rsidRPr="00CE7EE7" w:rsidRDefault="0082147E" w:rsidP="001E6F87">
            <w:pPr>
              <w:widowControl w:val="0"/>
              <w:autoSpaceDE w:val="0"/>
              <w:autoSpaceDN w:val="0"/>
              <w:jc w:val="center"/>
              <w:outlineLvl w:val="2"/>
              <w:rPr>
                <w:rFonts w:eastAsiaTheme="minorEastAsia"/>
                <w:szCs w:val="28"/>
              </w:rPr>
            </w:pPr>
            <w:r w:rsidRPr="00CE7EE7">
              <w:rPr>
                <w:rFonts w:eastAsiaTheme="minorEastAsia"/>
                <w:szCs w:val="28"/>
              </w:rPr>
              <w:t xml:space="preserve">Заявитель обратился за исправлением технических ошибок в документах, выданных в результате предоставления </w:t>
            </w:r>
            <w:r w:rsidR="001E6F87" w:rsidRPr="00CE7EE7">
              <w:rPr>
                <w:rFonts w:eastAsiaTheme="minorEastAsia"/>
                <w:szCs w:val="28"/>
              </w:rPr>
              <w:t>муниципальной</w:t>
            </w:r>
            <w:r w:rsidRPr="00CE7EE7">
              <w:rPr>
                <w:rFonts w:eastAsiaTheme="minorEastAsia"/>
                <w:szCs w:val="28"/>
              </w:rPr>
              <w:t xml:space="preserve"> услуги «Выплата компенсации части родительской платы за присмотр и уход за детьми в муниципальных  образовательных организациях»</w:t>
            </w:r>
          </w:p>
        </w:tc>
      </w:tr>
      <w:tr w:rsidR="0082147E" w:rsidRPr="00CE7EE7" w:rsidTr="00DB77EC">
        <w:tc>
          <w:tcPr>
            <w:tcW w:w="2451" w:type="dxa"/>
          </w:tcPr>
          <w:p w:rsidR="0082147E" w:rsidRPr="00CE7EE7" w:rsidRDefault="0082147E" w:rsidP="00DB77EC">
            <w:pPr>
              <w:widowControl w:val="0"/>
              <w:autoSpaceDE w:val="0"/>
              <w:autoSpaceDN w:val="0"/>
              <w:rPr>
                <w:rFonts w:eastAsiaTheme="minorEastAsia"/>
                <w:szCs w:val="28"/>
              </w:rPr>
            </w:pPr>
            <w:r w:rsidRPr="00CE7EE7">
              <w:rPr>
                <w:rFonts w:eastAsiaTheme="minorEastAsia"/>
                <w:szCs w:val="28"/>
              </w:rPr>
              <w:t>Категория заявителя</w:t>
            </w:r>
          </w:p>
        </w:tc>
        <w:tc>
          <w:tcPr>
            <w:tcW w:w="6576" w:type="dxa"/>
          </w:tcPr>
          <w:p w:rsidR="0082147E" w:rsidRPr="00CE7EE7" w:rsidRDefault="0082147E" w:rsidP="001E6F87">
            <w:pPr>
              <w:widowControl w:val="0"/>
              <w:autoSpaceDE w:val="0"/>
              <w:autoSpaceDN w:val="0"/>
              <w:rPr>
                <w:rFonts w:eastAsiaTheme="minorEastAsia"/>
                <w:szCs w:val="28"/>
              </w:rPr>
            </w:pPr>
            <w:r w:rsidRPr="00CE7EE7">
              <w:rPr>
                <w:rFonts w:eastAsiaTheme="minorEastAsia"/>
                <w:szCs w:val="28"/>
              </w:rPr>
              <w:t>Физическое лицо, обладающее признаками заявителя</w:t>
            </w:r>
          </w:p>
        </w:tc>
      </w:tr>
      <w:tr w:rsidR="0082147E" w:rsidRPr="00CE7EE7" w:rsidTr="00DB77EC">
        <w:tc>
          <w:tcPr>
            <w:tcW w:w="2451" w:type="dxa"/>
          </w:tcPr>
          <w:p w:rsidR="0082147E" w:rsidRPr="00CE7EE7" w:rsidRDefault="0082147E" w:rsidP="00DB77EC">
            <w:pPr>
              <w:widowControl w:val="0"/>
              <w:autoSpaceDE w:val="0"/>
              <w:autoSpaceDN w:val="0"/>
              <w:rPr>
                <w:rFonts w:eastAsiaTheme="minorEastAsia"/>
                <w:szCs w:val="28"/>
              </w:rPr>
            </w:pPr>
            <w:r w:rsidRPr="00CE7EE7">
              <w:rPr>
                <w:rFonts w:eastAsiaTheme="minorEastAsia"/>
                <w:szCs w:val="28"/>
              </w:rPr>
              <w:t>Заявитель обратился лично / посредством представителя</w:t>
            </w:r>
          </w:p>
        </w:tc>
        <w:tc>
          <w:tcPr>
            <w:tcW w:w="6576" w:type="dxa"/>
          </w:tcPr>
          <w:p w:rsidR="0082147E" w:rsidRPr="00CE7EE7" w:rsidRDefault="0082147E" w:rsidP="00DB77EC">
            <w:pPr>
              <w:widowControl w:val="0"/>
              <w:autoSpaceDE w:val="0"/>
              <w:autoSpaceDN w:val="0"/>
              <w:rPr>
                <w:rFonts w:eastAsiaTheme="minorEastAsia"/>
                <w:szCs w:val="28"/>
              </w:rPr>
            </w:pPr>
            <w:r w:rsidRPr="00CE7EE7">
              <w:rPr>
                <w:rFonts w:eastAsiaTheme="minorEastAsia"/>
                <w:szCs w:val="28"/>
              </w:rPr>
              <w:t xml:space="preserve">1. За предоставлением </w:t>
            </w:r>
            <w:r w:rsidR="001E6F87" w:rsidRPr="00CE7EE7">
              <w:rPr>
                <w:rFonts w:eastAsiaTheme="minorEastAsia"/>
                <w:szCs w:val="28"/>
              </w:rPr>
              <w:t>муниципальной</w:t>
            </w:r>
            <w:r w:rsidRPr="00CE7EE7">
              <w:rPr>
                <w:rFonts w:eastAsiaTheme="minorEastAsia"/>
                <w:szCs w:val="28"/>
              </w:rPr>
              <w:t xml:space="preserve"> услуги обратился лично заявитель</w:t>
            </w:r>
          </w:p>
          <w:p w:rsidR="0082147E" w:rsidRPr="00CE7EE7" w:rsidRDefault="0082147E" w:rsidP="00DB77EC">
            <w:pPr>
              <w:widowControl w:val="0"/>
              <w:autoSpaceDE w:val="0"/>
              <w:autoSpaceDN w:val="0"/>
              <w:rPr>
                <w:rFonts w:eastAsiaTheme="minorEastAsia"/>
                <w:szCs w:val="28"/>
              </w:rPr>
            </w:pPr>
            <w:r w:rsidRPr="00CE7EE7">
              <w:rPr>
                <w:rFonts w:eastAsiaTheme="minorEastAsia"/>
                <w:szCs w:val="28"/>
              </w:rPr>
              <w:t xml:space="preserve">2. За предоставлением </w:t>
            </w:r>
            <w:r w:rsidR="001E6F87" w:rsidRPr="00CE7EE7">
              <w:rPr>
                <w:rFonts w:eastAsiaTheme="minorEastAsia"/>
                <w:szCs w:val="28"/>
              </w:rPr>
              <w:t xml:space="preserve">муниципальной </w:t>
            </w:r>
            <w:r w:rsidRPr="00CE7EE7">
              <w:rPr>
                <w:rFonts w:eastAsiaTheme="minorEastAsia"/>
                <w:szCs w:val="28"/>
              </w:rPr>
              <w:t>услуги обратился представитель заявителя</w:t>
            </w:r>
          </w:p>
        </w:tc>
      </w:tr>
    </w:tbl>
    <w:p w:rsidR="0082147E" w:rsidRPr="00CE7EE7" w:rsidRDefault="0082147E" w:rsidP="0082147E">
      <w:pPr>
        <w:widowControl w:val="0"/>
        <w:autoSpaceDE w:val="0"/>
        <w:autoSpaceDN w:val="0"/>
        <w:jc w:val="both"/>
        <w:rPr>
          <w:rFonts w:ascii="Calibri" w:eastAsiaTheme="minorEastAsia" w:hAnsi="Calibri" w:cs="Calibri"/>
          <w:sz w:val="22"/>
          <w:szCs w:val="22"/>
        </w:rPr>
      </w:pPr>
    </w:p>
    <w:p w:rsidR="0082147E" w:rsidRPr="00CE7EE7" w:rsidRDefault="0082147E" w:rsidP="0082147E">
      <w:pPr>
        <w:widowControl w:val="0"/>
        <w:autoSpaceDE w:val="0"/>
        <w:autoSpaceDN w:val="0"/>
        <w:jc w:val="right"/>
        <w:outlineLvl w:val="0"/>
        <w:rPr>
          <w:rFonts w:eastAsiaTheme="minorEastAsia"/>
          <w:sz w:val="20"/>
          <w:szCs w:val="22"/>
        </w:rPr>
      </w:pPr>
    </w:p>
    <w:p w:rsidR="0082147E" w:rsidRPr="00CE7EE7" w:rsidRDefault="0082147E" w:rsidP="0082147E">
      <w:pPr>
        <w:widowControl w:val="0"/>
        <w:autoSpaceDE w:val="0"/>
        <w:autoSpaceDN w:val="0"/>
        <w:jc w:val="right"/>
        <w:outlineLvl w:val="0"/>
        <w:rPr>
          <w:rFonts w:eastAsiaTheme="minorEastAsia"/>
          <w:sz w:val="20"/>
          <w:szCs w:val="22"/>
        </w:rPr>
      </w:pPr>
    </w:p>
    <w:p w:rsidR="0082147E" w:rsidRPr="00CE7EE7" w:rsidRDefault="0082147E" w:rsidP="0082147E">
      <w:pPr>
        <w:widowControl w:val="0"/>
        <w:autoSpaceDE w:val="0"/>
        <w:autoSpaceDN w:val="0"/>
        <w:jc w:val="right"/>
        <w:outlineLvl w:val="0"/>
        <w:rPr>
          <w:rFonts w:eastAsiaTheme="minorEastAsia"/>
          <w:sz w:val="20"/>
          <w:szCs w:val="22"/>
        </w:rPr>
      </w:pPr>
    </w:p>
    <w:p w:rsidR="0082147E" w:rsidRPr="00CE7EE7" w:rsidRDefault="0082147E" w:rsidP="0082147E">
      <w:pPr>
        <w:widowControl w:val="0"/>
        <w:autoSpaceDE w:val="0"/>
        <w:autoSpaceDN w:val="0"/>
        <w:jc w:val="right"/>
        <w:outlineLvl w:val="0"/>
        <w:rPr>
          <w:rFonts w:eastAsiaTheme="minorEastAsia"/>
          <w:sz w:val="20"/>
          <w:szCs w:val="22"/>
        </w:rPr>
      </w:pPr>
    </w:p>
    <w:p w:rsidR="0082147E" w:rsidRPr="00CE7EE7" w:rsidRDefault="0082147E" w:rsidP="0082147E">
      <w:pPr>
        <w:widowControl w:val="0"/>
        <w:autoSpaceDE w:val="0"/>
        <w:autoSpaceDN w:val="0"/>
        <w:jc w:val="right"/>
        <w:outlineLvl w:val="0"/>
        <w:rPr>
          <w:rFonts w:eastAsiaTheme="minorEastAsia"/>
          <w:szCs w:val="28"/>
        </w:rPr>
      </w:pPr>
      <w:r w:rsidRPr="00CE7EE7">
        <w:rPr>
          <w:rFonts w:eastAsiaTheme="minorEastAsia"/>
          <w:szCs w:val="28"/>
        </w:rPr>
        <w:lastRenderedPageBreak/>
        <w:t>Приложение  2</w:t>
      </w:r>
    </w:p>
    <w:p w:rsidR="0082147E" w:rsidRPr="00CE7EE7" w:rsidRDefault="0082147E" w:rsidP="0082147E">
      <w:pPr>
        <w:widowControl w:val="0"/>
        <w:autoSpaceDE w:val="0"/>
        <w:autoSpaceDN w:val="0"/>
        <w:jc w:val="right"/>
        <w:rPr>
          <w:rFonts w:eastAsiaTheme="minorEastAsia"/>
          <w:szCs w:val="28"/>
        </w:rPr>
      </w:pPr>
      <w:r w:rsidRPr="00CE7EE7">
        <w:rPr>
          <w:rFonts w:eastAsiaTheme="minorEastAsia"/>
          <w:szCs w:val="28"/>
        </w:rPr>
        <w:t>к Административному регламенту</w:t>
      </w:r>
    </w:p>
    <w:p w:rsidR="00CE7EE7" w:rsidRPr="00CE7EE7" w:rsidRDefault="00CE7EE7" w:rsidP="00CE7EE7">
      <w:pPr>
        <w:autoSpaceDE w:val="0"/>
        <w:autoSpaceDN w:val="0"/>
        <w:adjustRightInd w:val="0"/>
        <w:ind w:left="4248"/>
        <w:jc w:val="both"/>
        <w:rPr>
          <w:bCs/>
          <w:szCs w:val="28"/>
        </w:rPr>
      </w:pPr>
      <w:r w:rsidRPr="00CE7EE7">
        <w:rPr>
          <w:bCs/>
          <w:szCs w:val="28"/>
        </w:rPr>
        <w:t>предоставления муниципальной услуги</w:t>
      </w:r>
    </w:p>
    <w:p w:rsidR="00CE7EE7" w:rsidRPr="00CE7EE7" w:rsidRDefault="00CE7EE7" w:rsidP="00CE7EE7">
      <w:pPr>
        <w:autoSpaceDE w:val="0"/>
        <w:autoSpaceDN w:val="0"/>
        <w:adjustRightInd w:val="0"/>
        <w:ind w:left="4956" w:firstLine="708"/>
        <w:jc w:val="both"/>
        <w:rPr>
          <w:bCs/>
          <w:szCs w:val="28"/>
        </w:rPr>
      </w:pPr>
      <w:r w:rsidRPr="00CE7EE7">
        <w:rPr>
          <w:bCs/>
          <w:szCs w:val="28"/>
        </w:rPr>
        <w:t xml:space="preserve">«Выплата компенсации части </w:t>
      </w:r>
    </w:p>
    <w:p w:rsidR="00CE7EE7" w:rsidRPr="00CE7EE7" w:rsidRDefault="00CE7EE7" w:rsidP="00CE7EE7">
      <w:pPr>
        <w:autoSpaceDE w:val="0"/>
        <w:autoSpaceDN w:val="0"/>
        <w:adjustRightInd w:val="0"/>
        <w:ind w:left="6372"/>
        <w:jc w:val="both"/>
        <w:rPr>
          <w:bCs/>
          <w:szCs w:val="28"/>
        </w:rPr>
      </w:pPr>
      <w:r w:rsidRPr="00CE7EE7">
        <w:rPr>
          <w:bCs/>
          <w:szCs w:val="28"/>
        </w:rPr>
        <w:t xml:space="preserve">     родительской платы </w:t>
      </w:r>
    </w:p>
    <w:p w:rsidR="00CE7EE7" w:rsidRPr="00CE7EE7" w:rsidRDefault="00CE7EE7" w:rsidP="00CE7EE7">
      <w:pPr>
        <w:autoSpaceDE w:val="0"/>
        <w:autoSpaceDN w:val="0"/>
        <w:adjustRightInd w:val="0"/>
        <w:ind w:left="5664" w:firstLine="708"/>
        <w:jc w:val="both"/>
        <w:rPr>
          <w:bCs/>
          <w:szCs w:val="28"/>
        </w:rPr>
      </w:pPr>
      <w:r w:rsidRPr="00CE7EE7">
        <w:rPr>
          <w:bCs/>
          <w:szCs w:val="28"/>
        </w:rPr>
        <w:t xml:space="preserve">       за присмотр и уход </w:t>
      </w:r>
    </w:p>
    <w:p w:rsidR="00CE7EE7" w:rsidRPr="00CE7EE7" w:rsidRDefault="00CE7EE7" w:rsidP="00CE7EE7">
      <w:pPr>
        <w:autoSpaceDE w:val="0"/>
        <w:autoSpaceDN w:val="0"/>
        <w:adjustRightInd w:val="0"/>
        <w:ind w:left="5664"/>
        <w:jc w:val="both"/>
        <w:rPr>
          <w:bCs/>
          <w:szCs w:val="28"/>
        </w:rPr>
      </w:pPr>
      <w:r w:rsidRPr="00CE7EE7">
        <w:rPr>
          <w:bCs/>
          <w:szCs w:val="28"/>
        </w:rPr>
        <w:t xml:space="preserve">  за детьми в </w:t>
      </w:r>
      <w:proofErr w:type="gramStart"/>
      <w:r w:rsidRPr="00CE7EE7">
        <w:rPr>
          <w:bCs/>
          <w:szCs w:val="28"/>
        </w:rPr>
        <w:t>муниципальных</w:t>
      </w:r>
      <w:proofErr w:type="gramEnd"/>
      <w:r w:rsidRPr="00CE7EE7">
        <w:rPr>
          <w:bCs/>
          <w:szCs w:val="28"/>
        </w:rPr>
        <w:t xml:space="preserve"> </w:t>
      </w:r>
    </w:p>
    <w:p w:rsidR="00CE7EE7" w:rsidRPr="00CE7EE7" w:rsidRDefault="00CE7EE7" w:rsidP="00CE7EE7">
      <w:pPr>
        <w:autoSpaceDE w:val="0"/>
        <w:autoSpaceDN w:val="0"/>
        <w:adjustRightInd w:val="0"/>
        <w:ind w:left="4248" w:firstLine="708"/>
        <w:jc w:val="both"/>
        <w:rPr>
          <w:bCs/>
          <w:szCs w:val="28"/>
        </w:rPr>
      </w:pPr>
      <w:r w:rsidRPr="00CE7EE7">
        <w:rPr>
          <w:bCs/>
          <w:szCs w:val="28"/>
        </w:rPr>
        <w:t xml:space="preserve">    образовательных </w:t>
      </w:r>
      <w:proofErr w:type="gramStart"/>
      <w:r w:rsidRPr="00CE7EE7">
        <w:rPr>
          <w:bCs/>
          <w:szCs w:val="28"/>
        </w:rPr>
        <w:t>организациях</w:t>
      </w:r>
      <w:proofErr w:type="gramEnd"/>
      <w:r w:rsidRPr="00CE7EE7">
        <w:rPr>
          <w:bCs/>
          <w:szCs w:val="28"/>
        </w:rPr>
        <w:t>»</w:t>
      </w:r>
    </w:p>
    <w:p w:rsidR="00CE7EE7" w:rsidRPr="00CE7EE7" w:rsidRDefault="00CE7EE7" w:rsidP="0082147E">
      <w:pPr>
        <w:widowControl w:val="0"/>
        <w:autoSpaceDE w:val="0"/>
        <w:autoSpaceDN w:val="0"/>
        <w:jc w:val="right"/>
        <w:rPr>
          <w:rFonts w:eastAsiaTheme="minorEastAsia"/>
          <w:szCs w:val="28"/>
        </w:rPr>
      </w:pPr>
    </w:p>
    <w:p w:rsidR="0082147E" w:rsidRPr="00CE7EE7" w:rsidRDefault="0082147E" w:rsidP="0082147E">
      <w:pPr>
        <w:widowControl w:val="0"/>
        <w:autoSpaceDE w:val="0"/>
        <w:autoSpaceDN w:val="0"/>
        <w:rPr>
          <w:rFonts w:eastAsiaTheme="minorEastAsia"/>
          <w:color w:val="FF0000"/>
          <w:sz w:val="20"/>
          <w:szCs w:val="22"/>
        </w:rPr>
      </w:pPr>
      <w:r w:rsidRPr="00CE7EE7">
        <w:rPr>
          <w:rFonts w:eastAsiaTheme="minorEastAsia"/>
          <w:color w:val="FF0000"/>
          <w:sz w:val="20"/>
          <w:szCs w:val="22"/>
        </w:rPr>
        <w:t xml:space="preserve">                             </w:t>
      </w:r>
    </w:p>
    <w:p w:rsidR="0082147E" w:rsidRPr="00CE7EE7" w:rsidRDefault="0082147E" w:rsidP="00624E07">
      <w:pPr>
        <w:widowControl w:val="0"/>
        <w:autoSpaceDE w:val="0"/>
        <w:autoSpaceDN w:val="0"/>
        <w:jc w:val="right"/>
        <w:rPr>
          <w:rFonts w:eastAsiaTheme="minorEastAsia"/>
        </w:rPr>
      </w:pPr>
      <w:r w:rsidRPr="00CE7EE7">
        <w:rPr>
          <w:rFonts w:eastAsiaTheme="minorEastAsia"/>
          <w:sz w:val="22"/>
          <w:szCs w:val="22"/>
        </w:rPr>
        <w:t>(форма)</w:t>
      </w:r>
      <w:r w:rsidR="00624E07" w:rsidRPr="00CE7EE7">
        <w:rPr>
          <w:rFonts w:eastAsiaTheme="minorEastAsia"/>
        </w:rPr>
        <w:t xml:space="preserve"> </w:t>
      </w:r>
    </w:p>
    <w:p w:rsidR="0082147E" w:rsidRPr="00CE7EE7" w:rsidRDefault="0082147E" w:rsidP="0082147E">
      <w:pPr>
        <w:widowControl w:val="0"/>
        <w:autoSpaceDE w:val="0"/>
        <w:autoSpaceDN w:val="0"/>
        <w:adjustRightInd w:val="0"/>
        <w:jc w:val="center"/>
        <w:rPr>
          <w:rFonts w:eastAsiaTheme="minorEastAsia"/>
        </w:rPr>
      </w:pPr>
      <w:r w:rsidRPr="00CE7EE7">
        <w:rPr>
          <w:rFonts w:eastAsiaTheme="minorEastAsia"/>
        </w:rPr>
        <w:t>___________________________________________________</w:t>
      </w:r>
    </w:p>
    <w:p w:rsidR="0082147E" w:rsidRPr="00CE7EE7" w:rsidRDefault="0082147E" w:rsidP="0082147E">
      <w:pPr>
        <w:widowControl w:val="0"/>
        <w:autoSpaceDE w:val="0"/>
        <w:autoSpaceDN w:val="0"/>
        <w:adjustRightInd w:val="0"/>
        <w:jc w:val="center"/>
        <w:rPr>
          <w:rFonts w:eastAsiaTheme="minorEastAsia"/>
        </w:rPr>
      </w:pPr>
      <w:proofErr w:type="gramStart"/>
      <w:r w:rsidRPr="00CE7EE7">
        <w:rPr>
          <w:rFonts w:eastAsiaTheme="minorEastAsia"/>
        </w:rPr>
        <w:t>(наименование уполномоченного органа,</w:t>
      </w:r>
      <w:proofErr w:type="gramEnd"/>
    </w:p>
    <w:p w:rsidR="0082147E" w:rsidRPr="00CE7EE7" w:rsidRDefault="0082147E" w:rsidP="0082147E">
      <w:pPr>
        <w:widowControl w:val="0"/>
        <w:autoSpaceDE w:val="0"/>
        <w:autoSpaceDN w:val="0"/>
        <w:adjustRightInd w:val="0"/>
        <w:jc w:val="center"/>
        <w:rPr>
          <w:rFonts w:eastAsiaTheme="minorEastAsia"/>
        </w:rPr>
      </w:pPr>
      <w:proofErr w:type="gramStart"/>
      <w:r w:rsidRPr="00CE7EE7">
        <w:rPr>
          <w:rFonts w:eastAsiaTheme="minorEastAsia"/>
        </w:rPr>
        <w:t>предоставляющего</w:t>
      </w:r>
      <w:proofErr w:type="gramEnd"/>
      <w:r w:rsidRPr="00CE7EE7">
        <w:rPr>
          <w:rFonts w:eastAsiaTheme="minorEastAsia"/>
        </w:rPr>
        <w:t xml:space="preserve"> </w:t>
      </w:r>
      <w:r w:rsidR="009B679B" w:rsidRPr="00CE7EE7">
        <w:rPr>
          <w:rFonts w:eastAsiaTheme="minorEastAsia"/>
        </w:rPr>
        <w:t>муниципальную</w:t>
      </w:r>
      <w:r w:rsidRPr="00CE7EE7">
        <w:rPr>
          <w:rFonts w:eastAsiaTheme="minorEastAsia"/>
        </w:rPr>
        <w:t xml:space="preserve"> услугу)</w:t>
      </w:r>
    </w:p>
    <w:p w:rsidR="0082147E" w:rsidRPr="00CE7EE7" w:rsidRDefault="0082147E" w:rsidP="0082147E">
      <w:pPr>
        <w:widowControl w:val="0"/>
        <w:autoSpaceDE w:val="0"/>
        <w:autoSpaceDN w:val="0"/>
        <w:adjustRightInd w:val="0"/>
        <w:jc w:val="right"/>
        <w:rPr>
          <w:rFonts w:eastAsiaTheme="minorEastAsia"/>
        </w:rPr>
      </w:pPr>
      <w:r w:rsidRPr="00CE7EE7">
        <w:rPr>
          <w:rFonts w:eastAsiaTheme="minorEastAsia"/>
        </w:rPr>
        <w:t>Кому: _____________</w:t>
      </w:r>
    </w:p>
    <w:p w:rsidR="0082147E" w:rsidRPr="00CE7EE7" w:rsidRDefault="0082147E" w:rsidP="0082147E">
      <w:pPr>
        <w:widowControl w:val="0"/>
        <w:autoSpaceDE w:val="0"/>
        <w:autoSpaceDN w:val="0"/>
        <w:adjustRightInd w:val="0"/>
        <w:jc w:val="center"/>
        <w:rPr>
          <w:rFonts w:eastAsiaTheme="minorEastAsia"/>
        </w:rPr>
      </w:pPr>
      <w:bookmarkStart w:id="5" w:name="Par777"/>
      <w:bookmarkEnd w:id="5"/>
      <w:r w:rsidRPr="00CE7EE7">
        <w:rPr>
          <w:rFonts w:eastAsiaTheme="minorEastAsia"/>
        </w:rPr>
        <w:t>РЕШЕНИЕ</w:t>
      </w:r>
    </w:p>
    <w:p w:rsidR="0082147E" w:rsidRPr="00CE7EE7" w:rsidRDefault="0082147E" w:rsidP="0082147E">
      <w:pPr>
        <w:widowControl w:val="0"/>
        <w:autoSpaceDE w:val="0"/>
        <w:autoSpaceDN w:val="0"/>
        <w:adjustRightInd w:val="0"/>
        <w:jc w:val="center"/>
        <w:rPr>
          <w:rFonts w:eastAsiaTheme="minorEastAsia"/>
        </w:rPr>
      </w:pPr>
      <w:r w:rsidRPr="00CE7EE7">
        <w:rPr>
          <w:rFonts w:eastAsiaTheme="minorEastAsia"/>
        </w:rPr>
        <w:t>об отказе в приеме документов,</w:t>
      </w:r>
    </w:p>
    <w:p w:rsidR="0082147E" w:rsidRPr="00CE7EE7" w:rsidRDefault="0082147E" w:rsidP="0082147E">
      <w:pPr>
        <w:widowControl w:val="0"/>
        <w:autoSpaceDE w:val="0"/>
        <w:autoSpaceDN w:val="0"/>
        <w:adjustRightInd w:val="0"/>
        <w:jc w:val="center"/>
        <w:rPr>
          <w:rFonts w:eastAsiaTheme="minorEastAsia"/>
        </w:rPr>
      </w:pPr>
      <w:proofErr w:type="gramStart"/>
      <w:r w:rsidRPr="00CE7EE7">
        <w:rPr>
          <w:rFonts w:eastAsiaTheme="minorEastAsia"/>
        </w:rPr>
        <w:t>необходимых</w:t>
      </w:r>
      <w:proofErr w:type="gramEnd"/>
      <w:r w:rsidRPr="00CE7EE7">
        <w:rPr>
          <w:rFonts w:eastAsiaTheme="minorEastAsia"/>
        </w:rPr>
        <w:t xml:space="preserve"> для предоставления </w:t>
      </w:r>
      <w:r w:rsidR="009B679B" w:rsidRPr="00CE7EE7">
        <w:rPr>
          <w:rFonts w:eastAsiaTheme="minorEastAsia"/>
        </w:rPr>
        <w:t>муниципальной</w:t>
      </w:r>
      <w:r w:rsidRPr="00CE7EE7">
        <w:rPr>
          <w:rFonts w:eastAsiaTheme="minorEastAsia"/>
        </w:rPr>
        <w:t xml:space="preserve"> услуги</w:t>
      </w:r>
    </w:p>
    <w:p w:rsidR="0082147E" w:rsidRPr="00CE7EE7" w:rsidRDefault="0082147E" w:rsidP="0082147E">
      <w:pPr>
        <w:widowControl w:val="0"/>
        <w:autoSpaceDE w:val="0"/>
        <w:autoSpaceDN w:val="0"/>
        <w:adjustRightInd w:val="0"/>
        <w:jc w:val="center"/>
        <w:rPr>
          <w:rFonts w:eastAsiaTheme="minorEastAsia"/>
        </w:rPr>
      </w:pPr>
      <w:r w:rsidRPr="00CE7EE7">
        <w:rPr>
          <w:rFonts w:eastAsiaTheme="minorEastAsia"/>
        </w:rPr>
        <w:t>№ ________________ от ___________</w:t>
      </w:r>
    </w:p>
    <w:p w:rsidR="0082147E" w:rsidRPr="00CE7EE7" w:rsidRDefault="0082147E" w:rsidP="00D03537">
      <w:pPr>
        <w:widowControl w:val="0"/>
        <w:autoSpaceDE w:val="0"/>
        <w:autoSpaceDN w:val="0"/>
        <w:adjustRightInd w:val="0"/>
        <w:jc w:val="both"/>
        <w:rPr>
          <w:rFonts w:eastAsiaTheme="minorEastAsia"/>
          <w:sz w:val="27"/>
          <w:szCs w:val="27"/>
        </w:rPr>
      </w:pPr>
      <w:r w:rsidRPr="00CE7EE7">
        <w:rPr>
          <w:rFonts w:eastAsiaTheme="minorEastAsia"/>
        </w:rPr>
        <w:t xml:space="preserve">Рассмотрев Ваше заявление </w:t>
      </w:r>
      <w:proofErr w:type="gramStart"/>
      <w:r w:rsidRPr="00CE7EE7">
        <w:rPr>
          <w:rFonts w:eastAsiaTheme="minorEastAsia"/>
        </w:rPr>
        <w:t>от</w:t>
      </w:r>
      <w:proofErr w:type="gramEnd"/>
      <w:r w:rsidRPr="00CE7EE7">
        <w:rPr>
          <w:rFonts w:eastAsiaTheme="minorEastAsia"/>
        </w:rPr>
        <w:t xml:space="preserve"> _________ № ______ и </w:t>
      </w:r>
      <w:proofErr w:type="gramStart"/>
      <w:r w:rsidRPr="00CE7EE7">
        <w:rPr>
          <w:rFonts w:eastAsiaTheme="minorEastAsia"/>
        </w:rPr>
        <w:t>прилагаемые</w:t>
      </w:r>
      <w:proofErr w:type="gramEnd"/>
      <w:r w:rsidRPr="00CE7EE7">
        <w:rPr>
          <w:rFonts w:eastAsiaTheme="minorEastAsia"/>
        </w:rPr>
        <w:t xml:space="preserve"> к нему </w:t>
      </w:r>
      <w:r w:rsidRPr="00CE7EE7">
        <w:rPr>
          <w:rFonts w:eastAsiaTheme="minorEastAsia"/>
          <w:sz w:val="27"/>
          <w:szCs w:val="27"/>
        </w:rPr>
        <w:t xml:space="preserve">документы принято решение об отказе в приеме документов, необходимых для предоставления </w:t>
      </w:r>
      <w:r w:rsidR="009B679B" w:rsidRPr="00CE7EE7">
        <w:rPr>
          <w:rFonts w:eastAsiaTheme="minorEastAsia"/>
          <w:sz w:val="27"/>
          <w:szCs w:val="27"/>
        </w:rPr>
        <w:t>муниципальной</w:t>
      </w:r>
      <w:r w:rsidRPr="00CE7EE7">
        <w:rPr>
          <w:rFonts w:eastAsiaTheme="minorEastAsia"/>
          <w:sz w:val="27"/>
          <w:szCs w:val="27"/>
        </w:rPr>
        <w:t xml:space="preserve"> услуги по следующим основаниям:</w:t>
      </w:r>
    </w:p>
    <w:p w:rsidR="0082147E" w:rsidRPr="00CE7EE7" w:rsidRDefault="0082147E" w:rsidP="00D03537">
      <w:pPr>
        <w:widowControl w:val="0"/>
        <w:autoSpaceDE w:val="0"/>
        <w:autoSpaceDN w:val="0"/>
        <w:jc w:val="both"/>
        <w:rPr>
          <w:rFonts w:eastAsiaTheme="minorEastAsia"/>
          <w:spacing w:val="2"/>
          <w:sz w:val="27"/>
          <w:szCs w:val="27"/>
        </w:rPr>
      </w:pPr>
      <w:r w:rsidRPr="00CE7EE7">
        <w:rPr>
          <w:rFonts w:eastAsiaTheme="minorEastAsia"/>
          <w:spacing w:val="2"/>
          <w:sz w:val="27"/>
          <w:szCs w:val="27"/>
        </w:rPr>
        <w:t xml:space="preserve">а) заявление о предоставлении </w:t>
      </w:r>
      <w:r w:rsidR="009B679B" w:rsidRPr="00CE7EE7">
        <w:rPr>
          <w:rFonts w:eastAsiaTheme="minorEastAsia"/>
          <w:sz w:val="27"/>
          <w:szCs w:val="27"/>
        </w:rPr>
        <w:t>муниципальной</w:t>
      </w:r>
      <w:r w:rsidRPr="00CE7EE7">
        <w:rPr>
          <w:rFonts w:eastAsiaTheme="minorEastAsia"/>
          <w:spacing w:val="2"/>
          <w:sz w:val="27"/>
          <w:szCs w:val="27"/>
        </w:rPr>
        <w:t xml:space="preserve"> услуги представлено в орган местного самоуправления, в полномочия которого не входит предоставление </w:t>
      </w:r>
      <w:r w:rsidR="009B679B" w:rsidRPr="00CE7EE7">
        <w:rPr>
          <w:rFonts w:eastAsiaTheme="minorEastAsia"/>
          <w:sz w:val="27"/>
          <w:szCs w:val="27"/>
        </w:rPr>
        <w:t>муниципальной</w:t>
      </w:r>
      <w:r w:rsidRPr="00CE7EE7">
        <w:rPr>
          <w:rFonts w:eastAsiaTheme="minorEastAsia"/>
          <w:spacing w:val="2"/>
          <w:sz w:val="27"/>
          <w:szCs w:val="27"/>
        </w:rPr>
        <w:t xml:space="preserve"> услуги;</w:t>
      </w:r>
    </w:p>
    <w:p w:rsidR="0082147E" w:rsidRPr="00CE7EE7" w:rsidRDefault="0082147E" w:rsidP="00D03537">
      <w:pPr>
        <w:widowControl w:val="0"/>
        <w:autoSpaceDE w:val="0"/>
        <w:autoSpaceDN w:val="0"/>
        <w:jc w:val="both"/>
        <w:rPr>
          <w:rFonts w:eastAsiaTheme="minorEastAsia"/>
          <w:spacing w:val="2"/>
          <w:sz w:val="27"/>
          <w:szCs w:val="27"/>
        </w:rPr>
      </w:pPr>
      <w:r w:rsidRPr="00CE7EE7">
        <w:rPr>
          <w:rFonts w:eastAsiaTheme="minorEastAsia"/>
          <w:spacing w:val="2"/>
          <w:sz w:val="27"/>
          <w:szCs w:val="27"/>
        </w:rPr>
        <w:t xml:space="preserve">б) заявление о предоставлении </w:t>
      </w:r>
      <w:r w:rsidR="009B679B" w:rsidRPr="00CE7EE7">
        <w:rPr>
          <w:rFonts w:eastAsiaTheme="minorEastAsia"/>
          <w:sz w:val="27"/>
          <w:szCs w:val="27"/>
        </w:rPr>
        <w:t>муниципальной</w:t>
      </w:r>
      <w:r w:rsidRPr="00CE7EE7">
        <w:rPr>
          <w:rFonts w:eastAsiaTheme="minorEastAsia"/>
          <w:spacing w:val="2"/>
          <w:sz w:val="27"/>
          <w:szCs w:val="27"/>
        </w:rPr>
        <w:t xml:space="preserve"> услуги подано лицом, не имеющим полномочий на осуществление действий от имени заявителя;</w:t>
      </w:r>
    </w:p>
    <w:p w:rsidR="0082147E" w:rsidRPr="00CE7EE7" w:rsidRDefault="0082147E" w:rsidP="00D03537">
      <w:pPr>
        <w:widowControl w:val="0"/>
        <w:autoSpaceDE w:val="0"/>
        <w:autoSpaceDN w:val="0"/>
        <w:jc w:val="both"/>
        <w:rPr>
          <w:rFonts w:eastAsiaTheme="minorEastAsia"/>
          <w:spacing w:val="2"/>
          <w:szCs w:val="28"/>
        </w:rPr>
      </w:pPr>
      <w:r w:rsidRPr="00CE7EE7">
        <w:rPr>
          <w:rFonts w:eastAsiaTheme="minorEastAsia"/>
          <w:spacing w:val="2"/>
          <w:sz w:val="27"/>
          <w:szCs w:val="27"/>
        </w:rPr>
        <w:t>в) неполное заполнение полей в форме</w:t>
      </w:r>
      <w:r w:rsidRPr="00CE7EE7">
        <w:rPr>
          <w:rFonts w:eastAsiaTheme="minorEastAsia"/>
          <w:spacing w:val="2"/>
          <w:szCs w:val="28"/>
        </w:rPr>
        <w:t xml:space="preserve"> заявления, в том числе в интерактивной форме заявления на Едином портале государственных и муниципальных услуг (функций);</w:t>
      </w:r>
    </w:p>
    <w:p w:rsidR="0082147E" w:rsidRPr="00CE7EE7" w:rsidRDefault="0082147E" w:rsidP="00D03537">
      <w:pPr>
        <w:widowControl w:val="0"/>
        <w:autoSpaceDE w:val="0"/>
        <w:autoSpaceDN w:val="0"/>
        <w:jc w:val="both"/>
        <w:rPr>
          <w:rFonts w:eastAsiaTheme="minorEastAsia"/>
          <w:spacing w:val="2"/>
          <w:szCs w:val="28"/>
        </w:rPr>
      </w:pPr>
      <w:r w:rsidRPr="00CE7EE7">
        <w:rPr>
          <w:rFonts w:eastAsiaTheme="minorEastAsia"/>
          <w:iCs/>
          <w:spacing w:val="1"/>
          <w:szCs w:val="28"/>
          <w:lang w:eastAsia="en-US"/>
        </w:rPr>
        <w:t xml:space="preserve">г) представление неполного комплекта документов, необходимых для предоставления </w:t>
      </w:r>
      <w:r w:rsidR="009B679B" w:rsidRPr="00CE7EE7">
        <w:rPr>
          <w:rFonts w:eastAsiaTheme="minorEastAsia"/>
          <w:szCs w:val="28"/>
        </w:rPr>
        <w:t>муниципальной</w:t>
      </w:r>
      <w:r w:rsidRPr="00CE7EE7">
        <w:rPr>
          <w:rFonts w:eastAsiaTheme="minorEastAsia"/>
          <w:iCs/>
          <w:spacing w:val="1"/>
          <w:szCs w:val="28"/>
          <w:lang w:eastAsia="en-US"/>
        </w:rPr>
        <w:t xml:space="preserve"> услуги;</w:t>
      </w:r>
    </w:p>
    <w:p w:rsidR="0082147E" w:rsidRPr="00CE7EE7" w:rsidRDefault="0082147E" w:rsidP="00D03537">
      <w:pPr>
        <w:shd w:val="clear" w:color="auto" w:fill="FFFFFF"/>
        <w:jc w:val="both"/>
        <w:rPr>
          <w:iCs/>
          <w:spacing w:val="1"/>
          <w:szCs w:val="28"/>
          <w:lang w:eastAsia="en-US"/>
        </w:rPr>
      </w:pPr>
      <w:proofErr w:type="spellStart"/>
      <w:r w:rsidRPr="00CE7EE7">
        <w:rPr>
          <w:iCs/>
          <w:spacing w:val="1"/>
          <w:szCs w:val="28"/>
          <w:lang w:eastAsia="en-US"/>
        </w:rPr>
        <w:t>д</w:t>
      </w:r>
      <w:proofErr w:type="spellEnd"/>
      <w:r w:rsidRPr="00CE7EE7">
        <w:rPr>
          <w:iCs/>
          <w:spacing w:val="1"/>
          <w:szCs w:val="28"/>
          <w:lang w:eastAsia="en-US"/>
        </w:rPr>
        <w:t xml:space="preserve">) представленные заявителем документы утратили силу на момент обращения за предоставлением </w:t>
      </w:r>
      <w:r w:rsidR="009B679B" w:rsidRPr="00CE7EE7">
        <w:rPr>
          <w:rFonts w:eastAsiaTheme="minorEastAsia"/>
          <w:szCs w:val="28"/>
        </w:rPr>
        <w:t>муниципальной</w:t>
      </w:r>
      <w:r w:rsidRPr="00CE7EE7">
        <w:rPr>
          <w:iCs/>
          <w:spacing w:val="1"/>
          <w:szCs w:val="28"/>
          <w:lang w:eastAsia="en-US"/>
        </w:rPr>
        <w:t xml:space="preserve"> услугой;</w:t>
      </w:r>
    </w:p>
    <w:p w:rsidR="0082147E" w:rsidRPr="00CE7EE7" w:rsidRDefault="0082147E" w:rsidP="00D03537">
      <w:pPr>
        <w:shd w:val="clear" w:color="auto" w:fill="FFFFFF"/>
        <w:jc w:val="both"/>
        <w:rPr>
          <w:iCs/>
          <w:spacing w:val="1"/>
          <w:szCs w:val="28"/>
          <w:lang w:eastAsia="en-US"/>
        </w:rPr>
      </w:pPr>
      <w:r w:rsidRPr="00CE7EE7">
        <w:rPr>
          <w:iCs/>
          <w:spacing w:val="1"/>
          <w:szCs w:val="28"/>
          <w:lang w:eastAsia="en-US"/>
        </w:rPr>
        <w:t>е)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147E" w:rsidRPr="00CE7EE7" w:rsidRDefault="0082147E" w:rsidP="00D03537">
      <w:pPr>
        <w:shd w:val="clear" w:color="auto" w:fill="FFFFFF"/>
        <w:jc w:val="both"/>
        <w:rPr>
          <w:iCs/>
          <w:spacing w:val="1"/>
          <w:szCs w:val="28"/>
          <w:lang w:eastAsia="en-US"/>
        </w:rPr>
      </w:pPr>
      <w:r w:rsidRPr="00CE7EE7">
        <w:rPr>
          <w:iCs/>
          <w:spacing w:val="1"/>
          <w:szCs w:val="28"/>
          <w:lang w:eastAsia="en-US"/>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9B679B" w:rsidRPr="00CE7EE7">
        <w:rPr>
          <w:rFonts w:eastAsiaTheme="minorEastAsia"/>
          <w:szCs w:val="28"/>
        </w:rPr>
        <w:t>муниципальной</w:t>
      </w:r>
      <w:r w:rsidRPr="00CE7EE7">
        <w:rPr>
          <w:iCs/>
          <w:spacing w:val="1"/>
          <w:szCs w:val="28"/>
          <w:lang w:eastAsia="en-US"/>
        </w:rPr>
        <w:t xml:space="preserve"> услуги;</w:t>
      </w:r>
    </w:p>
    <w:p w:rsidR="0082147E" w:rsidRPr="00CE7EE7" w:rsidRDefault="0082147E" w:rsidP="00D03537">
      <w:pPr>
        <w:widowControl w:val="0"/>
        <w:autoSpaceDE w:val="0"/>
        <w:autoSpaceDN w:val="0"/>
        <w:jc w:val="both"/>
        <w:rPr>
          <w:rFonts w:eastAsiaTheme="minorEastAsia"/>
          <w:spacing w:val="2"/>
          <w:szCs w:val="28"/>
        </w:rPr>
      </w:pPr>
      <w:proofErr w:type="spellStart"/>
      <w:r w:rsidRPr="00CE7EE7">
        <w:rPr>
          <w:rFonts w:eastAsiaTheme="minorEastAsia"/>
          <w:spacing w:val="2"/>
          <w:szCs w:val="28"/>
        </w:rPr>
        <w:t>з</w:t>
      </w:r>
      <w:proofErr w:type="spellEnd"/>
      <w:r w:rsidRPr="00CE7EE7">
        <w:rPr>
          <w:rFonts w:eastAsiaTheme="minorEastAsia"/>
          <w:spacing w:val="2"/>
          <w:szCs w:val="28"/>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82147E" w:rsidRPr="00CE7EE7" w:rsidRDefault="0082147E" w:rsidP="00D03537">
      <w:pPr>
        <w:widowControl w:val="0"/>
        <w:autoSpaceDE w:val="0"/>
        <w:autoSpaceDN w:val="0"/>
        <w:adjustRightInd w:val="0"/>
        <w:jc w:val="both"/>
        <w:rPr>
          <w:rFonts w:eastAsiaTheme="minorEastAsia"/>
        </w:rPr>
      </w:pPr>
      <w:r w:rsidRPr="00CE7EE7">
        <w:rPr>
          <w:rFonts w:eastAsiaTheme="minorEastAsia"/>
        </w:rPr>
        <w:t>Дополнительная информация: _______________________________.</w:t>
      </w:r>
    </w:p>
    <w:p w:rsidR="0082147E" w:rsidRPr="00CE7EE7" w:rsidRDefault="0082147E" w:rsidP="00D03537">
      <w:pPr>
        <w:widowControl w:val="0"/>
        <w:autoSpaceDE w:val="0"/>
        <w:autoSpaceDN w:val="0"/>
        <w:adjustRightInd w:val="0"/>
        <w:jc w:val="both"/>
        <w:rPr>
          <w:rFonts w:eastAsiaTheme="minorEastAsia"/>
        </w:rPr>
      </w:pPr>
      <w:r w:rsidRPr="00CE7EE7">
        <w:rPr>
          <w:rFonts w:eastAsiaTheme="minorEastAsia"/>
        </w:rPr>
        <w:t xml:space="preserve">Вы вправе повторно обратиться в уполномоченный орган с заявлением о предоставлении </w:t>
      </w:r>
      <w:r w:rsidR="00D03537" w:rsidRPr="00CE7EE7">
        <w:rPr>
          <w:rFonts w:eastAsiaTheme="minorEastAsia"/>
        </w:rPr>
        <w:t>муниципальной</w:t>
      </w:r>
      <w:r w:rsidRPr="00CE7EE7">
        <w:rPr>
          <w:rFonts w:eastAsiaTheme="minorEastAsia"/>
        </w:rPr>
        <w:t xml:space="preserve"> услуги после устранения указанных нарушений.</w:t>
      </w:r>
    </w:p>
    <w:p w:rsidR="0082147E" w:rsidRPr="00CE7EE7" w:rsidRDefault="0082147E" w:rsidP="00D03537">
      <w:pPr>
        <w:widowControl w:val="0"/>
        <w:autoSpaceDE w:val="0"/>
        <w:autoSpaceDN w:val="0"/>
        <w:adjustRightInd w:val="0"/>
        <w:jc w:val="both"/>
        <w:rPr>
          <w:rFonts w:eastAsiaTheme="minorEastAsia"/>
        </w:rPr>
      </w:pPr>
      <w:r w:rsidRPr="00CE7EE7">
        <w:rPr>
          <w:rFonts w:eastAsiaTheme="minorEastAsia"/>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00"/>
        <w:gridCol w:w="340"/>
        <w:gridCol w:w="1757"/>
        <w:gridCol w:w="340"/>
        <w:gridCol w:w="3032"/>
      </w:tblGrid>
      <w:tr w:rsidR="0082147E" w:rsidRPr="00CE7EE7" w:rsidTr="00DB77EC">
        <w:tc>
          <w:tcPr>
            <w:tcW w:w="3600" w:type="dxa"/>
            <w:tcBorders>
              <w:top w:val="nil"/>
              <w:left w:val="nil"/>
              <w:bottom w:val="single" w:sz="4" w:space="0" w:color="auto"/>
              <w:right w:val="nil"/>
            </w:tcBorders>
          </w:tcPr>
          <w:p w:rsidR="0082147E" w:rsidRPr="00CE7EE7" w:rsidRDefault="0082147E" w:rsidP="00DB77EC">
            <w:pPr>
              <w:widowControl w:val="0"/>
              <w:autoSpaceDE w:val="0"/>
              <w:autoSpaceDN w:val="0"/>
              <w:rPr>
                <w:rFonts w:eastAsiaTheme="minorEastAsia"/>
                <w:sz w:val="22"/>
                <w:szCs w:val="22"/>
              </w:rPr>
            </w:pPr>
          </w:p>
        </w:tc>
        <w:tc>
          <w:tcPr>
            <w:tcW w:w="340" w:type="dxa"/>
            <w:tcBorders>
              <w:top w:val="nil"/>
              <w:left w:val="nil"/>
              <w:bottom w:val="nil"/>
              <w:right w:val="nil"/>
            </w:tcBorders>
          </w:tcPr>
          <w:p w:rsidR="0082147E" w:rsidRPr="00CE7EE7" w:rsidRDefault="0082147E" w:rsidP="00DB77EC">
            <w:pPr>
              <w:widowControl w:val="0"/>
              <w:autoSpaceDE w:val="0"/>
              <w:autoSpaceDN w:val="0"/>
              <w:rPr>
                <w:rFonts w:eastAsiaTheme="minorEastAsia"/>
                <w:sz w:val="22"/>
                <w:szCs w:val="22"/>
              </w:rPr>
            </w:pPr>
          </w:p>
        </w:tc>
        <w:tc>
          <w:tcPr>
            <w:tcW w:w="1757" w:type="dxa"/>
            <w:tcBorders>
              <w:top w:val="nil"/>
              <w:left w:val="nil"/>
              <w:bottom w:val="single" w:sz="4" w:space="0" w:color="auto"/>
              <w:right w:val="nil"/>
            </w:tcBorders>
          </w:tcPr>
          <w:p w:rsidR="0082147E" w:rsidRPr="00CE7EE7" w:rsidRDefault="0082147E" w:rsidP="00DB77EC">
            <w:pPr>
              <w:widowControl w:val="0"/>
              <w:autoSpaceDE w:val="0"/>
              <w:autoSpaceDN w:val="0"/>
              <w:rPr>
                <w:rFonts w:eastAsiaTheme="minorEastAsia"/>
                <w:sz w:val="22"/>
                <w:szCs w:val="22"/>
              </w:rPr>
            </w:pPr>
          </w:p>
        </w:tc>
        <w:tc>
          <w:tcPr>
            <w:tcW w:w="340" w:type="dxa"/>
            <w:tcBorders>
              <w:top w:val="nil"/>
              <w:left w:val="nil"/>
              <w:bottom w:val="nil"/>
              <w:right w:val="nil"/>
            </w:tcBorders>
          </w:tcPr>
          <w:p w:rsidR="0082147E" w:rsidRPr="00CE7EE7" w:rsidRDefault="0082147E" w:rsidP="00DB77EC">
            <w:pPr>
              <w:widowControl w:val="0"/>
              <w:autoSpaceDE w:val="0"/>
              <w:autoSpaceDN w:val="0"/>
              <w:rPr>
                <w:rFonts w:eastAsiaTheme="minorEastAsia"/>
                <w:sz w:val="22"/>
                <w:szCs w:val="22"/>
              </w:rPr>
            </w:pPr>
          </w:p>
        </w:tc>
        <w:tc>
          <w:tcPr>
            <w:tcW w:w="3032" w:type="dxa"/>
            <w:tcBorders>
              <w:top w:val="nil"/>
              <w:left w:val="nil"/>
              <w:bottom w:val="single" w:sz="4" w:space="0" w:color="auto"/>
              <w:right w:val="nil"/>
            </w:tcBorders>
          </w:tcPr>
          <w:p w:rsidR="0082147E" w:rsidRPr="00CE7EE7" w:rsidRDefault="0082147E" w:rsidP="00DB77EC">
            <w:pPr>
              <w:widowControl w:val="0"/>
              <w:autoSpaceDE w:val="0"/>
              <w:autoSpaceDN w:val="0"/>
              <w:rPr>
                <w:rFonts w:eastAsiaTheme="minorEastAsia"/>
                <w:sz w:val="22"/>
                <w:szCs w:val="22"/>
              </w:rPr>
            </w:pPr>
          </w:p>
        </w:tc>
      </w:tr>
      <w:tr w:rsidR="0082147E" w:rsidRPr="00CE7EE7" w:rsidTr="00DB77EC">
        <w:tblPrEx>
          <w:tblBorders>
            <w:insideH w:val="none" w:sz="0" w:space="0" w:color="auto"/>
          </w:tblBorders>
        </w:tblPrEx>
        <w:tc>
          <w:tcPr>
            <w:tcW w:w="3600" w:type="dxa"/>
            <w:tcBorders>
              <w:top w:val="single" w:sz="4" w:space="0" w:color="auto"/>
              <w:left w:val="nil"/>
              <w:bottom w:val="nil"/>
              <w:right w:val="nil"/>
            </w:tcBorders>
          </w:tcPr>
          <w:p w:rsidR="0082147E" w:rsidRPr="00CE7EE7" w:rsidRDefault="0082147E" w:rsidP="00DB77EC">
            <w:pPr>
              <w:widowControl w:val="0"/>
              <w:autoSpaceDE w:val="0"/>
              <w:autoSpaceDN w:val="0"/>
              <w:jc w:val="center"/>
              <w:rPr>
                <w:rFonts w:eastAsiaTheme="minorEastAsia"/>
                <w:sz w:val="22"/>
                <w:szCs w:val="22"/>
              </w:rPr>
            </w:pPr>
            <w:proofErr w:type="gramStart"/>
            <w:r w:rsidRPr="00CE7EE7">
              <w:rPr>
                <w:rFonts w:eastAsiaTheme="minorEastAsia"/>
                <w:sz w:val="22"/>
                <w:szCs w:val="22"/>
              </w:rP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82147E" w:rsidRPr="00CE7EE7" w:rsidRDefault="0082147E" w:rsidP="00DB77EC">
            <w:pPr>
              <w:widowControl w:val="0"/>
              <w:autoSpaceDE w:val="0"/>
              <w:autoSpaceDN w:val="0"/>
              <w:rPr>
                <w:rFonts w:eastAsiaTheme="minorEastAsia"/>
                <w:sz w:val="22"/>
                <w:szCs w:val="22"/>
              </w:rPr>
            </w:pPr>
          </w:p>
        </w:tc>
        <w:tc>
          <w:tcPr>
            <w:tcW w:w="1757" w:type="dxa"/>
            <w:tcBorders>
              <w:top w:val="single" w:sz="4" w:space="0" w:color="auto"/>
              <w:left w:val="nil"/>
              <w:bottom w:val="nil"/>
              <w:right w:val="nil"/>
            </w:tcBorders>
          </w:tcPr>
          <w:p w:rsidR="0082147E" w:rsidRPr="00CE7EE7" w:rsidRDefault="0082147E" w:rsidP="00DB77EC">
            <w:pPr>
              <w:widowControl w:val="0"/>
              <w:autoSpaceDE w:val="0"/>
              <w:autoSpaceDN w:val="0"/>
              <w:jc w:val="center"/>
              <w:rPr>
                <w:rFonts w:eastAsiaTheme="minorEastAsia"/>
                <w:sz w:val="22"/>
                <w:szCs w:val="22"/>
              </w:rPr>
            </w:pPr>
            <w:r w:rsidRPr="00CE7EE7">
              <w:rPr>
                <w:rFonts w:eastAsiaTheme="minorEastAsia"/>
                <w:sz w:val="22"/>
                <w:szCs w:val="22"/>
              </w:rPr>
              <w:t>(подпись)</w:t>
            </w:r>
          </w:p>
        </w:tc>
        <w:tc>
          <w:tcPr>
            <w:tcW w:w="340" w:type="dxa"/>
            <w:tcBorders>
              <w:top w:val="nil"/>
              <w:left w:val="nil"/>
              <w:bottom w:val="nil"/>
              <w:right w:val="nil"/>
            </w:tcBorders>
          </w:tcPr>
          <w:p w:rsidR="0082147E" w:rsidRPr="00CE7EE7" w:rsidRDefault="0082147E" w:rsidP="00DB77EC">
            <w:pPr>
              <w:widowControl w:val="0"/>
              <w:autoSpaceDE w:val="0"/>
              <w:autoSpaceDN w:val="0"/>
              <w:rPr>
                <w:rFonts w:eastAsiaTheme="minorEastAsia"/>
                <w:sz w:val="22"/>
                <w:szCs w:val="22"/>
              </w:rPr>
            </w:pPr>
          </w:p>
        </w:tc>
        <w:tc>
          <w:tcPr>
            <w:tcW w:w="3032" w:type="dxa"/>
            <w:tcBorders>
              <w:top w:val="single" w:sz="4" w:space="0" w:color="auto"/>
              <w:left w:val="nil"/>
              <w:bottom w:val="nil"/>
              <w:right w:val="nil"/>
            </w:tcBorders>
          </w:tcPr>
          <w:p w:rsidR="0082147E" w:rsidRPr="00CE7EE7" w:rsidRDefault="0082147E" w:rsidP="00DB77EC">
            <w:pPr>
              <w:widowControl w:val="0"/>
              <w:autoSpaceDE w:val="0"/>
              <w:autoSpaceDN w:val="0"/>
              <w:jc w:val="center"/>
              <w:rPr>
                <w:rFonts w:eastAsiaTheme="minorEastAsia"/>
                <w:sz w:val="22"/>
                <w:szCs w:val="22"/>
              </w:rPr>
            </w:pPr>
            <w:r w:rsidRPr="00CE7EE7">
              <w:rPr>
                <w:rFonts w:eastAsiaTheme="minorEastAsia"/>
                <w:sz w:val="22"/>
                <w:szCs w:val="22"/>
              </w:rPr>
              <w:t>(расшифровка подписи)</w:t>
            </w:r>
          </w:p>
        </w:tc>
      </w:tr>
    </w:tbl>
    <w:p w:rsidR="0082147E" w:rsidRPr="00CE7EE7" w:rsidRDefault="0082147E" w:rsidP="00624E07">
      <w:pPr>
        <w:widowControl w:val="0"/>
        <w:autoSpaceDE w:val="0"/>
        <w:autoSpaceDN w:val="0"/>
        <w:adjustRightInd w:val="0"/>
        <w:jc w:val="right"/>
        <w:outlineLvl w:val="1"/>
        <w:rPr>
          <w:bCs/>
          <w:lang w:val="en-US"/>
        </w:rPr>
      </w:pPr>
    </w:p>
    <w:sectPr w:rsidR="0082147E" w:rsidRPr="00CE7EE7" w:rsidSect="00E95B26">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font189">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D17"/>
    <w:multiLevelType w:val="multilevel"/>
    <w:tmpl w:val="B782AB82"/>
    <w:lvl w:ilvl="0">
      <w:start w:val="1"/>
      <w:numFmt w:val="decimal"/>
      <w:lvlText w:val="%1."/>
      <w:lvlJc w:val="left"/>
      <w:pPr>
        <w:ind w:left="1797" w:hanging="1230"/>
      </w:pPr>
      <w:rPr>
        <w:rFonts w:hint="default"/>
      </w:rPr>
    </w:lvl>
    <w:lvl w:ilvl="1">
      <w:start w:val="19"/>
      <w:numFmt w:val="decimal"/>
      <w:isLgl/>
      <w:lvlText w:val="%1.%2."/>
      <w:lvlJc w:val="left"/>
      <w:pPr>
        <w:ind w:left="2404" w:hanging="1695"/>
      </w:pPr>
      <w:rPr>
        <w:rFonts w:hint="default"/>
      </w:rPr>
    </w:lvl>
    <w:lvl w:ilvl="2">
      <w:start w:val="1"/>
      <w:numFmt w:val="decimal"/>
      <w:isLgl/>
      <w:lvlText w:val="%1.%2.%3."/>
      <w:lvlJc w:val="left"/>
      <w:pPr>
        <w:ind w:left="2546" w:hanging="1695"/>
      </w:pPr>
      <w:rPr>
        <w:rFonts w:hint="default"/>
      </w:rPr>
    </w:lvl>
    <w:lvl w:ilvl="3">
      <w:start w:val="1"/>
      <w:numFmt w:val="decimal"/>
      <w:isLgl/>
      <w:lvlText w:val="%1.%2.%3.%4."/>
      <w:lvlJc w:val="left"/>
      <w:pPr>
        <w:ind w:left="2688" w:hanging="1695"/>
      </w:pPr>
      <w:rPr>
        <w:rFonts w:hint="default"/>
      </w:rPr>
    </w:lvl>
    <w:lvl w:ilvl="4">
      <w:start w:val="1"/>
      <w:numFmt w:val="decimal"/>
      <w:isLgl/>
      <w:lvlText w:val="%1.%2.%3.%4.%5."/>
      <w:lvlJc w:val="left"/>
      <w:pPr>
        <w:ind w:left="2830" w:hanging="1695"/>
      </w:pPr>
      <w:rPr>
        <w:rFonts w:hint="default"/>
      </w:rPr>
    </w:lvl>
    <w:lvl w:ilvl="5">
      <w:start w:val="1"/>
      <w:numFmt w:val="decimal"/>
      <w:isLgl/>
      <w:lvlText w:val="%1.%2.%3.%4.%5.%6."/>
      <w:lvlJc w:val="left"/>
      <w:pPr>
        <w:ind w:left="2972" w:hanging="1695"/>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
    <w:nsid w:val="1852327D"/>
    <w:multiLevelType w:val="hybridMultilevel"/>
    <w:tmpl w:val="3A346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34941"/>
    <w:multiLevelType w:val="hybridMultilevel"/>
    <w:tmpl w:val="CED2C2AA"/>
    <w:lvl w:ilvl="0" w:tplc="F03A9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9407E"/>
    <w:multiLevelType w:val="hybridMultilevel"/>
    <w:tmpl w:val="EB12BC4A"/>
    <w:lvl w:ilvl="0" w:tplc="F03A9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704D1F"/>
    <w:multiLevelType w:val="hybridMultilevel"/>
    <w:tmpl w:val="EBB04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D70114E"/>
    <w:multiLevelType w:val="hybridMultilevel"/>
    <w:tmpl w:val="3CA88BAC"/>
    <w:lvl w:ilvl="0" w:tplc="482E62D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4E86322C"/>
    <w:multiLevelType w:val="hybridMultilevel"/>
    <w:tmpl w:val="3EFA8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8F5842"/>
    <w:multiLevelType w:val="hybridMultilevel"/>
    <w:tmpl w:val="5DB8C546"/>
    <w:lvl w:ilvl="0" w:tplc="A8485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8D71BB"/>
    <w:multiLevelType w:val="hybridMultilevel"/>
    <w:tmpl w:val="D38AFCAE"/>
    <w:lvl w:ilvl="0" w:tplc="F03A92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0B61AFC"/>
    <w:multiLevelType w:val="hybridMultilevel"/>
    <w:tmpl w:val="9DCC3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8C5217"/>
    <w:multiLevelType w:val="hybridMultilevel"/>
    <w:tmpl w:val="0EFE9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D872EF"/>
    <w:multiLevelType w:val="hybridMultilevel"/>
    <w:tmpl w:val="D84695E2"/>
    <w:lvl w:ilvl="0" w:tplc="138E8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4D59B5"/>
    <w:multiLevelType w:val="hybridMultilevel"/>
    <w:tmpl w:val="46242664"/>
    <w:lvl w:ilvl="0" w:tplc="4E00CF3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7FF52739"/>
    <w:multiLevelType w:val="hybridMultilevel"/>
    <w:tmpl w:val="326E3504"/>
    <w:lvl w:ilvl="0" w:tplc="F03A92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9"/>
  </w:num>
  <w:num w:numId="7">
    <w:abstractNumId w:val="6"/>
  </w:num>
  <w:num w:numId="8">
    <w:abstractNumId w:val="0"/>
  </w:num>
  <w:num w:numId="9">
    <w:abstractNumId w:val="11"/>
  </w:num>
  <w:num w:numId="10">
    <w:abstractNumId w:val="7"/>
  </w:num>
  <w:num w:numId="11">
    <w:abstractNumId w:val="13"/>
  </w:num>
  <w:num w:numId="12">
    <w:abstractNumId w:val="8"/>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C2EAB"/>
    <w:rsid w:val="0000252B"/>
    <w:rsid w:val="000042C8"/>
    <w:rsid w:val="00037BB9"/>
    <w:rsid w:val="00044946"/>
    <w:rsid w:val="00051B1D"/>
    <w:rsid w:val="00075BBC"/>
    <w:rsid w:val="00095D38"/>
    <w:rsid w:val="000A05F5"/>
    <w:rsid w:val="000A4237"/>
    <w:rsid w:val="000A4D8D"/>
    <w:rsid w:val="000A592A"/>
    <w:rsid w:val="000A62FD"/>
    <w:rsid w:val="000B3959"/>
    <w:rsid w:val="000D5DC9"/>
    <w:rsid w:val="000E4CC6"/>
    <w:rsid w:val="00101484"/>
    <w:rsid w:val="001073EF"/>
    <w:rsid w:val="0013040B"/>
    <w:rsid w:val="00132BEB"/>
    <w:rsid w:val="00140E5E"/>
    <w:rsid w:val="00152411"/>
    <w:rsid w:val="001555B5"/>
    <w:rsid w:val="0015744B"/>
    <w:rsid w:val="00160039"/>
    <w:rsid w:val="0016071A"/>
    <w:rsid w:val="001660B1"/>
    <w:rsid w:val="00171BFD"/>
    <w:rsid w:val="00182520"/>
    <w:rsid w:val="001858AA"/>
    <w:rsid w:val="001A0CBE"/>
    <w:rsid w:val="001A41F9"/>
    <w:rsid w:val="001C2EAB"/>
    <w:rsid w:val="001C7153"/>
    <w:rsid w:val="001C7906"/>
    <w:rsid w:val="001E6F87"/>
    <w:rsid w:val="001F6CAB"/>
    <w:rsid w:val="00210000"/>
    <w:rsid w:val="00217858"/>
    <w:rsid w:val="0022197A"/>
    <w:rsid w:val="00222444"/>
    <w:rsid w:val="00233364"/>
    <w:rsid w:val="002351DE"/>
    <w:rsid w:val="00240323"/>
    <w:rsid w:val="0026120F"/>
    <w:rsid w:val="00263AE1"/>
    <w:rsid w:val="0027425C"/>
    <w:rsid w:val="00280D38"/>
    <w:rsid w:val="00283211"/>
    <w:rsid w:val="00292BB6"/>
    <w:rsid w:val="002A40EB"/>
    <w:rsid w:val="002A4922"/>
    <w:rsid w:val="002B1C7D"/>
    <w:rsid w:val="002B4BD0"/>
    <w:rsid w:val="002C287B"/>
    <w:rsid w:val="002D0C02"/>
    <w:rsid w:val="002F0DEE"/>
    <w:rsid w:val="002F77C6"/>
    <w:rsid w:val="003174BA"/>
    <w:rsid w:val="003179E4"/>
    <w:rsid w:val="00322E68"/>
    <w:rsid w:val="00327E83"/>
    <w:rsid w:val="00335B60"/>
    <w:rsid w:val="0034181F"/>
    <w:rsid w:val="00347468"/>
    <w:rsid w:val="00354788"/>
    <w:rsid w:val="00355E05"/>
    <w:rsid w:val="00357D08"/>
    <w:rsid w:val="003645BE"/>
    <w:rsid w:val="00365256"/>
    <w:rsid w:val="0036616B"/>
    <w:rsid w:val="00366171"/>
    <w:rsid w:val="00372C07"/>
    <w:rsid w:val="00380451"/>
    <w:rsid w:val="00387C63"/>
    <w:rsid w:val="003A6829"/>
    <w:rsid w:val="003B55C8"/>
    <w:rsid w:val="003D458A"/>
    <w:rsid w:val="003E3ED7"/>
    <w:rsid w:val="003F5AFB"/>
    <w:rsid w:val="00407162"/>
    <w:rsid w:val="0040739A"/>
    <w:rsid w:val="00436161"/>
    <w:rsid w:val="00445225"/>
    <w:rsid w:val="00445A89"/>
    <w:rsid w:val="004466DB"/>
    <w:rsid w:val="00470AA2"/>
    <w:rsid w:val="00476DFA"/>
    <w:rsid w:val="00481EB2"/>
    <w:rsid w:val="00490576"/>
    <w:rsid w:val="0049383D"/>
    <w:rsid w:val="004A379A"/>
    <w:rsid w:val="004B2C39"/>
    <w:rsid w:val="004B34E5"/>
    <w:rsid w:val="004C3AC6"/>
    <w:rsid w:val="004E2976"/>
    <w:rsid w:val="004E29CE"/>
    <w:rsid w:val="004E35D1"/>
    <w:rsid w:val="004E5734"/>
    <w:rsid w:val="004F2471"/>
    <w:rsid w:val="004F3B97"/>
    <w:rsid w:val="004F405F"/>
    <w:rsid w:val="004F50A0"/>
    <w:rsid w:val="00507373"/>
    <w:rsid w:val="00532EC7"/>
    <w:rsid w:val="005461AE"/>
    <w:rsid w:val="0055038D"/>
    <w:rsid w:val="005510B2"/>
    <w:rsid w:val="00567E6C"/>
    <w:rsid w:val="00571691"/>
    <w:rsid w:val="00573704"/>
    <w:rsid w:val="005753C0"/>
    <w:rsid w:val="00576AFF"/>
    <w:rsid w:val="005A0EDC"/>
    <w:rsid w:val="005A31B7"/>
    <w:rsid w:val="005A651C"/>
    <w:rsid w:val="005A6FC9"/>
    <w:rsid w:val="005A7405"/>
    <w:rsid w:val="005B5F4A"/>
    <w:rsid w:val="005B7C6F"/>
    <w:rsid w:val="005C11B4"/>
    <w:rsid w:val="005C1464"/>
    <w:rsid w:val="005C2E4B"/>
    <w:rsid w:val="005C3C28"/>
    <w:rsid w:val="005E205D"/>
    <w:rsid w:val="005E614B"/>
    <w:rsid w:val="005F46E3"/>
    <w:rsid w:val="00602ADC"/>
    <w:rsid w:val="00603A2F"/>
    <w:rsid w:val="00603BF4"/>
    <w:rsid w:val="00623C28"/>
    <w:rsid w:val="00624A2C"/>
    <w:rsid w:val="00624E07"/>
    <w:rsid w:val="00627F2D"/>
    <w:rsid w:val="00643BD1"/>
    <w:rsid w:val="00653DB4"/>
    <w:rsid w:val="00656113"/>
    <w:rsid w:val="00667E66"/>
    <w:rsid w:val="006706A1"/>
    <w:rsid w:val="00674BF4"/>
    <w:rsid w:val="006845DB"/>
    <w:rsid w:val="00687D4F"/>
    <w:rsid w:val="00691D86"/>
    <w:rsid w:val="00696EF1"/>
    <w:rsid w:val="00697C3B"/>
    <w:rsid w:val="006A56CC"/>
    <w:rsid w:val="006B1544"/>
    <w:rsid w:val="006C06D3"/>
    <w:rsid w:val="006E1B1D"/>
    <w:rsid w:val="00701338"/>
    <w:rsid w:val="0070394E"/>
    <w:rsid w:val="0072518A"/>
    <w:rsid w:val="00726634"/>
    <w:rsid w:val="00730D9A"/>
    <w:rsid w:val="00732203"/>
    <w:rsid w:val="007448D2"/>
    <w:rsid w:val="00745762"/>
    <w:rsid w:val="00746C16"/>
    <w:rsid w:val="00765174"/>
    <w:rsid w:val="00766DCE"/>
    <w:rsid w:val="00771B55"/>
    <w:rsid w:val="00774C12"/>
    <w:rsid w:val="00796889"/>
    <w:rsid w:val="007A3C93"/>
    <w:rsid w:val="007A418A"/>
    <w:rsid w:val="007B0BEF"/>
    <w:rsid w:val="007D5BAE"/>
    <w:rsid w:val="007F13C5"/>
    <w:rsid w:val="007F5E34"/>
    <w:rsid w:val="00805520"/>
    <w:rsid w:val="00806899"/>
    <w:rsid w:val="00811B8A"/>
    <w:rsid w:val="008144E3"/>
    <w:rsid w:val="0082147E"/>
    <w:rsid w:val="008220FB"/>
    <w:rsid w:val="00822D6A"/>
    <w:rsid w:val="008479DE"/>
    <w:rsid w:val="00865F32"/>
    <w:rsid w:val="00872638"/>
    <w:rsid w:val="0087284D"/>
    <w:rsid w:val="0087670D"/>
    <w:rsid w:val="00884605"/>
    <w:rsid w:val="008A206A"/>
    <w:rsid w:val="008A4C26"/>
    <w:rsid w:val="008A7AC0"/>
    <w:rsid w:val="008B5376"/>
    <w:rsid w:val="008C026D"/>
    <w:rsid w:val="008C2456"/>
    <w:rsid w:val="008C351E"/>
    <w:rsid w:val="008C40F5"/>
    <w:rsid w:val="008C7DA0"/>
    <w:rsid w:val="008D6B90"/>
    <w:rsid w:val="008E037D"/>
    <w:rsid w:val="008F168E"/>
    <w:rsid w:val="008F42D0"/>
    <w:rsid w:val="008F54AD"/>
    <w:rsid w:val="009030CB"/>
    <w:rsid w:val="00903DF9"/>
    <w:rsid w:val="00905CDC"/>
    <w:rsid w:val="00911E4B"/>
    <w:rsid w:val="00912D7E"/>
    <w:rsid w:val="009176A8"/>
    <w:rsid w:val="00921E9A"/>
    <w:rsid w:val="0094087C"/>
    <w:rsid w:val="00942E11"/>
    <w:rsid w:val="00956B9E"/>
    <w:rsid w:val="00976291"/>
    <w:rsid w:val="00980025"/>
    <w:rsid w:val="009930F7"/>
    <w:rsid w:val="009A685A"/>
    <w:rsid w:val="009B5863"/>
    <w:rsid w:val="009B5B39"/>
    <w:rsid w:val="009B679B"/>
    <w:rsid w:val="009C2F29"/>
    <w:rsid w:val="009F797B"/>
    <w:rsid w:val="00A0191E"/>
    <w:rsid w:val="00A05B5C"/>
    <w:rsid w:val="00A07D91"/>
    <w:rsid w:val="00A135DD"/>
    <w:rsid w:val="00A141F3"/>
    <w:rsid w:val="00A1524A"/>
    <w:rsid w:val="00A31D6D"/>
    <w:rsid w:val="00A351A8"/>
    <w:rsid w:val="00A432DB"/>
    <w:rsid w:val="00A619A1"/>
    <w:rsid w:val="00A63ECE"/>
    <w:rsid w:val="00A75177"/>
    <w:rsid w:val="00A9423E"/>
    <w:rsid w:val="00AA68AF"/>
    <w:rsid w:val="00AB4C7C"/>
    <w:rsid w:val="00AE16A2"/>
    <w:rsid w:val="00AE4291"/>
    <w:rsid w:val="00B0699A"/>
    <w:rsid w:val="00B07891"/>
    <w:rsid w:val="00B11D36"/>
    <w:rsid w:val="00B23081"/>
    <w:rsid w:val="00B32238"/>
    <w:rsid w:val="00B4453F"/>
    <w:rsid w:val="00B45E46"/>
    <w:rsid w:val="00B5748F"/>
    <w:rsid w:val="00B57F1C"/>
    <w:rsid w:val="00B66647"/>
    <w:rsid w:val="00B72471"/>
    <w:rsid w:val="00B844D2"/>
    <w:rsid w:val="00B85E9F"/>
    <w:rsid w:val="00B90406"/>
    <w:rsid w:val="00BA3E09"/>
    <w:rsid w:val="00BB26FA"/>
    <w:rsid w:val="00BC0C5B"/>
    <w:rsid w:val="00BD30C6"/>
    <w:rsid w:val="00BE1FA0"/>
    <w:rsid w:val="00C075AD"/>
    <w:rsid w:val="00C26BEF"/>
    <w:rsid w:val="00C318FA"/>
    <w:rsid w:val="00C329F2"/>
    <w:rsid w:val="00C342E5"/>
    <w:rsid w:val="00C43F13"/>
    <w:rsid w:val="00C534AE"/>
    <w:rsid w:val="00C731D0"/>
    <w:rsid w:val="00C74E3C"/>
    <w:rsid w:val="00C81BF3"/>
    <w:rsid w:val="00C82DD3"/>
    <w:rsid w:val="00C87988"/>
    <w:rsid w:val="00C92B28"/>
    <w:rsid w:val="00C97894"/>
    <w:rsid w:val="00CC476A"/>
    <w:rsid w:val="00CC5273"/>
    <w:rsid w:val="00CC7360"/>
    <w:rsid w:val="00CD65A9"/>
    <w:rsid w:val="00CE7EE7"/>
    <w:rsid w:val="00CF3384"/>
    <w:rsid w:val="00D00AC2"/>
    <w:rsid w:val="00D03537"/>
    <w:rsid w:val="00D04F79"/>
    <w:rsid w:val="00D251BF"/>
    <w:rsid w:val="00D41F29"/>
    <w:rsid w:val="00D4249C"/>
    <w:rsid w:val="00D42C80"/>
    <w:rsid w:val="00D57A72"/>
    <w:rsid w:val="00D6053C"/>
    <w:rsid w:val="00D643EC"/>
    <w:rsid w:val="00D67642"/>
    <w:rsid w:val="00D706DC"/>
    <w:rsid w:val="00D70A2D"/>
    <w:rsid w:val="00D71817"/>
    <w:rsid w:val="00D90105"/>
    <w:rsid w:val="00D943B0"/>
    <w:rsid w:val="00DA4650"/>
    <w:rsid w:val="00DA7630"/>
    <w:rsid w:val="00DB2857"/>
    <w:rsid w:val="00DB6865"/>
    <w:rsid w:val="00DB77EC"/>
    <w:rsid w:val="00DC67B0"/>
    <w:rsid w:val="00DC6ECA"/>
    <w:rsid w:val="00DD2DB2"/>
    <w:rsid w:val="00DD77E8"/>
    <w:rsid w:val="00DE0470"/>
    <w:rsid w:val="00DE301A"/>
    <w:rsid w:val="00DF442D"/>
    <w:rsid w:val="00DF4E19"/>
    <w:rsid w:val="00DF6CD2"/>
    <w:rsid w:val="00DF7FAA"/>
    <w:rsid w:val="00E017AB"/>
    <w:rsid w:val="00E0698B"/>
    <w:rsid w:val="00E11458"/>
    <w:rsid w:val="00E16085"/>
    <w:rsid w:val="00E22655"/>
    <w:rsid w:val="00E3029E"/>
    <w:rsid w:val="00E30C09"/>
    <w:rsid w:val="00E3339C"/>
    <w:rsid w:val="00E42480"/>
    <w:rsid w:val="00E62BED"/>
    <w:rsid w:val="00E62DE1"/>
    <w:rsid w:val="00E64116"/>
    <w:rsid w:val="00E72881"/>
    <w:rsid w:val="00E915B3"/>
    <w:rsid w:val="00E941FA"/>
    <w:rsid w:val="00E95B26"/>
    <w:rsid w:val="00E97915"/>
    <w:rsid w:val="00EA6A52"/>
    <w:rsid w:val="00EB52E9"/>
    <w:rsid w:val="00EB777E"/>
    <w:rsid w:val="00EC2C36"/>
    <w:rsid w:val="00ED793E"/>
    <w:rsid w:val="00EE3112"/>
    <w:rsid w:val="00EE3269"/>
    <w:rsid w:val="00EF18C3"/>
    <w:rsid w:val="00F00625"/>
    <w:rsid w:val="00F0346C"/>
    <w:rsid w:val="00F122D7"/>
    <w:rsid w:val="00F21F0A"/>
    <w:rsid w:val="00F342B6"/>
    <w:rsid w:val="00F51A70"/>
    <w:rsid w:val="00F5495A"/>
    <w:rsid w:val="00F62C8E"/>
    <w:rsid w:val="00F6300C"/>
    <w:rsid w:val="00F63996"/>
    <w:rsid w:val="00F74B2A"/>
    <w:rsid w:val="00FA3CD0"/>
    <w:rsid w:val="00FB762E"/>
    <w:rsid w:val="00FC2F1B"/>
    <w:rsid w:val="00FD06D8"/>
    <w:rsid w:val="00FD3FEB"/>
    <w:rsid w:val="00FD53D7"/>
    <w:rsid w:val="00FE25DC"/>
    <w:rsid w:val="00FF5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C5B"/>
    <w:rPr>
      <w:sz w:val="28"/>
      <w:szCs w:val="24"/>
    </w:rPr>
  </w:style>
  <w:style w:type="paragraph" w:styleId="1">
    <w:name w:val="heading 1"/>
    <w:basedOn w:val="a"/>
    <w:next w:val="a"/>
    <w:qFormat/>
    <w:rsid w:val="001C2EAB"/>
    <w:pPr>
      <w:keepNext/>
      <w:jc w:val="center"/>
      <w:outlineLvl w:val="0"/>
    </w:pPr>
    <w:rPr>
      <w:rFonts w:ascii="Arial" w:hAnsi="Arial"/>
      <w:b/>
      <w:color w:val="0000FF"/>
      <w:sz w:val="44"/>
      <w:szCs w:val="20"/>
    </w:rPr>
  </w:style>
  <w:style w:type="paragraph" w:styleId="2">
    <w:name w:val="heading 2"/>
    <w:basedOn w:val="a"/>
    <w:next w:val="a"/>
    <w:qFormat/>
    <w:rsid w:val="001C2EAB"/>
    <w:pPr>
      <w:keepNext/>
      <w:jc w:val="center"/>
      <w:outlineLvl w:val="1"/>
    </w:pPr>
    <w:rPr>
      <w:rFonts w:ascii="Tahoma" w:hAnsi="Tahoma"/>
      <w:b/>
      <w:color w:val="0000FF"/>
      <w:sz w:val="40"/>
      <w:szCs w:val="20"/>
    </w:rPr>
  </w:style>
  <w:style w:type="paragraph" w:styleId="3">
    <w:name w:val="heading 3"/>
    <w:basedOn w:val="a"/>
    <w:next w:val="a"/>
    <w:qFormat/>
    <w:rsid w:val="001C2EAB"/>
    <w:pPr>
      <w:keepNext/>
      <w:jc w:val="center"/>
      <w:outlineLvl w:val="2"/>
    </w:pPr>
    <w:rPr>
      <w:rFonts w:ascii="Arial" w:hAnsi="Arial"/>
      <w:b/>
      <w:szCs w:val="20"/>
    </w:rPr>
  </w:style>
  <w:style w:type="paragraph" w:styleId="4">
    <w:name w:val="heading 4"/>
    <w:basedOn w:val="a"/>
    <w:next w:val="a"/>
    <w:qFormat/>
    <w:rsid w:val="00160039"/>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90406"/>
    <w:pPr>
      <w:autoSpaceDE w:val="0"/>
      <w:autoSpaceDN w:val="0"/>
      <w:adjustRightInd w:val="0"/>
    </w:pPr>
    <w:rPr>
      <w:sz w:val="28"/>
      <w:szCs w:val="28"/>
    </w:rPr>
  </w:style>
  <w:style w:type="character" w:customStyle="1" w:styleId="ConsPlusNormal0">
    <w:name w:val="ConsPlusNormal Знак"/>
    <w:link w:val="ConsPlusNormal"/>
    <w:rsid w:val="00980025"/>
    <w:rPr>
      <w:sz w:val="28"/>
      <w:szCs w:val="28"/>
    </w:rPr>
  </w:style>
  <w:style w:type="paragraph" w:styleId="a4">
    <w:name w:val="Subtitle"/>
    <w:basedOn w:val="a"/>
    <w:link w:val="a5"/>
    <w:qFormat/>
    <w:rsid w:val="00DB6865"/>
    <w:pPr>
      <w:jc w:val="center"/>
    </w:pPr>
    <w:rPr>
      <w:b/>
      <w:bCs/>
      <w:sz w:val="27"/>
    </w:rPr>
  </w:style>
  <w:style w:type="character" w:customStyle="1" w:styleId="a5">
    <w:name w:val="Подзаголовок Знак"/>
    <w:link w:val="a4"/>
    <w:rsid w:val="00DB6865"/>
    <w:rPr>
      <w:b/>
      <w:bCs/>
      <w:sz w:val="27"/>
      <w:szCs w:val="24"/>
      <w:lang w:val="ru-RU" w:eastAsia="ru-RU" w:bidi="ar-SA"/>
    </w:rPr>
  </w:style>
  <w:style w:type="character" w:styleId="a6">
    <w:name w:val="Hyperlink"/>
    <w:basedOn w:val="a0"/>
    <w:rsid w:val="00AE4291"/>
    <w:rPr>
      <w:rFonts w:cs="Times New Roman"/>
      <w:color w:val="0000FF"/>
      <w:u w:val="single"/>
    </w:rPr>
  </w:style>
  <w:style w:type="paragraph" w:styleId="a7">
    <w:name w:val="Body Text"/>
    <w:basedOn w:val="a"/>
    <w:semiHidden/>
    <w:rsid w:val="00160039"/>
    <w:pPr>
      <w:shd w:val="clear" w:color="auto" w:fill="FFFFFF"/>
      <w:spacing w:before="120" w:after="120" w:line="240" w:lineRule="atLeast"/>
      <w:jc w:val="center"/>
    </w:pPr>
    <w:rPr>
      <w:rFonts w:eastAsia="Arial Unicode MS"/>
      <w:sz w:val="26"/>
      <w:szCs w:val="26"/>
    </w:rPr>
  </w:style>
  <w:style w:type="paragraph" w:styleId="20">
    <w:name w:val="Body Text 2"/>
    <w:basedOn w:val="a"/>
    <w:rsid w:val="00160039"/>
    <w:pPr>
      <w:spacing w:after="120" w:line="480" w:lineRule="auto"/>
    </w:pPr>
  </w:style>
  <w:style w:type="paragraph" w:styleId="a8">
    <w:name w:val="Balloon Text"/>
    <w:basedOn w:val="a"/>
    <w:link w:val="a9"/>
    <w:uiPriority w:val="99"/>
    <w:rsid w:val="00796889"/>
    <w:rPr>
      <w:rFonts w:ascii="Tahoma" w:hAnsi="Tahoma" w:cs="Tahoma"/>
      <w:sz w:val="16"/>
      <w:szCs w:val="16"/>
    </w:rPr>
  </w:style>
  <w:style w:type="character" w:customStyle="1" w:styleId="a9">
    <w:name w:val="Текст выноски Знак"/>
    <w:basedOn w:val="a0"/>
    <w:link w:val="a8"/>
    <w:uiPriority w:val="99"/>
    <w:rsid w:val="00796889"/>
    <w:rPr>
      <w:rFonts w:ascii="Tahoma" w:hAnsi="Tahoma" w:cs="Tahoma"/>
      <w:sz w:val="16"/>
      <w:szCs w:val="16"/>
    </w:rPr>
  </w:style>
  <w:style w:type="paragraph" w:styleId="aa">
    <w:name w:val="List Paragraph"/>
    <w:basedOn w:val="a"/>
    <w:uiPriority w:val="34"/>
    <w:qFormat/>
    <w:rsid w:val="00806899"/>
    <w:pPr>
      <w:ind w:left="720"/>
      <w:contextualSpacing/>
    </w:pPr>
  </w:style>
  <w:style w:type="paragraph" w:styleId="ab">
    <w:name w:val="No Spacing"/>
    <w:uiPriority w:val="1"/>
    <w:qFormat/>
    <w:rsid w:val="00D41F29"/>
    <w:rPr>
      <w:rFonts w:eastAsia="Calibri"/>
      <w:sz w:val="24"/>
      <w:szCs w:val="28"/>
      <w:lang w:eastAsia="en-US"/>
    </w:rPr>
  </w:style>
  <w:style w:type="paragraph" w:customStyle="1" w:styleId="30">
    <w:name w:val="Абзац Уровень 3"/>
    <w:basedOn w:val="a"/>
    <w:rsid w:val="00980025"/>
    <w:pPr>
      <w:tabs>
        <w:tab w:val="left" w:pos="7668"/>
      </w:tabs>
      <w:spacing w:line="360" w:lineRule="auto"/>
      <w:ind w:left="3834" w:hanging="720"/>
      <w:jc w:val="both"/>
    </w:pPr>
    <w:rPr>
      <w:rFonts w:eastAsia="font189" w:cs="font189"/>
      <w:szCs w:val="28"/>
      <w:lang w:eastAsia="ar-SA"/>
    </w:rPr>
  </w:style>
  <w:style w:type="paragraph" w:customStyle="1" w:styleId="ac">
    <w:name w:val="Прижатый влево"/>
    <w:basedOn w:val="a"/>
    <w:next w:val="a"/>
    <w:rsid w:val="00980025"/>
    <w:pPr>
      <w:autoSpaceDE w:val="0"/>
      <w:autoSpaceDN w:val="0"/>
      <w:adjustRightInd w:val="0"/>
    </w:pPr>
    <w:rPr>
      <w:rFonts w:ascii="Arial" w:hAnsi="Arial"/>
      <w:sz w:val="20"/>
      <w:szCs w:val="20"/>
    </w:rPr>
  </w:style>
  <w:style w:type="character" w:styleId="ad">
    <w:name w:val="Strong"/>
    <w:qFormat/>
    <w:rsid w:val="00980025"/>
    <w:rPr>
      <w:b/>
      <w:bCs/>
    </w:rPr>
  </w:style>
  <w:style w:type="paragraph" w:customStyle="1" w:styleId="ConsPlusTitle">
    <w:name w:val="ConsPlusTitle"/>
    <w:rsid w:val="005A31B7"/>
    <w:pPr>
      <w:widowControl w:val="0"/>
      <w:autoSpaceDE w:val="0"/>
      <w:autoSpaceDN w:val="0"/>
    </w:pPr>
    <w:rPr>
      <w:rFonts w:eastAsiaTheme="minorEastAsia"/>
      <w:b/>
      <w:sz w:val="28"/>
      <w:szCs w:val="22"/>
    </w:rPr>
  </w:style>
  <w:style w:type="paragraph" w:customStyle="1" w:styleId="ConsPlusNonformat">
    <w:name w:val="ConsPlusNonformat"/>
    <w:rsid w:val="005A31B7"/>
    <w:pPr>
      <w:widowControl w:val="0"/>
      <w:autoSpaceDE w:val="0"/>
      <w:autoSpaceDN w:val="0"/>
    </w:pPr>
    <w:rPr>
      <w:rFonts w:ascii="Courier New" w:eastAsiaTheme="minorEastAsia" w:hAnsi="Courier New" w:cs="Courier New"/>
      <w:szCs w:val="22"/>
    </w:rPr>
  </w:style>
  <w:style w:type="paragraph" w:styleId="ae">
    <w:name w:val="Normal (Web)"/>
    <w:basedOn w:val="a"/>
    <w:rsid w:val="0013040B"/>
    <w:pPr>
      <w:spacing w:before="30" w:after="30"/>
    </w:pPr>
    <w:rPr>
      <w:rFonts w:ascii="Arial" w:hAnsi="Arial" w:cs="Arial"/>
      <w:color w:val="332E2D"/>
      <w:spacing w:val="2"/>
      <w:sz w:val="24"/>
      <w:lang w:eastAsia="ar-SA"/>
    </w:rPr>
  </w:style>
  <w:style w:type="character" w:customStyle="1" w:styleId="apple-style-span">
    <w:name w:val="apple-style-span"/>
    <w:basedOn w:val="a0"/>
    <w:rsid w:val="0082147E"/>
  </w:style>
  <w:style w:type="paragraph" w:styleId="af">
    <w:name w:val="header"/>
    <w:basedOn w:val="a"/>
    <w:link w:val="af0"/>
    <w:uiPriority w:val="99"/>
    <w:rsid w:val="0082147E"/>
    <w:pPr>
      <w:tabs>
        <w:tab w:val="center" w:pos="4677"/>
        <w:tab w:val="right" w:pos="9355"/>
      </w:tabs>
    </w:pPr>
    <w:rPr>
      <w:sz w:val="24"/>
    </w:rPr>
  </w:style>
  <w:style w:type="character" w:customStyle="1" w:styleId="af0">
    <w:name w:val="Верхний колонтитул Знак"/>
    <w:basedOn w:val="a0"/>
    <w:link w:val="af"/>
    <w:uiPriority w:val="99"/>
    <w:rsid w:val="0082147E"/>
    <w:rPr>
      <w:sz w:val="24"/>
      <w:szCs w:val="24"/>
    </w:rPr>
  </w:style>
  <w:style w:type="paragraph" w:styleId="af1">
    <w:name w:val="footer"/>
    <w:basedOn w:val="a"/>
    <w:link w:val="af2"/>
    <w:uiPriority w:val="99"/>
    <w:rsid w:val="0082147E"/>
    <w:pPr>
      <w:tabs>
        <w:tab w:val="center" w:pos="4677"/>
        <w:tab w:val="right" w:pos="9355"/>
      </w:tabs>
    </w:pPr>
    <w:rPr>
      <w:sz w:val="24"/>
    </w:rPr>
  </w:style>
  <w:style w:type="character" w:customStyle="1" w:styleId="af2">
    <w:name w:val="Нижний колонтитул Знак"/>
    <w:basedOn w:val="a0"/>
    <w:link w:val="af1"/>
    <w:uiPriority w:val="99"/>
    <w:rsid w:val="0082147E"/>
    <w:rPr>
      <w:sz w:val="24"/>
      <w:szCs w:val="24"/>
    </w:rPr>
  </w:style>
  <w:style w:type="paragraph" w:styleId="af3">
    <w:name w:val="Revision"/>
    <w:hidden/>
    <w:uiPriority w:val="99"/>
    <w:semiHidden/>
    <w:rsid w:val="0082147E"/>
    <w:rPr>
      <w:sz w:val="24"/>
      <w:szCs w:val="24"/>
    </w:rPr>
  </w:style>
  <w:style w:type="numbering" w:customStyle="1" w:styleId="10">
    <w:name w:val="Нет списка1"/>
    <w:next w:val="a2"/>
    <w:uiPriority w:val="99"/>
    <w:semiHidden/>
    <w:unhideWhenUsed/>
    <w:rsid w:val="00821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75948">
      <w:bodyDiv w:val="1"/>
      <w:marLeft w:val="0"/>
      <w:marRight w:val="0"/>
      <w:marTop w:val="0"/>
      <w:marBottom w:val="0"/>
      <w:divBdr>
        <w:top w:val="none" w:sz="0" w:space="0" w:color="auto"/>
        <w:left w:val="none" w:sz="0" w:space="0" w:color="auto"/>
        <w:bottom w:val="none" w:sz="0" w:space="0" w:color="auto"/>
        <w:right w:val="none" w:sz="0" w:space="0" w:color="auto"/>
      </w:divBdr>
      <w:divsChild>
        <w:div w:id="2092004991">
          <w:marLeft w:val="0"/>
          <w:marRight w:val="0"/>
          <w:marTop w:val="0"/>
          <w:marBottom w:val="0"/>
          <w:divBdr>
            <w:top w:val="none" w:sz="0" w:space="0" w:color="auto"/>
            <w:left w:val="none" w:sz="0" w:space="0" w:color="auto"/>
            <w:bottom w:val="none" w:sz="0" w:space="0" w:color="auto"/>
            <w:right w:val="none" w:sz="0" w:space="0" w:color="auto"/>
          </w:divBdr>
        </w:div>
        <w:div w:id="40684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100406" TargetMode="External"/><Relationship Id="rId13" Type="http://schemas.openxmlformats.org/officeDocument/2006/relationships/hyperlink" Target="https://login.consultant.ru/link/?req=doc&amp;base=LAW&amp;n=448232&amp;dst=100087" TargetMode="External"/><Relationship Id="rId18" Type="http://schemas.openxmlformats.org/officeDocument/2006/relationships/hyperlink" Target="https://login.consultant.ru/link/?req=doc&amp;base=RLAW181&amp;n=126673&amp;dst=101778" TargetMode="External"/><Relationship Id="rId3" Type="http://schemas.openxmlformats.org/officeDocument/2006/relationships/settings" Target="settings.xml"/><Relationship Id="rId21" Type="http://schemas.openxmlformats.org/officeDocument/2006/relationships/hyperlink" Target="https://login.consultant.ru/link/?req=doc&amp;base=LAW&amp;n=494996&amp;dst=203" TargetMode="External"/><Relationship Id="rId34" Type="http://schemas.microsoft.com/office/2007/relationships/stylesWithEffects" Target="stylesWithEffects.xml"/><Relationship Id="rId7" Type="http://schemas.openxmlformats.org/officeDocument/2006/relationships/hyperlink" Target="https://login.consultant.ru/link/?req=doc&amp;base=LAW&amp;n=494980" TargetMode="External"/><Relationship Id="rId12" Type="http://schemas.openxmlformats.org/officeDocument/2006/relationships/hyperlink" Target="https://login.consultant.ru/link/?req=doc&amp;base=LAW&amp;n=448232&amp;dst=100045" TargetMode="External"/><Relationship Id="rId17" Type="http://schemas.openxmlformats.org/officeDocument/2006/relationships/hyperlink" Target="https://login.consultant.ru/link/?req=doc&amp;base=LAW&amp;n=448232&amp;dst=100013" TargetMode="External"/><Relationship Id="rId2" Type="http://schemas.openxmlformats.org/officeDocument/2006/relationships/styles" Target="styles.xml"/><Relationship Id="rId16" Type="http://schemas.openxmlformats.org/officeDocument/2006/relationships/hyperlink" Target="https://login.consultant.ru/link/?req=doc&amp;base=LAW&amp;n=448232&amp;dst=100030" TargetMode="External"/><Relationship Id="rId20" Type="http://schemas.openxmlformats.org/officeDocument/2006/relationships/hyperlink" Target="https://login.consultant.ru/link/?req=doc&amp;base=LAW&amp;n=494965&amp;dst=100147" TargetMode="External"/><Relationship Id="rId1" Type="http://schemas.openxmlformats.org/officeDocument/2006/relationships/numbering" Target="numbering.xml"/><Relationship Id="rId6" Type="http://schemas.openxmlformats.org/officeDocument/2006/relationships/hyperlink" Target="https://login.consultant.ru/link/?req=doc&amp;base=LAW&amp;n=494996" TargetMode="External"/><Relationship Id="rId11" Type="http://schemas.openxmlformats.org/officeDocument/2006/relationships/hyperlink" Target="http://www.adminliv.ru" TargetMode="External"/><Relationship Id="rId5" Type="http://schemas.openxmlformats.org/officeDocument/2006/relationships/image" Target="media/image1.jpeg"/><Relationship Id="rId15" Type="http://schemas.openxmlformats.org/officeDocument/2006/relationships/hyperlink" Target="https://login.consultant.ru/link/?req=doc&amp;base=RLAW181&amp;n=128639&amp;dst=101341" TargetMode="External"/><Relationship Id="rId23" Type="http://schemas.openxmlformats.org/officeDocument/2006/relationships/theme" Target="theme/theme1.xml"/><Relationship Id="rId10" Type="http://schemas.openxmlformats.org/officeDocument/2006/relationships/hyperlink" Target="https://login.consultant.ru/link/?req=doc&amp;base=RLAW127&amp;n=61890&amp;dst=100010" TargetMode="External"/><Relationship Id="rId19" Type="http://schemas.openxmlformats.org/officeDocument/2006/relationships/hyperlink" Target="https://login.consultant.ru/link/?req=doc&amp;base=LAW&amp;n=494965&amp;dst=100037" TargetMode="External"/><Relationship Id="rId4" Type="http://schemas.openxmlformats.org/officeDocument/2006/relationships/webSettings" Target="webSettings.xml"/><Relationship Id="rId9" Type="http://schemas.openxmlformats.org/officeDocument/2006/relationships/hyperlink" Target="https://login.consultant.ru/link/?req=doc&amp;base=RLAW127&amp;n=101200" TargetMode="External"/><Relationship Id="rId14" Type="http://schemas.openxmlformats.org/officeDocument/2006/relationships/hyperlink" Target="https://login.consultant.ru/link/?req=doc&amp;base=LAW&amp;n=448232&amp;dst=10008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7337</Words>
  <Characters>58244</Characters>
  <Application>Microsoft Office Word</Application>
  <DocSecurity>0</DocSecurity>
  <Lines>485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65451</CharactersWithSpaces>
  <SharedDoc>false</SharedDoc>
  <HLinks>
    <vt:vector size="12" baseType="variant">
      <vt:variant>
        <vt:i4>8060981</vt:i4>
      </vt:variant>
      <vt:variant>
        <vt:i4>3</vt:i4>
      </vt:variant>
      <vt:variant>
        <vt:i4>0</vt:i4>
      </vt:variant>
      <vt:variant>
        <vt:i4>5</vt:i4>
      </vt:variant>
      <vt:variant>
        <vt:lpwstr>http://www.adminliv.ru/</vt:lpwstr>
      </vt:variant>
      <vt:variant>
        <vt:lpwstr/>
      </vt:variant>
      <vt:variant>
        <vt:i4>3670116</vt:i4>
      </vt:variant>
      <vt:variant>
        <vt:i4>0</vt:i4>
      </vt:variant>
      <vt:variant>
        <vt:i4>0</vt:i4>
      </vt:variant>
      <vt:variant>
        <vt:i4>5</vt:i4>
      </vt:variant>
      <vt:variant>
        <vt:lpwstr>consultantplus://offline/ref=D357926CD382A6AF5FEB108297D63FB69208E19BE59E4B842330F20A90AEA466m7S9H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2025-06-04T12:41:00Z</cp:lastPrinted>
  <dcterms:created xsi:type="dcterms:W3CDTF">2025-06-06T08:56:00Z</dcterms:created>
  <dcterms:modified xsi:type="dcterms:W3CDTF">2025-06-06T08:56:00Z</dcterms:modified>
</cp:coreProperties>
</file>