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9528C2" w:rsidP="00677E62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9528C2" w:rsidRDefault="009528C2" w:rsidP="00677E62">
      <w:pPr>
        <w:pStyle w:val="a3"/>
        <w:rPr>
          <w:sz w:val="32"/>
          <w:szCs w:val="32"/>
        </w:rPr>
      </w:pPr>
    </w:p>
    <w:p w:rsidR="00575DB4" w:rsidRPr="003C704B" w:rsidRDefault="00575DB4" w:rsidP="00575DB4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575DB4" w:rsidRPr="003C704B" w:rsidRDefault="00575DB4" w:rsidP="00575DB4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575DB4" w:rsidRPr="003C704B" w:rsidRDefault="00575DB4" w:rsidP="00575DB4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575DB4" w:rsidRPr="003C704B" w:rsidRDefault="00575DB4" w:rsidP="00575DB4">
      <w:pPr>
        <w:pStyle w:val="a5"/>
        <w:rPr>
          <w:b w:val="0"/>
          <w:sz w:val="28"/>
          <w:szCs w:val="28"/>
        </w:rPr>
      </w:pPr>
      <w:r w:rsidRPr="003C704B">
        <w:rPr>
          <w:b w:val="0"/>
          <w:sz w:val="28"/>
          <w:szCs w:val="28"/>
        </w:rPr>
        <w:t>П О С Т А Н О В Л Е Н И Е</w:t>
      </w:r>
    </w:p>
    <w:p w:rsidR="00575DB4" w:rsidRDefault="00575DB4" w:rsidP="00575DB4">
      <w:pPr>
        <w:pStyle w:val="a5"/>
        <w:rPr>
          <w:sz w:val="24"/>
        </w:rPr>
      </w:pPr>
    </w:p>
    <w:p w:rsidR="00575DB4" w:rsidRPr="006E36E4" w:rsidRDefault="00000D60" w:rsidP="00575DB4">
      <w:pPr>
        <w:pStyle w:val="a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9 сентября </w:t>
      </w:r>
      <w:r w:rsidR="00575DB4">
        <w:rPr>
          <w:b w:val="0"/>
          <w:bCs w:val="0"/>
          <w:sz w:val="28"/>
        </w:rPr>
        <w:t>202</w:t>
      </w:r>
      <w:r w:rsidR="00C73964">
        <w:rPr>
          <w:b w:val="0"/>
          <w:bCs w:val="0"/>
          <w:sz w:val="28"/>
        </w:rPr>
        <w:t>5</w:t>
      </w:r>
      <w:r w:rsidR="00575DB4" w:rsidRPr="006E36E4">
        <w:rPr>
          <w:b w:val="0"/>
          <w:bCs w:val="0"/>
          <w:sz w:val="28"/>
        </w:rPr>
        <w:t xml:space="preserve"> г</w:t>
      </w:r>
      <w:r w:rsidR="00DF2CDB">
        <w:rPr>
          <w:b w:val="0"/>
          <w:bCs w:val="0"/>
          <w:sz w:val="28"/>
        </w:rPr>
        <w:t>ода</w:t>
      </w:r>
      <w:r w:rsidR="00575DB4" w:rsidRPr="006E36E4">
        <w:rPr>
          <w:b w:val="0"/>
          <w:bCs w:val="0"/>
          <w:sz w:val="28"/>
        </w:rPr>
        <w:tab/>
      </w:r>
      <w:r w:rsidR="00575DB4" w:rsidRPr="006E36E4">
        <w:rPr>
          <w:b w:val="0"/>
          <w:bCs w:val="0"/>
          <w:sz w:val="28"/>
        </w:rPr>
        <w:tab/>
      </w:r>
      <w:r w:rsidR="00575DB4" w:rsidRPr="006E36E4">
        <w:rPr>
          <w:b w:val="0"/>
          <w:bCs w:val="0"/>
          <w:sz w:val="28"/>
        </w:rPr>
        <w:tab/>
      </w:r>
      <w:r w:rsidR="00575DB4" w:rsidRPr="006E36E4">
        <w:rPr>
          <w:b w:val="0"/>
          <w:bCs w:val="0"/>
          <w:sz w:val="28"/>
        </w:rPr>
        <w:tab/>
        <w:t xml:space="preserve">                </w:t>
      </w:r>
      <w:r w:rsidR="00575DB4">
        <w:rPr>
          <w:b w:val="0"/>
          <w:bCs w:val="0"/>
          <w:sz w:val="28"/>
        </w:rPr>
        <w:t xml:space="preserve">      </w:t>
      </w:r>
      <w:r>
        <w:rPr>
          <w:b w:val="0"/>
          <w:bCs w:val="0"/>
          <w:sz w:val="28"/>
        </w:rPr>
        <w:t xml:space="preserve">                             </w:t>
      </w:r>
      <w:r w:rsidR="00575DB4">
        <w:rPr>
          <w:b w:val="0"/>
          <w:bCs w:val="0"/>
          <w:sz w:val="28"/>
        </w:rPr>
        <w:t xml:space="preserve"> </w:t>
      </w:r>
      <w:r w:rsidR="00575DB4" w:rsidRPr="006E36E4">
        <w:rPr>
          <w:b w:val="0"/>
          <w:bCs w:val="0"/>
          <w:sz w:val="28"/>
        </w:rPr>
        <w:t xml:space="preserve">№  </w:t>
      </w:r>
      <w:r>
        <w:rPr>
          <w:b w:val="0"/>
          <w:bCs w:val="0"/>
          <w:sz w:val="28"/>
        </w:rPr>
        <w:t>122</w:t>
      </w:r>
    </w:p>
    <w:p w:rsidR="00575DB4" w:rsidRDefault="00575DB4" w:rsidP="00575DB4">
      <w:pPr>
        <w:pStyle w:val="a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575DB4" w:rsidRDefault="00575DB4" w:rsidP="00677E62">
      <w:pPr>
        <w:rPr>
          <w:sz w:val="28"/>
          <w:szCs w:val="28"/>
        </w:rPr>
      </w:pPr>
    </w:p>
    <w:p w:rsidR="00CD00C5" w:rsidRDefault="009528C2" w:rsidP="00C73964">
      <w:pPr>
        <w:rPr>
          <w:sz w:val="28"/>
          <w:szCs w:val="28"/>
        </w:rPr>
      </w:pPr>
      <w:r w:rsidRPr="00A778E3">
        <w:rPr>
          <w:sz w:val="28"/>
          <w:szCs w:val="28"/>
        </w:rPr>
        <w:t>О</w:t>
      </w:r>
      <w:r w:rsidR="00815D80" w:rsidRPr="00A778E3">
        <w:rPr>
          <w:sz w:val="28"/>
          <w:szCs w:val="28"/>
        </w:rPr>
        <w:t xml:space="preserve"> </w:t>
      </w:r>
      <w:r w:rsidR="00C73964">
        <w:rPr>
          <w:sz w:val="28"/>
          <w:szCs w:val="28"/>
        </w:rPr>
        <w:t xml:space="preserve">размере платы </w:t>
      </w:r>
      <w:r w:rsidR="00CD00C5">
        <w:rPr>
          <w:sz w:val="28"/>
          <w:szCs w:val="28"/>
        </w:rPr>
        <w:t>за предоставление</w:t>
      </w:r>
    </w:p>
    <w:p w:rsidR="009C63A9" w:rsidRDefault="00CD00C5" w:rsidP="00C73964">
      <w:pPr>
        <w:rPr>
          <w:sz w:val="28"/>
          <w:szCs w:val="28"/>
        </w:rPr>
      </w:pPr>
      <w:r>
        <w:rPr>
          <w:sz w:val="28"/>
          <w:szCs w:val="28"/>
        </w:rPr>
        <w:t>участка земли</w:t>
      </w:r>
      <w:r w:rsidR="009C63A9">
        <w:rPr>
          <w:sz w:val="28"/>
          <w:szCs w:val="28"/>
        </w:rPr>
        <w:t xml:space="preserve"> для создания семейных</w:t>
      </w:r>
    </w:p>
    <w:p w:rsidR="009C63A9" w:rsidRDefault="009C63A9" w:rsidP="009C63A9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(родовых)  захоронений</w:t>
      </w:r>
      <w:r w:rsidR="00CD00C5">
        <w:rPr>
          <w:sz w:val="28"/>
          <w:szCs w:val="28"/>
        </w:rPr>
        <w:t>, превышающего</w:t>
      </w:r>
      <w:r>
        <w:rPr>
          <w:sz w:val="28"/>
          <w:szCs w:val="28"/>
        </w:rPr>
        <w:tab/>
      </w:r>
    </w:p>
    <w:p w:rsidR="009C63A9" w:rsidRDefault="009C63A9" w:rsidP="00C73964">
      <w:pPr>
        <w:rPr>
          <w:sz w:val="28"/>
          <w:szCs w:val="28"/>
        </w:rPr>
      </w:pPr>
      <w:r>
        <w:rPr>
          <w:sz w:val="28"/>
          <w:szCs w:val="28"/>
        </w:rPr>
        <w:t>размер участка земли предоставляемого</w:t>
      </w:r>
      <w:r w:rsidRPr="009C63A9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бесплатно</w:t>
      </w:r>
    </w:p>
    <w:p w:rsidR="009C63A9" w:rsidRPr="00A778E3" w:rsidRDefault="009C63A9" w:rsidP="00C73964">
      <w:pPr>
        <w:rPr>
          <w:sz w:val="28"/>
          <w:szCs w:val="28"/>
        </w:rPr>
      </w:pPr>
    </w:p>
    <w:p w:rsidR="00FC4667" w:rsidRPr="00A778E3" w:rsidRDefault="00FC4667" w:rsidP="0067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67" w:rsidRPr="00F45A13" w:rsidRDefault="00FC4667" w:rsidP="00A97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8E3">
        <w:rPr>
          <w:rFonts w:ascii="Times New Roman" w:hAnsi="Times New Roman" w:cs="Times New Roman"/>
          <w:sz w:val="28"/>
          <w:szCs w:val="28"/>
        </w:rPr>
        <w:t>В соответствии с</w:t>
      </w:r>
      <w:r w:rsidR="009C5526">
        <w:rPr>
          <w:rFonts w:ascii="Times New Roman" w:hAnsi="Times New Roman" w:cs="Times New Roman"/>
          <w:sz w:val="28"/>
          <w:szCs w:val="28"/>
        </w:rPr>
        <w:t xml:space="preserve"> </w:t>
      </w:r>
      <w:r w:rsidR="00DF2CDB">
        <w:rPr>
          <w:rFonts w:ascii="Times New Roman" w:hAnsi="Times New Roman" w:cs="Times New Roman"/>
          <w:sz w:val="28"/>
          <w:szCs w:val="28"/>
        </w:rPr>
        <w:t>р</w:t>
      </w:r>
      <w:r w:rsidR="005B5B70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="007451DF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="007451DF">
        <w:rPr>
          <w:rFonts w:ascii="Times New Roman" w:hAnsi="Times New Roman" w:cs="Times New Roman"/>
          <w:sz w:val="28"/>
          <w:szCs w:val="28"/>
        </w:rPr>
        <w:t xml:space="preserve"> </w:t>
      </w:r>
      <w:r w:rsidR="000E3A3D">
        <w:rPr>
          <w:rFonts w:ascii="Times New Roman" w:hAnsi="Times New Roman" w:cs="Times New Roman"/>
          <w:sz w:val="28"/>
          <w:szCs w:val="28"/>
        </w:rPr>
        <w:t>городского</w:t>
      </w:r>
      <w:r w:rsidR="007451DF">
        <w:rPr>
          <w:rFonts w:ascii="Times New Roman" w:hAnsi="Times New Roman" w:cs="Times New Roman"/>
          <w:sz w:val="28"/>
          <w:szCs w:val="28"/>
        </w:rPr>
        <w:t xml:space="preserve"> </w:t>
      </w:r>
      <w:r w:rsidR="00DF2CDB">
        <w:rPr>
          <w:rFonts w:ascii="Times New Roman" w:hAnsi="Times New Roman" w:cs="Times New Roman"/>
          <w:sz w:val="28"/>
          <w:szCs w:val="28"/>
        </w:rPr>
        <w:t>С</w:t>
      </w:r>
      <w:r w:rsidR="007451DF">
        <w:rPr>
          <w:rFonts w:ascii="Times New Roman" w:hAnsi="Times New Roman" w:cs="Times New Roman"/>
          <w:sz w:val="28"/>
          <w:szCs w:val="28"/>
        </w:rPr>
        <w:t>овета народных деп</w:t>
      </w:r>
      <w:r w:rsidR="007451DF">
        <w:rPr>
          <w:rFonts w:ascii="Times New Roman" w:hAnsi="Times New Roman" w:cs="Times New Roman"/>
          <w:sz w:val="28"/>
          <w:szCs w:val="28"/>
        </w:rPr>
        <w:t>у</w:t>
      </w:r>
      <w:r w:rsidR="007451DF">
        <w:rPr>
          <w:rFonts w:ascii="Times New Roman" w:hAnsi="Times New Roman" w:cs="Times New Roman"/>
          <w:sz w:val="28"/>
          <w:szCs w:val="28"/>
        </w:rPr>
        <w:t>татов</w:t>
      </w:r>
      <w:r w:rsidR="005B5B70">
        <w:rPr>
          <w:rFonts w:ascii="Times New Roman" w:hAnsi="Times New Roman" w:cs="Times New Roman"/>
          <w:sz w:val="28"/>
          <w:szCs w:val="28"/>
        </w:rPr>
        <w:t xml:space="preserve"> от </w:t>
      </w:r>
      <w:r w:rsidR="00AA71D4">
        <w:rPr>
          <w:rFonts w:ascii="Times New Roman" w:hAnsi="Times New Roman" w:cs="Times New Roman"/>
          <w:sz w:val="28"/>
          <w:szCs w:val="28"/>
        </w:rPr>
        <w:t xml:space="preserve">27 августа №46/407-МПА </w:t>
      </w:r>
      <w:r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="007B27F9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proofErr w:type="spellStart"/>
      <w:r w:rsidR="007B27F9">
        <w:rPr>
          <w:rFonts w:ascii="Times New Roman" w:hAnsi="Times New Roman" w:cs="Times New Roman"/>
          <w:sz w:val="28"/>
          <w:szCs w:val="28"/>
        </w:rPr>
        <w:t>Ливе</w:t>
      </w:r>
      <w:r w:rsidR="007B27F9">
        <w:rPr>
          <w:rFonts w:ascii="Times New Roman" w:hAnsi="Times New Roman" w:cs="Times New Roman"/>
          <w:sz w:val="28"/>
          <w:szCs w:val="28"/>
        </w:rPr>
        <w:t>н</w:t>
      </w:r>
      <w:r w:rsidR="007B27F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B27F9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от 27 февраля 2019 года №32/358-ГС «Об утверждении Положения «Об организации похоронного дела, ритуал</w:t>
      </w:r>
      <w:r w:rsidR="007B27F9">
        <w:rPr>
          <w:rFonts w:ascii="Times New Roman" w:hAnsi="Times New Roman" w:cs="Times New Roman"/>
          <w:sz w:val="28"/>
          <w:szCs w:val="28"/>
        </w:rPr>
        <w:t>ь</w:t>
      </w:r>
      <w:r w:rsidR="007B27F9">
        <w:rPr>
          <w:rFonts w:ascii="Times New Roman" w:hAnsi="Times New Roman" w:cs="Times New Roman"/>
          <w:sz w:val="28"/>
          <w:szCs w:val="28"/>
        </w:rPr>
        <w:t xml:space="preserve">ных услуг и содержания мест захоронения (погребения) на территории города Ливны Орловской области»  </w:t>
      </w:r>
      <w:r w:rsidRPr="00F45A13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CC3CCA">
        <w:rPr>
          <w:rFonts w:ascii="Times New Roman" w:hAnsi="Times New Roman" w:cs="Times New Roman"/>
          <w:sz w:val="28"/>
          <w:szCs w:val="28"/>
        </w:rPr>
        <w:t xml:space="preserve">Ливны </w:t>
      </w:r>
      <w:proofErr w:type="spellStart"/>
      <w:r w:rsidRPr="00F45A1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о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с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т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а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A1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о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в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л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я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е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т:</w:t>
      </w:r>
    </w:p>
    <w:p w:rsidR="009C63A9" w:rsidRDefault="003A717B" w:rsidP="009C63A9">
      <w:pPr>
        <w:ind w:firstLine="540"/>
        <w:jc w:val="both"/>
        <w:rPr>
          <w:sz w:val="28"/>
          <w:szCs w:val="28"/>
        </w:rPr>
      </w:pPr>
      <w:r w:rsidRPr="00F45A13">
        <w:rPr>
          <w:sz w:val="28"/>
          <w:szCs w:val="28"/>
        </w:rPr>
        <w:t xml:space="preserve">1. </w:t>
      </w:r>
      <w:r w:rsidR="009C63A9">
        <w:rPr>
          <w:sz w:val="28"/>
          <w:szCs w:val="28"/>
        </w:rPr>
        <w:t>Установить размер платы за предоставление участка земли для созд</w:t>
      </w:r>
      <w:r w:rsidR="009C63A9">
        <w:rPr>
          <w:sz w:val="28"/>
          <w:szCs w:val="28"/>
        </w:rPr>
        <w:t>а</w:t>
      </w:r>
      <w:r w:rsidR="009C63A9">
        <w:rPr>
          <w:sz w:val="28"/>
          <w:szCs w:val="28"/>
        </w:rPr>
        <w:t>ния семейных (родовых)  захоронений, превышающего размер участка земли пр</w:t>
      </w:r>
      <w:r w:rsidR="009C63A9">
        <w:rPr>
          <w:sz w:val="28"/>
          <w:szCs w:val="28"/>
        </w:rPr>
        <w:t>е</w:t>
      </w:r>
      <w:r w:rsidR="009C63A9">
        <w:rPr>
          <w:sz w:val="28"/>
          <w:szCs w:val="28"/>
        </w:rPr>
        <w:t>доставляем</w:t>
      </w:r>
      <w:r w:rsidR="009C63A9">
        <w:rPr>
          <w:sz w:val="28"/>
          <w:szCs w:val="28"/>
        </w:rPr>
        <w:t>о</w:t>
      </w:r>
      <w:r w:rsidR="009C63A9">
        <w:rPr>
          <w:sz w:val="28"/>
          <w:szCs w:val="28"/>
        </w:rPr>
        <w:t>го</w:t>
      </w:r>
      <w:r w:rsidR="009C63A9" w:rsidRPr="009C63A9">
        <w:rPr>
          <w:sz w:val="28"/>
          <w:szCs w:val="28"/>
        </w:rPr>
        <w:t xml:space="preserve"> </w:t>
      </w:r>
      <w:r w:rsidR="009C63A9">
        <w:rPr>
          <w:sz w:val="28"/>
          <w:szCs w:val="28"/>
        </w:rPr>
        <w:t>бесплатно – 515 рублей 76 коп. за 1 кв.метр.</w:t>
      </w:r>
    </w:p>
    <w:p w:rsidR="00FC4667" w:rsidRPr="00F45A13" w:rsidRDefault="00FC4667" w:rsidP="009C6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A13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</w:t>
      </w:r>
      <w:r w:rsidR="008E7F46" w:rsidRPr="00F45A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5A13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Pr="00F45A13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8E7F46" w:rsidRPr="00F45A13">
        <w:rPr>
          <w:rFonts w:ascii="Times New Roman" w:hAnsi="Times New Roman" w:cs="Times New Roman"/>
          <w:sz w:val="28"/>
          <w:szCs w:val="28"/>
        </w:rPr>
        <w:t>»</w:t>
      </w:r>
      <w:r w:rsidRPr="00F45A1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в сети Интернет.</w:t>
      </w:r>
    </w:p>
    <w:p w:rsidR="00FC4667" w:rsidRPr="00A778E3" w:rsidRDefault="00F85A9A" w:rsidP="00F85A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2FA8">
        <w:rPr>
          <w:sz w:val="28"/>
          <w:szCs w:val="28"/>
        </w:rPr>
        <w:t>Контроль</w:t>
      </w:r>
      <w:r w:rsidR="00284B64">
        <w:rPr>
          <w:sz w:val="28"/>
          <w:szCs w:val="28"/>
        </w:rPr>
        <w:t xml:space="preserve"> за исполнением настоящего постановления возложить на н</w:t>
      </w:r>
      <w:r w:rsidR="00284B64">
        <w:rPr>
          <w:sz w:val="28"/>
          <w:szCs w:val="28"/>
        </w:rPr>
        <w:t>а</w:t>
      </w:r>
      <w:r w:rsidR="00284B64">
        <w:rPr>
          <w:sz w:val="28"/>
          <w:szCs w:val="28"/>
        </w:rPr>
        <w:t>чальника отдела по закупка</w:t>
      </w:r>
      <w:r w:rsidR="00AA71D4">
        <w:rPr>
          <w:sz w:val="28"/>
          <w:szCs w:val="28"/>
        </w:rPr>
        <w:t xml:space="preserve">м и тарифам комитета экономики, </w:t>
      </w:r>
      <w:r w:rsidR="00284B64">
        <w:rPr>
          <w:sz w:val="28"/>
          <w:szCs w:val="28"/>
        </w:rPr>
        <w:t>предприним</w:t>
      </w:r>
      <w:r w:rsidR="00284B64">
        <w:rPr>
          <w:sz w:val="28"/>
          <w:szCs w:val="28"/>
        </w:rPr>
        <w:t>а</w:t>
      </w:r>
      <w:r w:rsidR="00284B64">
        <w:rPr>
          <w:sz w:val="28"/>
          <w:szCs w:val="28"/>
        </w:rPr>
        <w:t>тельства  и торговли.</w:t>
      </w:r>
    </w:p>
    <w:p w:rsidR="00FC4667" w:rsidRDefault="00FC4667" w:rsidP="009C63A9">
      <w:pPr>
        <w:jc w:val="both"/>
        <w:rPr>
          <w:sz w:val="28"/>
          <w:szCs w:val="28"/>
        </w:rPr>
      </w:pPr>
    </w:p>
    <w:p w:rsidR="008560F1" w:rsidRDefault="008560F1" w:rsidP="009C63A9">
      <w:pPr>
        <w:jc w:val="both"/>
        <w:rPr>
          <w:sz w:val="28"/>
          <w:szCs w:val="28"/>
        </w:rPr>
      </w:pPr>
    </w:p>
    <w:p w:rsidR="008560F1" w:rsidRPr="00A778E3" w:rsidRDefault="008560F1" w:rsidP="009C63A9">
      <w:pPr>
        <w:jc w:val="both"/>
        <w:rPr>
          <w:sz w:val="28"/>
          <w:szCs w:val="28"/>
        </w:rPr>
      </w:pPr>
    </w:p>
    <w:p w:rsidR="00FC4667" w:rsidRPr="00A778E3" w:rsidRDefault="00F45A13" w:rsidP="00677E62">
      <w:pPr>
        <w:pStyle w:val="a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="00FC4667" w:rsidRPr="00A778E3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="00FC4667" w:rsidRPr="00A778E3">
        <w:rPr>
          <w:b w:val="0"/>
          <w:bCs w:val="0"/>
          <w:sz w:val="28"/>
          <w:szCs w:val="28"/>
        </w:rPr>
        <w:t xml:space="preserve"> города </w:t>
      </w:r>
      <w:r w:rsidR="00B96770">
        <w:rPr>
          <w:b w:val="0"/>
          <w:bCs w:val="0"/>
          <w:sz w:val="28"/>
          <w:szCs w:val="28"/>
        </w:rPr>
        <w:tab/>
      </w:r>
      <w:r w:rsidR="00B96770">
        <w:rPr>
          <w:b w:val="0"/>
          <w:bCs w:val="0"/>
          <w:sz w:val="28"/>
          <w:szCs w:val="28"/>
        </w:rPr>
        <w:tab/>
      </w:r>
      <w:r w:rsidR="00B96770">
        <w:rPr>
          <w:b w:val="0"/>
          <w:bCs w:val="0"/>
          <w:sz w:val="28"/>
          <w:szCs w:val="28"/>
        </w:rPr>
        <w:tab/>
      </w:r>
      <w:r w:rsidR="00B96770">
        <w:rPr>
          <w:b w:val="0"/>
          <w:bCs w:val="0"/>
          <w:sz w:val="28"/>
          <w:szCs w:val="28"/>
        </w:rPr>
        <w:tab/>
      </w:r>
      <w:r w:rsidR="00B96770">
        <w:rPr>
          <w:b w:val="0"/>
          <w:bCs w:val="0"/>
          <w:sz w:val="28"/>
          <w:szCs w:val="28"/>
        </w:rPr>
        <w:tab/>
      </w:r>
      <w:r w:rsidR="00B96770">
        <w:rPr>
          <w:b w:val="0"/>
          <w:bCs w:val="0"/>
          <w:sz w:val="28"/>
          <w:szCs w:val="28"/>
        </w:rPr>
        <w:tab/>
      </w:r>
      <w:r w:rsidR="00B96770">
        <w:rPr>
          <w:b w:val="0"/>
          <w:bCs w:val="0"/>
          <w:sz w:val="28"/>
          <w:szCs w:val="28"/>
        </w:rPr>
        <w:tab/>
      </w:r>
      <w:r w:rsidR="00B96770">
        <w:rPr>
          <w:b w:val="0"/>
          <w:bCs w:val="0"/>
          <w:sz w:val="28"/>
          <w:szCs w:val="28"/>
        </w:rPr>
        <w:tab/>
      </w:r>
      <w:r w:rsidR="00B96770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С.А. </w:t>
      </w:r>
      <w:proofErr w:type="spellStart"/>
      <w:r>
        <w:rPr>
          <w:b w:val="0"/>
          <w:bCs w:val="0"/>
          <w:sz w:val="28"/>
          <w:szCs w:val="28"/>
        </w:rPr>
        <w:t>Трубицин</w:t>
      </w:r>
      <w:proofErr w:type="spellEnd"/>
      <w:r>
        <w:rPr>
          <w:b w:val="0"/>
          <w:bCs w:val="0"/>
          <w:sz w:val="28"/>
          <w:szCs w:val="28"/>
        </w:rPr>
        <w:t xml:space="preserve"> </w:t>
      </w:r>
    </w:p>
    <w:p w:rsidR="00FC4667" w:rsidRDefault="00FC4667" w:rsidP="00677E62">
      <w:pPr>
        <w:jc w:val="both"/>
        <w:rPr>
          <w:sz w:val="28"/>
          <w:szCs w:val="28"/>
        </w:rPr>
      </w:pPr>
    </w:p>
    <w:p w:rsidR="00677E62" w:rsidRPr="005C1FCE" w:rsidRDefault="00677E62" w:rsidP="00677E62">
      <w:pPr>
        <w:jc w:val="both"/>
        <w:rPr>
          <w:color w:val="FFFFFF"/>
          <w:sz w:val="28"/>
          <w:szCs w:val="28"/>
        </w:rPr>
      </w:pPr>
    </w:p>
    <w:p w:rsidR="008560F1" w:rsidRDefault="008560F1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F85A9A" w:rsidRDefault="00F85A9A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F85A9A" w:rsidRDefault="00F85A9A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F85A9A" w:rsidRDefault="00F85A9A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F85A9A" w:rsidRDefault="00F85A9A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F85A9A" w:rsidRDefault="00F85A9A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F85A9A" w:rsidRDefault="00F85A9A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8560F1" w:rsidRDefault="008560F1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8560F1" w:rsidRDefault="008560F1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sectPr w:rsidR="008560F1" w:rsidSect="00FB0898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8C2"/>
    <w:rsid w:val="00000D60"/>
    <w:rsid w:val="0003556B"/>
    <w:rsid w:val="00081EEE"/>
    <w:rsid w:val="000C73C0"/>
    <w:rsid w:val="000E3A3D"/>
    <w:rsid w:val="000E6413"/>
    <w:rsid w:val="000F2EC8"/>
    <w:rsid w:val="0013305D"/>
    <w:rsid w:val="00137A18"/>
    <w:rsid w:val="001A0254"/>
    <w:rsid w:val="001B6C7C"/>
    <w:rsid w:val="001D1E89"/>
    <w:rsid w:val="00216E72"/>
    <w:rsid w:val="0023379A"/>
    <w:rsid w:val="0023762B"/>
    <w:rsid w:val="0026469E"/>
    <w:rsid w:val="00280180"/>
    <w:rsid w:val="00284B64"/>
    <w:rsid w:val="00285A96"/>
    <w:rsid w:val="002D60A0"/>
    <w:rsid w:val="003856AF"/>
    <w:rsid w:val="003A5691"/>
    <w:rsid w:val="003A717B"/>
    <w:rsid w:val="003C751C"/>
    <w:rsid w:val="00447FBE"/>
    <w:rsid w:val="00460AC7"/>
    <w:rsid w:val="00486E08"/>
    <w:rsid w:val="004A773E"/>
    <w:rsid w:val="004E1FBD"/>
    <w:rsid w:val="004F51DC"/>
    <w:rsid w:val="004F5AED"/>
    <w:rsid w:val="005079E0"/>
    <w:rsid w:val="00521935"/>
    <w:rsid w:val="0055675B"/>
    <w:rsid w:val="00575DB4"/>
    <w:rsid w:val="005B5B70"/>
    <w:rsid w:val="005C1542"/>
    <w:rsid w:val="005C1FCE"/>
    <w:rsid w:val="006121B0"/>
    <w:rsid w:val="0063321C"/>
    <w:rsid w:val="00677E62"/>
    <w:rsid w:val="00681993"/>
    <w:rsid w:val="00694BD0"/>
    <w:rsid w:val="006B455A"/>
    <w:rsid w:val="006E3142"/>
    <w:rsid w:val="00705D33"/>
    <w:rsid w:val="00732FA8"/>
    <w:rsid w:val="007451DF"/>
    <w:rsid w:val="00780B28"/>
    <w:rsid w:val="007A27E9"/>
    <w:rsid w:val="007A7D4B"/>
    <w:rsid w:val="007B27F9"/>
    <w:rsid w:val="007B29FC"/>
    <w:rsid w:val="00815D80"/>
    <w:rsid w:val="008560F1"/>
    <w:rsid w:val="0086755A"/>
    <w:rsid w:val="008865B8"/>
    <w:rsid w:val="008C178D"/>
    <w:rsid w:val="008D2ACD"/>
    <w:rsid w:val="008E7F46"/>
    <w:rsid w:val="008F4C40"/>
    <w:rsid w:val="008F773B"/>
    <w:rsid w:val="009257EA"/>
    <w:rsid w:val="00945411"/>
    <w:rsid w:val="009528C2"/>
    <w:rsid w:val="00985A67"/>
    <w:rsid w:val="009C5526"/>
    <w:rsid w:val="009C63A9"/>
    <w:rsid w:val="009D5F59"/>
    <w:rsid w:val="009F7B6E"/>
    <w:rsid w:val="00A17BC9"/>
    <w:rsid w:val="00A20181"/>
    <w:rsid w:val="00A35FF2"/>
    <w:rsid w:val="00A54A32"/>
    <w:rsid w:val="00A778E3"/>
    <w:rsid w:val="00A83B8D"/>
    <w:rsid w:val="00A90BCA"/>
    <w:rsid w:val="00A97B50"/>
    <w:rsid w:val="00AA2863"/>
    <w:rsid w:val="00AA59FC"/>
    <w:rsid w:val="00AA71D4"/>
    <w:rsid w:val="00B22922"/>
    <w:rsid w:val="00B5639B"/>
    <w:rsid w:val="00B96770"/>
    <w:rsid w:val="00BB6CC3"/>
    <w:rsid w:val="00BF7F61"/>
    <w:rsid w:val="00C4080C"/>
    <w:rsid w:val="00C73964"/>
    <w:rsid w:val="00CA18ED"/>
    <w:rsid w:val="00CB5262"/>
    <w:rsid w:val="00CB7DEF"/>
    <w:rsid w:val="00CC3CCA"/>
    <w:rsid w:val="00CD00C5"/>
    <w:rsid w:val="00CE387A"/>
    <w:rsid w:val="00D14F34"/>
    <w:rsid w:val="00D27418"/>
    <w:rsid w:val="00D91640"/>
    <w:rsid w:val="00DF2CDB"/>
    <w:rsid w:val="00E05ECF"/>
    <w:rsid w:val="00E1330E"/>
    <w:rsid w:val="00E2203E"/>
    <w:rsid w:val="00E414A0"/>
    <w:rsid w:val="00EA0EAB"/>
    <w:rsid w:val="00F20F9E"/>
    <w:rsid w:val="00F2497B"/>
    <w:rsid w:val="00F45A13"/>
    <w:rsid w:val="00F85A9A"/>
    <w:rsid w:val="00FB0898"/>
    <w:rsid w:val="00FC39AC"/>
    <w:rsid w:val="00FC4667"/>
    <w:rsid w:val="00FE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9528C2"/>
    <w:pPr>
      <w:jc w:val="center"/>
    </w:pPr>
    <w:rPr>
      <w:sz w:val="36"/>
    </w:rPr>
  </w:style>
  <w:style w:type="paragraph" w:styleId="a5">
    <w:name w:val="Subtitle"/>
    <w:basedOn w:val="a"/>
    <w:link w:val="a6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FC46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C466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7">
    <w:name w:val="Table Grid"/>
    <w:basedOn w:val="a1"/>
    <w:uiPriority w:val="59"/>
    <w:rsid w:val="00447F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575DB4"/>
    <w:rPr>
      <w:sz w:val="36"/>
      <w:szCs w:val="24"/>
    </w:rPr>
  </w:style>
  <w:style w:type="character" w:customStyle="1" w:styleId="a6">
    <w:name w:val="Подзаголовок Знак"/>
    <w:basedOn w:val="a0"/>
    <w:link w:val="a5"/>
    <w:rsid w:val="00575DB4"/>
    <w:rPr>
      <w:b/>
      <w:bCs/>
      <w:sz w:val="32"/>
      <w:szCs w:val="24"/>
    </w:rPr>
  </w:style>
  <w:style w:type="paragraph" w:styleId="a8">
    <w:name w:val="Balloon Text"/>
    <w:basedOn w:val="a"/>
    <w:link w:val="a9"/>
    <w:rsid w:val="00D14F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14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81441-2B67-4AB7-8FE6-02B8E040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2025-09-08T06:15:00Z</cp:lastPrinted>
  <dcterms:created xsi:type="dcterms:W3CDTF">2025-09-10T11:16:00Z</dcterms:created>
  <dcterms:modified xsi:type="dcterms:W3CDTF">2025-09-10T11:16:00Z</dcterms:modified>
</cp:coreProperties>
</file>