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6" w:rsidRDefault="00986436" w:rsidP="00986436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5048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36" w:rsidRDefault="00986436" w:rsidP="00986436"/>
    <w:p w:rsidR="00986436" w:rsidRPr="000908D9" w:rsidRDefault="00986436" w:rsidP="00986436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986436" w:rsidRPr="000908D9" w:rsidRDefault="00986436" w:rsidP="00986436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986436" w:rsidRPr="009051AD" w:rsidRDefault="00986436" w:rsidP="009051AD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986436" w:rsidRDefault="00986436" w:rsidP="00986436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986436" w:rsidRPr="00AC7B4B" w:rsidRDefault="00986436" w:rsidP="00986436">
      <w:pPr>
        <w:rPr>
          <w:sz w:val="14"/>
          <w:szCs w:val="14"/>
        </w:rPr>
      </w:pPr>
    </w:p>
    <w:p w:rsidR="00986436" w:rsidRDefault="00B93A6E" w:rsidP="00986436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марта </w:t>
      </w:r>
      <w:r w:rsidR="00986436">
        <w:rPr>
          <w:rFonts w:ascii="Times New Roman" w:hAnsi="Times New Roman"/>
          <w:sz w:val="28"/>
          <w:szCs w:val="28"/>
        </w:rPr>
        <w:t>2026 года</w:t>
      </w:r>
      <w:r w:rsidR="00986436" w:rsidRPr="001C667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986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34</w:t>
      </w:r>
    </w:p>
    <w:p w:rsidR="00A4692B" w:rsidRPr="00A4692B" w:rsidRDefault="00A4692B" w:rsidP="00A4692B">
      <w:r>
        <w:rPr>
          <w:sz w:val="28"/>
          <w:szCs w:val="28"/>
        </w:rPr>
        <w:t xml:space="preserve">         </w:t>
      </w:r>
      <w:r w:rsidRPr="001C6670">
        <w:rPr>
          <w:sz w:val="28"/>
          <w:szCs w:val="28"/>
        </w:rPr>
        <w:t>г. Ливны</w:t>
      </w:r>
    </w:p>
    <w:tbl>
      <w:tblPr>
        <w:tblpPr w:leftFromText="180" w:rightFromText="180" w:vertAnchor="text" w:horzAnchor="margin" w:tblpY="421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219"/>
      </w:tblGrid>
      <w:tr w:rsidR="00A4692B" w:rsidRPr="001C6670" w:rsidTr="00A4692B">
        <w:trPr>
          <w:trHeight w:val="260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92B" w:rsidRPr="009051AD" w:rsidRDefault="00A4692B" w:rsidP="00CC3C62">
            <w:pPr>
              <w:widowControl w:val="0"/>
              <w:tabs>
                <w:tab w:val="left" w:pos="225"/>
                <w:tab w:val="center" w:pos="5386"/>
              </w:tabs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</w:t>
            </w:r>
            <w:r w:rsidRPr="00714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постановление администрации города Ливны от 30</w:t>
            </w:r>
            <w:r w:rsidRPr="001005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июня</w:t>
            </w:r>
            <w:r w:rsidRPr="0010055D">
              <w:rPr>
                <w:sz w:val="28"/>
                <w:szCs w:val="28"/>
              </w:rPr>
              <w:t xml:space="preserve">  20</w:t>
            </w:r>
            <w:r>
              <w:rPr>
                <w:sz w:val="28"/>
                <w:szCs w:val="28"/>
              </w:rPr>
              <w:t>20</w:t>
            </w:r>
            <w:r w:rsidRPr="0010055D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 xml:space="preserve">34 </w:t>
            </w:r>
            <w:r w:rsidRPr="0010055D">
              <w:rPr>
                <w:sz w:val="28"/>
                <w:szCs w:val="28"/>
              </w:rPr>
              <w:t xml:space="preserve">«Об утверждении </w:t>
            </w:r>
            <w:r>
              <w:rPr>
                <w:sz w:val="28"/>
                <w:szCs w:val="28"/>
              </w:rPr>
              <w:t>нормативов состава сточных вод, поступающих в централизованную систему водоотведения города Ливны Орловской области</w:t>
            </w:r>
            <w:r w:rsidRPr="0010055D">
              <w:rPr>
                <w:sz w:val="28"/>
                <w:szCs w:val="28"/>
              </w:rPr>
              <w:t>»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692B" w:rsidRPr="001C6670" w:rsidRDefault="00A4692B" w:rsidP="00CC3C62">
            <w:pPr>
              <w:jc w:val="both"/>
              <w:rPr>
                <w:sz w:val="28"/>
                <w:szCs w:val="28"/>
              </w:rPr>
            </w:pPr>
            <w:r w:rsidRPr="001C6670">
              <w:rPr>
                <w:sz w:val="28"/>
                <w:szCs w:val="28"/>
              </w:rPr>
              <w:t xml:space="preserve"> </w:t>
            </w:r>
          </w:p>
        </w:tc>
      </w:tr>
    </w:tbl>
    <w:p w:rsidR="00083DE9" w:rsidRPr="00A4692B" w:rsidRDefault="00083DE9" w:rsidP="009051AD">
      <w:pPr>
        <w:pStyle w:val="a9"/>
        <w:spacing w:after="0"/>
        <w:jc w:val="both"/>
        <w:rPr>
          <w:rFonts w:ascii="Times New Roman" w:hAnsi="Times New Roman"/>
        </w:rPr>
      </w:pPr>
    </w:p>
    <w:p w:rsidR="00083DE9" w:rsidRDefault="00083DE9" w:rsidP="00A4692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законом от  6 октября 2003 года № 131-ФЗ «Об общих принципах организации местного самоуправления в Российской Федерации», Федеральным законом от 7 декабря 2011 года </w:t>
      </w:r>
      <w:r w:rsidR="00B335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AD4237">
        <w:rPr>
          <w:color w:val="000000"/>
          <w:sz w:val="28"/>
          <w:szCs w:val="28"/>
        </w:rPr>
        <w:t xml:space="preserve"> 416-ФЗ «О водоснабжении и водоотведении», в соответствии с постановлением Правительства Р</w:t>
      </w:r>
      <w:r w:rsidR="00B33549">
        <w:rPr>
          <w:color w:val="000000"/>
          <w:sz w:val="28"/>
          <w:szCs w:val="28"/>
        </w:rPr>
        <w:t>оссийской Федерации о</w:t>
      </w:r>
      <w:r w:rsidR="00AD4237">
        <w:rPr>
          <w:color w:val="000000"/>
          <w:sz w:val="28"/>
          <w:szCs w:val="28"/>
        </w:rPr>
        <w:t>т 29</w:t>
      </w:r>
      <w:r w:rsidR="0038517C">
        <w:rPr>
          <w:color w:val="000000"/>
          <w:sz w:val="28"/>
          <w:szCs w:val="28"/>
        </w:rPr>
        <w:t xml:space="preserve"> июля 2013 года № 644 «Об утверждении Правил холодного водоснабжения и водоотведения</w:t>
      </w:r>
      <w:r w:rsidR="002334AD">
        <w:rPr>
          <w:color w:val="000000"/>
          <w:sz w:val="28"/>
          <w:szCs w:val="28"/>
        </w:rPr>
        <w:t xml:space="preserve"> и о внесении изменений в некоторые акты Правительства Российской Федерации</w:t>
      </w:r>
      <w:r w:rsidR="0038517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администрация  го</w:t>
      </w:r>
      <w:r>
        <w:rPr>
          <w:color w:val="000000"/>
          <w:sz w:val="28"/>
          <w:szCs w:val="28"/>
        </w:rPr>
        <w:softHyphen/>
        <w:t xml:space="preserve">рода Ливны </w:t>
      </w:r>
      <w:proofErr w:type="spellStart"/>
      <w:r>
        <w:rPr>
          <w:color w:val="000000"/>
          <w:sz w:val="28"/>
          <w:szCs w:val="28"/>
        </w:rPr>
        <w:t>п</w:t>
      </w:r>
      <w:proofErr w:type="spell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е т:</w:t>
      </w:r>
    </w:p>
    <w:p w:rsidR="00986436" w:rsidRPr="00986436" w:rsidRDefault="00986436" w:rsidP="009051AD">
      <w:pPr>
        <w:widowControl w:val="0"/>
        <w:tabs>
          <w:tab w:val="left" w:pos="225"/>
          <w:tab w:val="center" w:pos="5386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C66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33549">
        <w:rPr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 xml:space="preserve">администрации города Ливны от </w:t>
      </w:r>
      <w:r>
        <w:rPr>
          <w:sz w:val="28"/>
          <w:szCs w:val="28"/>
        </w:rPr>
        <w:t>30 июня</w:t>
      </w:r>
      <w:r w:rsidRPr="001C667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F3230">
        <w:rPr>
          <w:sz w:val="28"/>
          <w:szCs w:val="28"/>
        </w:rPr>
        <w:t xml:space="preserve"> </w:t>
      </w:r>
      <w:r w:rsidRPr="001C6670">
        <w:rPr>
          <w:sz w:val="28"/>
          <w:szCs w:val="28"/>
        </w:rPr>
        <w:t xml:space="preserve">года  </w:t>
      </w:r>
      <w:r w:rsidRPr="0010055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34 </w:t>
      </w:r>
      <w:r w:rsidRPr="0010055D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нормативов состава сточных вод, поступающих в централизованную систему водоотведения</w:t>
      </w:r>
      <w:r w:rsidR="00166555">
        <w:rPr>
          <w:sz w:val="28"/>
          <w:szCs w:val="28"/>
        </w:rPr>
        <w:t xml:space="preserve"> города Ливны Орловской области</w:t>
      </w:r>
      <w:r w:rsidRPr="0010055D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C6670">
        <w:rPr>
          <w:sz w:val="28"/>
          <w:szCs w:val="28"/>
        </w:rPr>
        <w:t>изменения:</w:t>
      </w:r>
    </w:p>
    <w:p w:rsidR="00986436" w:rsidRDefault="00986436" w:rsidP="009051AD">
      <w:pPr>
        <w:ind w:firstLine="709"/>
        <w:jc w:val="both"/>
        <w:rPr>
          <w:sz w:val="28"/>
        </w:rPr>
      </w:pPr>
      <w:r w:rsidRPr="001C6670">
        <w:rPr>
          <w:sz w:val="28"/>
          <w:szCs w:val="28"/>
        </w:rPr>
        <w:t xml:space="preserve"> </w:t>
      </w:r>
      <w:r w:rsidR="00B33549">
        <w:rPr>
          <w:sz w:val="28"/>
          <w:szCs w:val="28"/>
        </w:rPr>
        <w:t xml:space="preserve">в пункте 5 </w:t>
      </w:r>
      <w:r>
        <w:rPr>
          <w:sz w:val="28"/>
        </w:rPr>
        <w:t>слова</w:t>
      </w:r>
      <w:r w:rsidR="00B33549">
        <w:rPr>
          <w:sz w:val="28"/>
        </w:rPr>
        <w:t xml:space="preserve"> «А.И. Кожухов</w:t>
      </w:r>
      <w:r w:rsidR="00166555">
        <w:rPr>
          <w:sz w:val="28"/>
        </w:rPr>
        <w:t>а</w:t>
      </w:r>
      <w:r w:rsidR="00B33549">
        <w:rPr>
          <w:sz w:val="28"/>
        </w:rPr>
        <w:t xml:space="preserve">» исключить. </w:t>
      </w:r>
    </w:p>
    <w:p w:rsidR="00986436" w:rsidRDefault="00270E54" w:rsidP="00905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</w:t>
      </w:r>
      <w:r w:rsidR="00986436">
        <w:rPr>
          <w:sz w:val="28"/>
          <w:szCs w:val="28"/>
        </w:rPr>
        <w:t>астоящее постановление</w:t>
      </w:r>
      <w:r w:rsidR="009051AD">
        <w:rPr>
          <w:sz w:val="28"/>
          <w:szCs w:val="28"/>
        </w:rPr>
        <w:t xml:space="preserve"> в га</w:t>
      </w:r>
      <w:r>
        <w:rPr>
          <w:sz w:val="28"/>
          <w:szCs w:val="28"/>
        </w:rPr>
        <w:t>зете «Ливенский вестник» и</w:t>
      </w:r>
      <w:r w:rsidR="00986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="00986436">
        <w:rPr>
          <w:sz w:val="28"/>
          <w:szCs w:val="28"/>
        </w:rPr>
        <w:t>на сайте администрации города Ливны.</w:t>
      </w:r>
    </w:p>
    <w:p w:rsidR="00986436" w:rsidRDefault="00986436" w:rsidP="00905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 w:rsidRPr="001C6670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заместителя главы</w:t>
      </w:r>
      <w:r w:rsidRPr="001C667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по жилищно-коммунальному хозяйству и строительству.</w:t>
      </w:r>
    </w:p>
    <w:p w:rsidR="00986436" w:rsidRDefault="00986436" w:rsidP="002334AD">
      <w:pPr>
        <w:ind w:firstLine="709"/>
        <w:jc w:val="center"/>
        <w:rPr>
          <w:sz w:val="28"/>
          <w:szCs w:val="28"/>
        </w:rPr>
      </w:pPr>
    </w:p>
    <w:p w:rsidR="000C627D" w:rsidRDefault="000C627D" w:rsidP="002334AD">
      <w:pPr>
        <w:ind w:firstLine="709"/>
        <w:jc w:val="center"/>
        <w:rPr>
          <w:sz w:val="28"/>
          <w:szCs w:val="28"/>
        </w:rPr>
      </w:pPr>
    </w:p>
    <w:p w:rsidR="002334AD" w:rsidRDefault="002334AD" w:rsidP="002334AD">
      <w:pPr>
        <w:ind w:firstLine="709"/>
        <w:jc w:val="center"/>
        <w:rPr>
          <w:sz w:val="28"/>
          <w:szCs w:val="28"/>
        </w:rPr>
      </w:pPr>
    </w:p>
    <w:p w:rsidR="00986436" w:rsidRDefault="00986436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Глава города </w:t>
      </w:r>
      <w:r w:rsidRPr="001C6670">
        <w:rPr>
          <w:rFonts w:ascii="Times New Roman" w:hAnsi="Times New Roman"/>
          <w:b w:val="0"/>
          <w:szCs w:val="28"/>
        </w:rPr>
        <w:t xml:space="preserve">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1C6670">
        <w:rPr>
          <w:rFonts w:ascii="Times New Roman" w:hAnsi="Times New Roman"/>
          <w:b w:val="0"/>
          <w:szCs w:val="28"/>
        </w:rPr>
        <w:t xml:space="preserve">                                                   </w:t>
      </w:r>
      <w:r w:rsidR="000C627D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С.А. </w:t>
      </w:r>
      <w:proofErr w:type="spellStart"/>
      <w:r>
        <w:rPr>
          <w:rFonts w:ascii="Times New Roman" w:hAnsi="Times New Roman"/>
          <w:b w:val="0"/>
          <w:szCs w:val="28"/>
        </w:rPr>
        <w:t>Трубицин</w:t>
      </w:r>
      <w:proofErr w:type="spellEnd"/>
    </w:p>
    <w:p w:rsidR="002334AD" w:rsidRDefault="002334AD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p w:rsidR="002334AD" w:rsidRDefault="002334AD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p w:rsidR="00EA36C7" w:rsidRDefault="00EA36C7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p w:rsidR="00EA36C7" w:rsidRPr="00E762BB" w:rsidRDefault="00EA36C7" w:rsidP="00EA36C7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A36C7" w:rsidRPr="00E762BB" w:rsidRDefault="00EA36C7" w:rsidP="00EA36C7">
      <w:pPr>
        <w:pStyle w:val="ConsPlusNormal"/>
        <w:jc w:val="right"/>
        <w:rPr>
          <w:sz w:val="28"/>
          <w:szCs w:val="28"/>
        </w:rPr>
      </w:pPr>
      <w:r w:rsidRPr="00E762BB">
        <w:rPr>
          <w:sz w:val="28"/>
          <w:szCs w:val="28"/>
        </w:rPr>
        <w:t>к постановлению администрации</w:t>
      </w:r>
    </w:p>
    <w:p w:rsidR="00EA36C7" w:rsidRPr="00E762BB" w:rsidRDefault="00EA36C7" w:rsidP="00EA36C7">
      <w:pPr>
        <w:pStyle w:val="ConsPlusNormal"/>
        <w:jc w:val="right"/>
        <w:rPr>
          <w:sz w:val="28"/>
          <w:szCs w:val="28"/>
        </w:rPr>
      </w:pPr>
      <w:r w:rsidRPr="00E762BB">
        <w:rPr>
          <w:sz w:val="28"/>
          <w:szCs w:val="28"/>
        </w:rPr>
        <w:t>города Ливны</w:t>
      </w:r>
    </w:p>
    <w:p w:rsidR="00EA36C7" w:rsidRPr="00E762BB" w:rsidRDefault="00EA36C7" w:rsidP="00EA36C7">
      <w:pPr>
        <w:pStyle w:val="ConsPlusNormal"/>
        <w:jc w:val="center"/>
        <w:rPr>
          <w:sz w:val="28"/>
          <w:szCs w:val="28"/>
        </w:rPr>
      </w:pPr>
      <w:r w:rsidRPr="00E762BB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A36C7" w:rsidRPr="00E762BB" w:rsidRDefault="00EA36C7" w:rsidP="00EA36C7">
      <w:pPr>
        <w:pStyle w:val="ConsPlusNormal"/>
        <w:jc w:val="center"/>
        <w:rPr>
          <w:sz w:val="28"/>
          <w:szCs w:val="28"/>
        </w:rPr>
      </w:pPr>
      <w:r w:rsidRPr="00E762BB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</w:t>
      </w:r>
      <w:r w:rsidRPr="00E76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6E6AE2">
        <w:rPr>
          <w:sz w:val="28"/>
          <w:szCs w:val="28"/>
        </w:rPr>
        <w:t xml:space="preserve">от 12 марта </w:t>
      </w:r>
      <w:r w:rsidRPr="008340CA">
        <w:rPr>
          <w:sz w:val="28"/>
          <w:szCs w:val="28"/>
        </w:rPr>
        <w:t>2026 г. №</w:t>
      </w:r>
      <w:r>
        <w:rPr>
          <w:sz w:val="28"/>
          <w:szCs w:val="28"/>
        </w:rPr>
        <w:t xml:space="preserve"> 34</w:t>
      </w:r>
    </w:p>
    <w:p w:rsidR="00EA36C7" w:rsidRDefault="00EA36C7" w:rsidP="00EA36C7">
      <w:pPr>
        <w:rPr>
          <w:sz w:val="28"/>
          <w:szCs w:val="28"/>
        </w:rPr>
      </w:pPr>
    </w:p>
    <w:p w:rsidR="00EA36C7" w:rsidRDefault="00EA36C7" w:rsidP="00EA36C7">
      <w:pPr>
        <w:rPr>
          <w:sz w:val="28"/>
          <w:szCs w:val="28"/>
        </w:rPr>
      </w:pPr>
    </w:p>
    <w:p w:rsidR="00EA36C7" w:rsidRDefault="00EA36C7" w:rsidP="00EA36C7">
      <w:pPr>
        <w:ind w:firstLine="709"/>
        <w:jc w:val="center"/>
        <w:rPr>
          <w:sz w:val="28"/>
          <w:szCs w:val="28"/>
        </w:rPr>
      </w:pPr>
    </w:p>
    <w:p w:rsidR="00EA36C7" w:rsidRDefault="00EA36C7" w:rsidP="00EA36C7">
      <w:pPr>
        <w:jc w:val="center"/>
        <w:rPr>
          <w:sz w:val="28"/>
          <w:szCs w:val="28"/>
        </w:rPr>
      </w:pPr>
    </w:p>
    <w:p w:rsidR="00EA36C7" w:rsidRPr="00A559CA" w:rsidRDefault="00EA36C7" w:rsidP="00EA36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59CA">
        <w:rPr>
          <w:b/>
          <w:bCs/>
          <w:sz w:val="28"/>
          <w:szCs w:val="28"/>
        </w:rPr>
        <w:t>НОРМАТИВЫ</w:t>
      </w:r>
    </w:p>
    <w:p w:rsidR="00EA36C7" w:rsidRPr="00A559CA" w:rsidRDefault="00EA36C7" w:rsidP="00EA36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59CA">
        <w:rPr>
          <w:b/>
          <w:bCs/>
          <w:sz w:val="28"/>
          <w:szCs w:val="28"/>
        </w:rPr>
        <w:t>СОСТАВА СТОЧНЫХ ВОД, ПОСТУПАЮЩИХ</w:t>
      </w:r>
    </w:p>
    <w:p w:rsidR="00EA36C7" w:rsidRPr="00A559CA" w:rsidRDefault="00EA36C7" w:rsidP="00EA36C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559CA">
        <w:rPr>
          <w:b/>
          <w:bCs/>
          <w:sz w:val="28"/>
          <w:szCs w:val="28"/>
        </w:rPr>
        <w:t>В ЦЕНТРАЛИЗОВАННУЮ СИСТЕМУ ВОДООТВЕДЕНИЯ ГОРОДА ЛИВНЫ</w:t>
      </w:r>
    </w:p>
    <w:p w:rsidR="00EA36C7" w:rsidRPr="00A559CA" w:rsidRDefault="00EA36C7" w:rsidP="00EA36C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556"/>
        <w:gridCol w:w="2835"/>
      </w:tblGrid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559CA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559CA">
              <w:rPr>
                <w:bCs/>
                <w:sz w:val="28"/>
                <w:szCs w:val="28"/>
              </w:rPr>
              <w:t>/</w:t>
            </w:r>
            <w:proofErr w:type="spellStart"/>
            <w:r w:rsidRPr="00A559CA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Наименование загрязняющего вещества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Норматив (мг/дм</w:t>
            </w:r>
            <w:r w:rsidRPr="00A559CA">
              <w:rPr>
                <w:bCs/>
                <w:sz w:val="28"/>
                <w:szCs w:val="28"/>
                <w:vertAlign w:val="superscript"/>
              </w:rPr>
              <w:t>3</w:t>
            </w:r>
            <w:r w:rsidRPr="00A559CA">
              <w:rPr>
                <w:bCs/>
                <w:sz w:val="28"/>
                <w:szCs w:val="28"/>
              </w:rPr>
              <w:t>)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Азот аммонийный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2,33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proofErr w:type="spellStart"/>
            <w:r w:rsidRPr="00A559CA">
              <w:rPr>
                <w:bCs/>
                <w:sz w:val="28"/>
                <w:szCs w:val="28"/>
              </w:rPr>
              <w:t>БПКполн</w:t>
            </w:r>
            <w:proofErr w:type="spellEnd"/>
            <w:r w:rsidRPr="00A559C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45,5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Взвешенные вещества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201,1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Железо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0,36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Медь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0,0065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Нефтепродукты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0,31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СПАВ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0,49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Сульфаты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97,4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Сухой остаток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901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Фосфаты (по 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0,56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Фториды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0,91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Хлориды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177,6</w:t>
            </w:r>
          </w:p>
        </w:tc>
      </w:tr>
      <w:tr w:rsidR="00EA36C7" w:rsidRPr="00A559CA" w:rsidTr="0096601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Цинк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C7" w:rsidRPr="00A559CA" w:rsidRDefault="00EA36C7" w:rsidP="0096601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559CA">
              <w:rPr>
                <w:bCs/>
                <w:sz w:val="28"/>
                <w:szCs w:val="28"/>
              </w:rPr>
              <w:t>0,037</w:t>
            </w:r>
          </w:p>
        </w:tc>
      </w:tr>
    </w:tbl>
    <w:p w:rsidR="00EA36C7" w:rsidRPr="00E762BB" w:rsidRDefault="00EA36C7" w:rsidP="00EA36C7">
      <w:pPr>
        <w:rPr>
          <w:sz w:val="28"/>
          <w:szCs w:val="28"/>
        </w:rPr>
      </w:pPr>
    </w:p>
    <w:p w:rsidR="00EA36C7" w:rsidRDefault="00EA36C7" w:rsidP="00986436">
      <w:pPr>
        <w:pStyle w:val="a7"/>
        <w:spacing w:line="276" w:lineRule="auto"/>
        <w:jc w:val="both"/>
        <w:rPr>
          <w:rFonts w:ascii="Times New Roman" w:hAnsi="Times New Roman"/>
          <w:b w:val="0"/>
          <w:szCs w:val="28"/>
        </w:rPr>
      </w:pPr>
    </w:p>
    <w:sectPr w:rsidR="00EA36C7" w:rsidSect="00A4692B">
      <w:headerReference w:type="default" r:id="rId7"/>
      <w:headerReference w:type="first" r:id="rId8"/>
      <w:pgSz w:w="11907" w:h="16840" w:code="9"/>
      <w:pgMar w:top="993" w:right="850" w:bottom="709" w:left="170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0DA" w:rsidRDefault="00D520DA" w:rsidP="005A717B">
      <w:r>
        <w:separator/>
      </w:r>
    </w:p>
  </w:endnote>
  <w:endnote w:type="continuationSeparator" w:id="0">
    <w:p w:rsidR="00D520DA" w:rsidRDefault="00D520DA" w:rsidP="005A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0DA" w:rsidRDefault="00D520DA" w:rsidP="005A717B">
      <w:r>
        <w:separator/>
      </w:r>
    </w:p>
  </w:footnote>
  <w:footnote w:type="continuationSeparator" w:id="0">
    <w:p w:rsidR="00D520DA" w:rsidRDefault="00D520DA" w:rsidP="005A7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54" w:rsidRDefault="00270E54">
    <w:pPr>
      <w:pStyle w:val="a3"/>
    </w:pPr>
  </w:p>
  <w:p w:rsidR="000C627D" w:rsidRDefault="000C62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54" w:rsidRDefault="00270E54">
    <w:pPr>
      <w:pStyle w:val="a3"/>
      <w:jc w:val="center"/>
    </w:pPr>
  </w:p>
  <w:p w:rsidR="00270E54" w:rsidRDefault="00270E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E9"/>
    <w:rsid w:val="00083DE9"/>
    <w:rsid w:val="000C627D"/>
    <w:rsid w:val="00166555"/>
    <w:rsid w:val="002334AD"/>
    <w:rsid w:val="00270E54"/>
    <w:rsid w:val="0038517C"/>
    <w:rsid w:val="004E000F"/>
    <w:rsid w:val="00505A5D"/>
    <w:rsid w:val="005331AB"/>
    <w:rsid w:val="00595E9E"/>
    <w:rsid w:val="005A717B"/>
    <w:rsid w:val="0083551D"/>
    <w:rsid w:val="008444AB"/>
    <w:rsid w:val="008D2110"/>
    <w:rsid w:val="008F3651"/>
    <w:rsid w:val="009051AD"/>
    <w:rsid w:val="009709FB"/>
    <w:rsid w:val="00986436"/>
    <w:rsid w:val="009A091E"/>
    <w:rsid w:val="00A244F2"/>
    <w:rsid w:val="00A43182"/>
    <w:rsid w:val="00A4692B"/>
    <w:rsid w:val="00AB4FBF"/>
    <w:rsid w:val="00AD4237"/>
    <w:rsid w:val="00B33549"/>
    <w:rsid w:val="00B93A6E"/>
    <w:rsid w:val="00BC2C5B"/>
    <w:rsid w:val="00BC7049"/>
    <w:rsid w:val="00CC1251"/>
    <w:rsid w:val="00D520DA"/>
    <w:rsid w:val="00D96631"/>
    <w:rsid w:val="00EA36C7"/>
    <w:rsid w:val="00EB7C39"/>
    <w:rsid w:val="00FE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6436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3">
    <w:name w:val="heading 3"/>
    <w:basedOn w:val="a"/>
    <w:next w:val="a"/>
    <w:link w:val="30"/>
    <w:qFormat/>
    <w:rsid w:val="00986436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3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3D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D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D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083DE9"/>
    <w:pPr>
      <w:jc w:val="center"/>
    </w:pPr>
    <w:rPr>
      <w:rFonts w:ascii="Arial" w:hAnsi="Arial"/>
      <w:b/>
      <w:sz w:val="28"/>
    </w:rPr>
  </w:style>
  <w:style w:type="character" w:customStyle="1" w:styleId="a8">
    <w:name w:val="Название Знак"/>
    <w:basedOn w:val="a0"/>
    <w:link w:val="a7"/>
    <w:rsid w:val="00083DE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083D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083DE9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986436"/>
    <w:pPr>
      <w:jc w:val="both"/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9864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6436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643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051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05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33549"/>
    <w:pPr>
      <w:ind w:left="720"/>
      <w:contextualSpacing/>
    </w:pPr>
  </w:style>
  <w:style w:type="paragraph" w:customStyle="1" w:styleId="ConsPlusNormal">
    <w:name w:val="ConsPlusNormal"/>
    <w:rsid w:val="00EA3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2026-03-11T11:11:00Z</cp:lastPrinted>
  <dcterms:created xsi:type="dcterms:W3CDTF">2026-03-12T06:36:00Z</dcterms:created>
  <dcterms:modified xsi:type="dcterms:W3CDTF">2026-03-12T06:36:00Z</dcterms:modified>
</cp:coreProperties>
</file>