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82" w:rsidRDefault="00963182" w:rsidP="00963182">
      <w:pPr>
        <w:pStyle w:val="3"/>
        <w:rPr>
          <w:rFonts w:ascii="Times New Roman" w:hAnsi="Times New Roman"/>
          <w:szCs w:val="28"/>
        </w:rPr>
      </w:pPr>
      <w:r w:rsidRPr="00CB20D9">
        <w:rPr>
          <w:rFonts w:ascii="Times New Roman" w:hAnsi="Times New Roman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5pt">
            <v:imagedata r:id="rId5" o:title="Герб Ливен на БЛАНК" gain="1.25" blacklevel="2621f"/>
          </v:shape>
        </w:pict>
      </w:r>
    </w:p>
    <w:p w:rsidR="00963182" w:rsidRPr="00A95BE0" w:rsidRDefault="00963182" w:rsidP="00963182"/>
    <w:p w:rsidR="00963182" w:rsidRPr="00A95BE0" w:rsidRDefault="00963182" w:rsidP="00963182">
      <w:pPr>
        <w:jc w:val="center"/>
        <w:rPr>
          <w:szCs w:val="28"/>
        </w:rPr>
      </w:pPr>
      <w:r w:rsidRPr="00A95BE0">
        <w:rPr>
          <w:szCs w:val="28"/>
        </w:rPr>
        <w:t>РОССИЙСКАЯ ФЕДЕРАЦИЯ</w:t>
      </w:r>
    </w:p>
    <w:p w:rsidR="00963182" w:rsidRPr="00A95BE0" w:rsidRDefault="00963182" w:rsidP="00963182">
      <w:pPr>
        <w:jc w:val="center"/>
        <w:rPr>
          <w:szCs w:val="28"/>
        </w:rPr>
      </w:pPr>
      <w:r w:rsidRPr="00A95BE0">
        <w:rPr>
          <w:szCs w:val="28"/>
        </w:rPr>
        <w:t xml:space="preserve">ОРЛОВСКАЯ ОБЛАСТЬ </w:t>
      </w:r>
    </w:p>
    <w:p w:rsidR="00963182" w:rsidRPr="00A95BE0" w:rsidRDefault="00963182" w:rsidP="00963182">
      <w:pPr>
        <w:pStyle w:val="2"/>
        <w:rPr>
          <w:b w:val="0"/>
          <w:sz w:val="28"/>
          <w:szCs w:val="28"/>
        </w:rPr>
      </w:pPr>
      <w:r w:rsidRPr="00A95BE0">
        <w:rPr>
          <w:b w:val="0"/>
          <w:sz w:val="28"/>
          <w:szCs w:val="28"/>
        </w:rPr>
        <w:t xml:space="preserve"> АДМИНИСТРАЦИИ ГОРОДА ЛИВНЫ</w:t>
      </w:r>
    </w:p>
    <w:p w:rsidR="00963182" w:rsidRPr="00A95BE0" w:rsidRDefault="00963182" w:rsidP="00963182">
      <w:pPr>
        <w:jc w:val="center"/>
        <w:rPr>
          <w:szCs w:val="28"/>
        </w:rPr>
      </w:pPr>
    </w:p>
    <w:p w:rsidR="00963182" w:rsidRPr="00A95BE0" w:rsidRDefault="00963182" w:rsidP="00963182">
      <w:pPr>
        <w:pStyle w:val="1"/>
        <w:rPr>
          <w:b w:val="0"/>
          <w:spacing w:val="60"/>
          <w:sz w:val="28"/>
          <w:szCs w:val="28"/>
        </w:rPr>
      </w:pPr>
      <w:r w:rsidRPr="00A95BE0">
        <w:rPr>
          <w:b w:val="0"/>
          <w:spacing w:val="60"/>
          <w:sz w:val="28"/>
          <w:szCs w:val="28"/>
        </w:rPr>
        <w:t>ПОСТАНОВЛЕНИЕ</w:t>
      </w:r>
    </w:p>
    <w:p w:rsidR="00963182" w:rsidRPr="00CB20D9" w:rsidRDefault="00963182" w:rsidP="00963182">
      <w:pPr>
        <w:rPr>
          <w:szCs w:val="28"/>
        </w:rPr>
      </w:pPr>
    </w:p>
    <w:p w:rsidR="00963182" w:rsidRPr="006006E9" w:rsidRDefault="00A445B9" w:rsidP="003E3A0C">
      <w:pPr>
        <w:rPr>
          <w:szCs w:val="28"/>
        </w:rPr>
      </w:pPr>
      <w:r>
        <w:rPr>
          <w:szCs w:val="28"/>
        </w:rPr>
        <w:t>7 сентября</w:t>
      </w:r>
      <w:r w:rsidR="003E3A0C">
        <w:rPr>
          <w:szCs w:val="28"/>
        </w:rPr>
        <w:t xml:space="preserve"> </w:t>
      </w:r>
      <w:r w:rsidR="00963182" w:rsidRPr="00C15AD2">
        <w:rPr>
          <w:szCs w:val="28"/>
        </w:rPr>
        <w:t>20</w:t>
      </w:r>
      <w:r w:rsidR="00963182">
        <w:rPr>
          <w:szCs w:val="28"/>
        </w:rPr>
        <w:t>2</w:t>
      </w:r>
      <w:r w:rsidR="00746613">
        <w:rPr>
          <w:szCs w:val="28"/>
        </w:rPr>
        <w:t>6</w:t>
      </w:r>
      <w:r w:rsidR="00963182" w:rsidRPr="00C15AD2">
        <w:rPr>
          <w:szCs w:val="28"/>
        </w:rPr>
        <w:t xml:space="preserve"> г.</w:t>
      </w:r>
      <w:r w:rsidR="00963182" w:rsidRPr="00C15AD2">
        <w:rPr>
          <w:szCs w:val="28"/>
        </w:rPr>
        <w:tab/>
      </w:r>
      <w:r w:rsidR="00963182">
        <w:rPr>
          <w:b/>
          <w:szCs w:val="28"/>
        </w:rPr>
        <w:tab/>
      </w:r>
      <w:r w:rsidR="00963182">
        <w:rPr>
          <w:b/>
          <w:szCs w:val="28"/>
        </w:rPr>
        <w:tab/>
      </w:r>
      <w:r w:rsidR="00963182">
        <w:rPr>
          <w:b/>
          <w:szCs w:val="28"/>
        </w:rPr>
        <w:tab/>
      </w:r>
      <w:r w:rsidR="00963182">
        <w:rPr>
          <w:b/>
          <w:szCs w:val="28"/>
        </w:rPr>
        <w:tab/>
      </w:r>
      <w:r w:rsidR="00963182">
        <w:rPr>
          <w:b/>
          <w:szCs w:val="28"/>
        </w:rPr>
        <w:tab/>
      </w:r>
      <w:r w:rsidR="00963182">
        <w:rPr>
          <w:b/>
          <w:szCs w:val="28"/>
        </w:rPr>
        <w:tab/>
      </w:r>
      <w:r>
        <w:rPr>
          <w:b/>
          <w:szCs w:val="28"/>
        </w:rPr>
        <w:t xml:space="preserve">                     </w:t>
      </w:r>
      <w:r w:rsidR="00963182" w:rsidRPr="00A95BE0">
        <w:rPr>
          <w:szCs w:val="28"/>
        </w:rPr>
        <w:t xml:space="preserve">№ </w:t>
      </w:r>
      <w:r>
        <w:rPr>
          <w:szCs w:val="28"/>
        </w:rPr>
        <w:t>124</w:t>
      </w:r>
    </w:p>
    <w:p w:rsidR="00963182" w:rsidRDefault="00963182" w:rsidP="00963182"/>
    <w:p w:rsidR="00963182" w:rsidRDefault="00963182" w:rsidP="00963182">
      <w:pPr>
        <w:rPr>
          <w:szCs w:val="28"/>
        </w:rPr>
      </w:pPr>
      <w:r w:rsidRPr="005429C8">
        <w:rPr>
          <w:szCs w:val="28"/>
        </w:rPr>
        <w:t>О внесении изменени</w:t>
      </w:r>
      <w:r w:rsidR="002A74A9">
        <w:rPr>
          <w:szCs w:val="28"/>
        </w:rPr>
        <w:t>й</w:t>
      </w:r>
      <w:r w:rsidRPr="005429C8">
        <w:rPr>
          <w:szCs w:val="28"/>
        </w:rPr>
        <w:t xml:space="preserve"> в постановление </w:t>
      </w:r>
    </w:p>
    <w:p w:rsidR="00963182" w:rsidRDefault="005B6A9B" w:rsidP="00963182">
      <w:pPr>
        <w:rPr>
          <w:szCs w:val="28"/>
        </w:rPr>
      </w:pPr>
      <w:r>
        <w:rPr>
          <w:szCs w:val="28"/>
        </w:rPr>
        <w:t>а</w:t>
      </w:r>
      <w:r w:rsidR="00963182" w:rsidRPr="005429C8">
        <w:rPr>
          <w:szCs w:val="28"/>
        </w:rPr>
        <w:t>дминистрации</w:t>
      </w:r>
      <w:r>
        <w:rPr>
          <w:szCs w:val="28"/>
        </w:rPr>
        <w:t xml:space="preserve">      </w:t>
      </w:r>
      <w:r w:rsidR="00963182">
        <w:rPr>
          <w:szCs w:val="28"/>
        </w:rPr>
        <w:t xml:space="preserve"> </w:t>
      </w:r>
      <w:r w:rsidR="00963182" w:rsidRPr="005429C8">
        <w:rPr>
          <w:szCs w:val="28"/>
        </w:rPr>
        <w:t xml:space="preserve">города </w:t>
      </w:r>
      <w:r>
        <w:rPr>
          <w:szCs w:val="28"/>
        </w:rPr>
        <w:t xml:space="preserve">       </w:t>
      </w:r>
      <w:r w:rsidR="00963182" w:rsidRPr="005429C8">
        <w:rPr>
          <w:szCs w:val="28"/>
        </w:rPr>
        <w:t xml:space="preserve">Ливны </w:t>
      </w:r>
    </w:p>
    <w:p w:rsidR="00963182" w:rsidRDefault="00963182" w:rsidP="00963182">
      <w:pPr>
        <w:rPr>
          <w:szCs w:val="28"/>
        </w:rPr>
      </w:pPr>
      <w:r w:rsidRPr="005429C8">
        <w:rPr>
          <w:szCs w:val="28"/>
        </w:rPr>
        <w:t>от 24 августа 2012</w:t>
      </w:r>
      <w:r>
        <w:rPr>
          <w:szCs w:val="28"/>
        </w:rPr>
        <w:t xml:space="preserve"> </w:t>
      </w:r>
      <w:r w:rsidRPr="005429C8">
        <w:rPr>
          <w:szCs w:val="28"/>
        </w:rPr>
        <w:t>г</w:t>
      </w:r>
      <w:r>
        <w:rPr>
          <w:szCs w:val="28"/>
        </w:rPr>
        <w:t>ода</w:t>
      </w:r>
      <w:r w:rsidRPr="005429C8">
        <w:rPr>
          <w:szCs w:val="28"/>
        </w:rPr>
        <w:t xml:space="preserve"> №78 «О введении </w:t>
      </w:r>
    </w:p>
    <w:p w:rsidR="00963182" w:rsidRDefault="00963182" w:rsidP="00963182">
      <w:pPr>
        <w:rPr>
          <w:szCs w:val="28"/>
        </w:rPr>
      </w:pPr>
      <w:r>
        <w:rPr>
          <w:szCs w:val="28"/>
        </w:rPr>
        <w:t>о</w:t>
      </w:r>
      <w:r w:rsidRPr="005429C8">
        <w:rPr>
          <w:szCs w:val="28"/>
        </w:rPr>
        <w:t>траслевой</w:t>
      </w:r>
      <w:r w:rsidR="005B6A9B">
        <w:rPr>
          <w:szCs w:val="28"/>
        </w:rPr>
        <w:t xml:space="preserve">   </w:t>
      </w:r>
      <w:r>
        <w:rPr>
          <w:szCs w:val="28"/>
        </w:rPr>
        <w:t xml:space="preserve"> </w:t>
      </w:r>
      <w:r w:rsidRPr="005429C8">
        <w:rPr>
          <w:szCs w:val="28"/>
        </w:rPr>
        <w:t xml:space="preserve">системы </w:t>
      </w:r>
      <w:r w:rsidR="005B6A9B">
        <w:rPr>
          <w:szCs w:val="28"/>
        </w:rPr>
        <w:t xml:space="preserve">   </w:t>
      </w:r>
      <w:r w:rsidRPr="005429C8">
        <w:rPr>
          <w:szCs w:val="28"/>
        </w:rPr>
        <w:t>оплаты</w:t>
      </w:r>
      <w:r w:rsidR="005B6A9B">
        <w:rPr>
          <w:szCs w:val="28"/>
        </w:rPr>
        <w:t xml:space="preserve">   </w:t>
      </w:r>
      <w:r w:rsidRPr="005429C8">
        <w:rPr>
          <w:szCs w:val="28"/>
        </w:rPr>
        <w:t xml:space="preserve"> труда </w:t>
      </w:r>
    </w:p>
    <w:p w:rsidR="00963182" w:rsidRDefault="00963182" w:rsidP="00963182">
      <w:pPr>
        <w:rPr>
          <w:szCs w:val="28"/>
        </w:rPr>
      </w:pPr>
      <w:r w:rsidRPr="005429C8">
        <w:rPr>
          <w:szCs w:val="28"/>
        </w:rPr>
        <w:t>работников</w:t>
      </w:r>
      <w:r w:rsidR="005B6A9B">
        <w:rPr>
          <w:szCs w:val="28"/>
        </w:rPr>
        <w:t xml:space="preserve">  </w:t>
      </w:r>
      <w:r w:rsidRPr="005429C8">
        <w:rPr>
          <w:szCs w:val="28"/>
        </w:rPr>
        <w:t xml:space="preserve"> бюджетных</w:t>
      </w:r>
      <w:r w:rsidR="005B6A9B">
        <w:rPr>
          <w:szCs w:val="28"/>
        </w:rPr>
        <w:t xml:space="preserve">  </w:t>
      </w:r>
      <w:r w:rsidRPr="005429C8">
        <w:rPr>
          <w:szCs w:val="28"/>
        </w:rPr>
        <w:t xml:space="preserve"> и </w:t>
      </w:r>
      <w:r w:rsidR="005B6A9B">
        <w:rPr>
          <w:szCs w:val="28"/>
        </w:rPr>
        <w:t xml:space="preserve">  </w:t>
      </w:r>
      <w:r w:rsidRPr="005429C8">
        <w:rPr>
          <w:szCs w:val="28"/>
        </w:rPr>
        <w:t xml:space="preserve">казённых </w:t>
      </w:r>
    </w:p>
    <w:p w:rsidR="003F6ACC" w:rsidRDefault="00963182" w:rsidP="00963182">
      <w:pPr>
        <w:rPr>
          <w:szCs w:val="28"/>
        </w:rPr>
      </w:pPr>
      <w:r w:rsidRPr="005429C8">
        <w:rPr>
          <w:szCs w:val="28"/>
        </w:rPr>
        <w:t>учреждений</w:t>
      </w:r>
      <w:r w:rsidR="005B6A9B">
        <w:rPr>
          <w:szCs w:val="28"/>
        </w:rPr>
        <w:t xml:space="preserve"> </w:t>
      </w:r>
      <w:r w:rsidRPr="005429C8">
        <w:rPr>
          <w:szCs w:val="28"/>
        </w:rPr>
        <w:t xml:space="preserve"> культуры </w:t>
      </w:r>
      <w:r w:rsidR="003F6ACC">
        <w:rPr>
          <w:szCs w:val="28"/>
        </w:rPr>
        <w:t xml:space="preserve"> </w:t>
      </w:r>
      <w:r w:rsidR="005B6A9B">
        <w:rPr>
          <w:szCs w:val="28"/>
        </w:rPr>
        <w:t xml:space="preserve"> </w:t>
      </w:r>
      <w:r w:rsidRPr="005429C8">
        <w:rPr>
          <w:szCs w:val="28"/>
        </w:rPr>
        <w:t xml:space="preserve">города </w:t>
      </w:r>
      <w:r w:rsidR="005B6A9B">
        <w:rPr>
          <w:szCs w:val="28"/>
        </w:rPr>
        <w:t xml:space="preserve"> </w:t>
      </w:r>
      <w:r w:rsidRPr="005429C8">
        <w:rPr>
          <w:szCs w:val="28"/>
        </w:rPr>
        <w:t xml:space="preserve">Ливны </w:t>
      </w:r>
    </w:p>
    <w:p w:rsidR="00963182" w:rsidRPr="005429C8" w:rsidRDefault="00FD70B0" w:rsidP="00963182">
      <w:pPr>
        <w:rPr>
          <w:szCs w:val="28"/>
        </w:rPr>
      </w:pPr>
      <w:r>
        <w:rPr>
          <w:szCs w:val="28"/>
        </w:rPr>
        <w:t>Орловской области»</w:t>
      </w:r>
    </w:p>
    <w:p w:rsidR="00963182" w:rsidRPr="005429C8" w:rsidRDefault="00963182" w:rsidP="00963182">
      <w:pPr>
        <w:rPr>
          <w:szCs w:val="28"/>
        </w:rPr>
      </w:pPr>
    </w:p>
    <w:p w:rsidR="00963182" w:rsidRPr="005429C8" w:rsidRDefault="00963182" w:rsidP="00963182">
      <w:pPr>
        <w:jc w:val="both"/>
        <w:rPr>
          <w:szCs w:val="28"/>
        </w:rPr>
      </w:pPr>
      <w:r w:rsidRPr="005429C8">
        <w:rPr>
          <w:szCs w:val="28"/>
        </w:rPr>
        <w:tab/>
      </w:r>
      <w:proofErr w:type="gramStart"/>
      <w:r w:rsidRPr="005429C8">
        <w:rPr>
          <w:szCs w:val="28"/>
        </w:rPr>
        <w:t>В соответствии с Указом Президента Российской Федерации от 7 мая 2012 года №597 «О мероприятиях по реализации государственной социал</w:t>
      </w:r>
      <w:r w:rsidRPr="005429C8">
        <w:rPr>
          <w:szCs w:val="28"/>
        </w:rPr>
        <w:t>ь</w:t>
      </w:r>
      <w:r w:rsidRPr="005429C8">
        <w:rPr>
          <w:szCs w:val="28"/>
        </w:rPr>
        <w:t>ной политики», постановлением администрации города Ливны от 22 апреля 2013</w:t>
      </w:r>
      <w:r>
        <w:rPr>
          <w:szCs w:val="28"/>
        </w:rPr>
        <w:t xml:space="preserve"> </w:t>
      </w:r>
      <w:r w:rsidRPr="005429C8">
        <w:rPr>
          <w:szCs w:val="28"/>
        </w:rPr>
        <w:t>г</w:t>
      </w:r>
      <w:r>
        <w:rPr>
          <w:szCs w:val="28"/>
        </w:rPr>
        <w:t>ода</w:t>
      </w:r>
      <w:r w:rsidRPr="005429C8">
        <w:rPr>
          <w:szCs w:val="28"/>
        </w:rPr>
        <w:t xml:space="preserve"> №</w:t>
      </w:r>
      <w:r>
        <w:rPr>
          <w:szCs w:val="28"/>
        </w:rPr>
        <w:t>226</w:t>
      </w:r>
      <w:r w:rsidRPr="005429C8">
        <w:rPr>
          <w:szCs w:val="28"/>
        </w:rPr>
        <w:t xml:space="preserve"> «Об утверждении плана мероприятий «Изменения в отра</w:t>
      </w:r>
      <w:r w:rsidRPr="005429C8">
        <w:rPr>
          <w:szCs w:val="28"/>
        </w:rPr>
        <w:t>с</w:t>
      </w:r>
      <w:r w:rsidRPr="005429C8">
        <w:rPr>
          <w:szCs w:val="28"/>
        </w:rPr>
        <w:t xml:space="preserve">лях социальной сферы, направленные на повышение эффективности сферы культуры в городе Ливны Орловской области», в целях </w:t>
      </w:r>
      <w:r w:rsidR="00746613">
        <w:rPr>
          <w:szCs w:val="28"/>
        </w:rPr>
        <w:t>приведени</w:t>
      </w:r>
      <w:r w:rsidR="000355F8">
        <w:rPr>
          <w:szCs w:val="28"/>
        </w:rPr>
        <w:t>я</w:t>
      </w:r>
      <w:r w:rsidR="00746613">
        <w:rPr>
          <w:szCs w:val="28"/>
        </w:rPr>
        <w:t xml:space="preserve"> штатных расписаний учреждений </w:t>
      </w:r>
      <w:r w:rsidR="000355F8">
        <w:rPr>
          <w:szCs w:val="28"/>
        </w:rPr>
        <w:t xml:space="preserve">культуры </w:t>
      </w:r>
      <w:r w:rsidR="00746613">
        <w:rPr>
          <w:szCs w:val="28"/>
        </w:rPr>
        <w:t>в соответстви</w:t>
      </w:r>
      <w:r w:rsidR="000355F8">
        <w:rPr>
          <w:szCs w:val="28"/>
        </w:rPr>
        <w:t>е</w:t>
      </w:r>
      <w:r w:rsidR="00746613">
        <w:rPr>
          <w:szCs w:val="28"/>
        </w:rPr>
        <w:t xml:space="preserve"> с</w:t>
      </w:r>
      <w:proofErr w:type="gramEnd"/>
      <w:r w:rsidR="00746613">
        <w:rPr>
          <w:szCs w:val="28"/>
        </w:rPr>
        <w:t xml:space="preserve"> классификатором дол</w:t>
      </w:r>
      <w:r w:rsidR="00746613">
        <w:rPr>
          <w:szCs w:val="28"/>
        </w:rPr>
        <w:t>ж</w:t>
      </w:r>
      <w:r w:rsidR="00746613">
        <w:rPr>
          <w:szCs w:val="28"/>
        </w:rPr>
        <w:t>ностей, утверждённым приказом Социального фонда России от 15</w:t>
      </w:r>
      <w:r w:rsidR="001F527C">
        <w:rPr>
          <w:szCs w:val="28"/>
        </w:rPr>
        <w:t xml:space="preserve"> апреля </w:t>
      </w:r>
      <w:r w:rsidR="00746613">
        <w:rPr>
          <w:szCs w:val="28"/>
        </w:rPr>
        <w:t>2026 года №389 «</w:t>
      </w:r>
      <w:r w:rsidR="00317583">
        <w:rPr>
          <w:szCs w:val="28"/>
        </w:rPr>
        <w:t xml:space="preserve">О </w:t>
      </w:r>
      <w:r w:rsidR="001F527C">
        <w:rPr>
          <w:szCs w:val="28"/>
        </w:rPr>
        <w:t>внесении</w:t>
      </w:r>
      <w:r w:rsidR="00317583">
        <w:rPr>
          <w:szCs w:val="28"/>
        </w:rPr>
        <w:t xml:space="preserve"> изменений в некоторые нормативные правовые а</w:t>
      </w:r>
      <w:r w:rsidR="00317583">
        <w:rPr>
          <w:szCs w:val="28"/>
        </w:rPr>
        <w:t>к</w:t>
      </w:r>
      <w:r w:rsidR="00317583">
        <w:rPr>
          <w:szCs w:val="28"/>
        </w:rPr>
        <w:t>ты фонда пенсионного и социального страхования Российской Федерации по вопросам ведения индивидуального (персонифицированного) учёта в си</w:t>
      </w:r>
      <w:r w:rsidR="00317583">
        <w:rPr>
          <w:szCs w:val="28"/>
        </w:rPr>
        <w:t>с</w:t>
      </w:r>
      <w:r w:rsidR="00317583">
        <w:rPr>
          <w:szCs w:val="28"/>
        </w:rPr>
        <w:t>темах обязательного пенсионного страхования и обязател</w:t>
      </w:r>
      <w:r w:rsidR="00317583">
        <w:rPr>
          <w:szCs w:val="28"/>
        </w:rPr>
        <w:t>ь</w:t>
      </w:r>
      <w:r w:rsidR="00317583">
        <w:rPr>
          <w:szCs w:val="28"/>
        </w:rPr>
        <w:t>ного социального страхования»</w:t>
      </w:r>
      <w:r w:rsidR="000355F8">
        <w:rPr>
          <w:szCs w:val="28"/>
        </w:rPr>
        <w:t xml:space="preserve"> </w:t>
      </w:r>
      <w:r w:rsidRPr="005429C8">
        <w:rPr>
          <w:szCs w:val="28"/>
        </w:rPr>
        <w:t>администрация города Ливны</w:t>
      </w:r>
      <w:r>
        <w:rPr>
          <w:szCs w:val="28"/>
        </w:rPr>
        <w:t xml:space="preserve"> </w:t>
      </w:r>
      <w:proofErr w:type="spellStart"/>
      <w:proofErr w:type="gramStart"/>
      <w:r w:rsidRPr="005429C8">
        <w:rPr>
          <w:szCs w:val="28"/>
        </w:rPr>
        <w:t>п</w:t>
      </w:r>
      <w:proofErr w:type="spellEnd"/>
      <w:proofErr w:type="gramEnd"/>
      <w:r w:rsidRPr="005429C8">
        <w:rPr>
          <w:szCs w:val="28"/>
        </w:rPr>
        <w:t xml:space="preserve"> о с т а </w:t>
      </w:r>
      <w:proofErr w:type="spellStart"/>
      <w:r w:rsidRPr="005429C8">
        <w:rPr>
          <w:szCs w:val="28"/>
        </w:rPr>
        <w:t>н</w:t>
      </w:r>
      <w:proofErr w:type="spellEnd"/>
      <w:r w:rsidRPr="005429C8">
        <w:rPr>
          <w:szCs w:val="28"/>
        </w:rPr>
        <w:t xml:space="preserve"> о в л я е т:</w:t>
      </w:r>
    </w:p>
    <w:p w:rsidR="00963182" w:rsidRPr="005429C8" w:rsidRDefault="00963182" w:rsidP="00963182">
      <w:pPr>
        <w:jc w:val="both"/>
        <w:rPr>
          <w:szCs w:val="28"/>
        </w:rPr>
      </w:pPr>
      <w:r w:rsidRPr="005429C8">
        <w:rPr>
          <w:szCs w:val="28"/>
        </w:rPr>
        <w:tab/>
        <w:t>1. Внести в постановлени</w:t>
      </w:r>
      <w:r>
        <w:rPr>
          <w:szCs w:val="28"/>
        </w:rPr>
        <w:t>е</w:t>
      </w:r>
      <w:r w:rsidRPr="005429C8">
        <w:rPr>
          <w:szCs w:val="28"/>
        </w:rPr>
        <w:t xml:space="preserve"> администрации города Ливны от 24 августа 2012</w:t>
      </w:r>
      <w:r>
        <w:rPr>
          <w:szCs w:val="28"/>
        </w:rPr>
        <w:t xml:space="preserve"> </w:t>
      </w:r>
      <w:r w:rsidRPr="005429C8">
        <w:rPr>
          <w:szCs w:val="28"/>
        </w:rPr>
        <w:t>г</w:t>
      </w:r>
      <w:r>
        <w:rPr>
          <w:szCs w:val="28"/>
        </w:rPr>
        <w:t>ода</w:t>
      </w:r>
      <w:r w:rsidRPr="005429C8">
        <w:rPr>
          <w:szCs w:val="28"/>
        </w:rPr>
        <w:t xml:space="preserve"> №78 «О введении отраслевой системы оплаты труда работников бюджетных и казённых учреждений культуры города Ливны Орловской о</w:t>
      </w:r>
      <w:r w:rsidRPr="005429C8">
        <w:rPr>
          <w:szCs w:val="28"/>
        </w:rPr>
        <w:t>б</w:t>
      </w:r>
      <w:r w:rsidRPr="005429C8">
        <w:rPr>
          <w:szCs w:val="28"/>
        </w:rPr>
        <w:t>ласти» следующие изменения</w:t>
      </w:r>
      <w:r>
        <w:rPr>
          <w:szCs w:val="28"/>
        </w:rPr>
        <w:t>:</w:t>
      </w:r>
      <w:r w:rsidRPr="005429C8">
        <w:rPr>
          <w:szCs w:val="28"/>
        </w:rPr>
        <w:t xml:space="preserve"> </w:t>
      </w:r>
    </w:p>
    <w:p w:rsidR="000355F8" w:rsidRDefault="003034EE" w:rsidP="000355F8">
      <w:pPr>
        <w:pStyle w:val="ConsPlusNormal"/>
        <w:ind w:firstLine="708"/>
        <w:jc w:val="both"/>
        <w:rPr>
          <w:sz w:val="28"/>
          <w:szCs w:val="28"/>
        </w:rPr>
      </w:pPr>
      <w:r w:rsidRPr="000355F8">
        <w:rPr>
          <w:sz w:val="28"/>
          <w:szCs w:val="28"/>
        </w:rPr>
        <w:t xml:space="preserve">1.1. </w:t>
      </w:r>
      <w:r w:rsidR="000355F8" w:rsidRPr="000355F8">
        <w:rPr>
          <w:sz w:val="28"/>
          <w:szCs w:val="28"/>
        </w:rPr>
        <w:t>Таблицу 2 в Приложении 1 к положению об оплате труда работн</w:t>
      </w:r>
      <w:r w:rsidR="000355F8" w:rsidRPr="000355F8">
        <w:rPr>
          <w:sz w:val="28"/>
          <w:szCs w:val="28"/>
        </w:rPr>
        <w:t>и</w:t>
      </w:r>
      <w:r w:rsidR="000355F8" w:rsidRPr="000355F8">
        <w:rPr>
          <w:sz w:val="28"/>
          <w:szCs w:val="28"/>
        </w:rPr>
        <w:t>ков бюджетных</w:t>
      </w:r>
      <w:r w:rsidR="000355F8">
        <w:rPr>
          <w:sz w:val="28"/>
          <w:szCs w:val="28"/>
        </w:rPr>
        <w:t xml:space="preserve"> </w:t>
      </w:r>
      <w:r w:rsidR="000355F8" w:rsidRPr="000355F8">
        <w:rPr>
          <w:sz w:val="28"/>
          <w:szCs w:val="28"/>
        </w:rPr>
        <w:t>и казенных учреждений культуры</w:t>
      </w:r>
      <w:r w:rsidR="000355F8">
        <w:rPr>
          <w:sz w:val="28"/>
          <w:szCs w:val="28"/>
        </w:rPr>
        <w:t xml:space="preserve"> </w:t>
      </w:r>
      <w:r w:rsidR="000355F8" w:rsidRPr="000355F8">
        <w:rPr>
          <w:sz w:val="28"/>
          <w:szCs w:val="28"/>
        </w:rPr>
        <w:t xml:space="preserve">города Ливны Орловской </w:t>
      </w:r>
      <w:r w:rsidR="000355F8">
        <w:rPr>
          <w:sz w:val="28"/>
          <w:szCs w:val="28"/>
        </w:rPr>
        <w:t>о</w:t>
      </w:r>
      <w:r w:rsidR="000355F8" w:rsidRPr="000355F8">
        <w:rPr>
          <w:sz w:val="28"/>
          <w:szCs w:val="28"/>
        </w:rPr>
        <w:t>б</w:t>
      </w:r>
      <w:r w:rsidR="000355F8" w:rsidRPr="000355F8">
        <w:rPr>
          <w:sz w:val="28"/>
          <w:szCs w:val="28"/>
        </w:rPr>
        <w:t>ласти</w:t>
      </w:r>
      <w:r w:rsidR="000355F8">
        <w:rPr>
          <w:sz w:val="28"/>
          <w:szCs w:val="28"/>
        </w:rPr>
        <w:t xml:space="preserve"> изложить в следующей редакции:</w:t>
      </w:r>
    </w:p>
    <w:p w:rsidR="000355F8" w:rsidRPr="000355F8" w:rsidRDefault="000355F8" w:rsidP="000355F8">
      <w:pPr>
        <w:pStyle w:val="ConsPlusNormal"/>
        <w:jc w:val="right"/>
        <w:rPr>
          <w:sz w:val="28"/>
          <w:szCs w:val="28"/>
        </w:rPr>
      </w:pPr>
      <w:r w:rsidRPr="000355F8"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9"/>
        <w:gridCol w:w="992"/>
        <w:gridCol w:w="850"/>
        <w:gridCol w:w="850"/>
        <w:gridCol w:w="737"/>
        <w:gridCol w:w="1510"/>
      </w:tblGrid>
      <w:tr w:rsidR="000355F8" w:rsidRPr="000355F8" w:rsidTr="009269B4">
        <w:tc>
          <w:tcPr>
            <w:tcW w:w="4479" w:type="dxa"/>
            <w:vMerge w:val="restart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4939" w:type="dxa"/>
            <w:gridSpan w:val="5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 xml:space="preserve">Повышающий коэффициент по общеотраслевым должностям </w:t>
            </w:r>
            <w:r w:rsidRPr="000355F8">
              <w:rPr>
                <w:sz w:val="28"/>
                <w:szCs w:val="28"/>
              </w:rPr>
              <w:lastRenderedPageBreak/>
              <w:t>специ</w:t>
            </w:r>
            <w:r w:rsidRPr="000355F8">
              <w:rPr>
                <w:sz w:val="28"/>
                <w:szCs w:val="28"/>
              </w:rPr>
              <w:t>а</w:t>
            </w:r>
            <w:r w:rsidRPr="000355F8">
              <w:rPr>
                <w:sz w:val="28"/>
                <w:szCs w:val="28"/>
              </w:rPr>
              <w:t>листов и служащих</w:t>
            </w:r>
          </w:p>
        </w:tc>
      </w:tr>
      <w:tr w:rsidR="000355F8" w:rsidRPr="000355F8" w:rsidTr="009269B4">
        <w:tc>
          <w:tcPr>
            <w:tcW w:w="4479" w:type="dxa"/>
            <w:vMerge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вед</w:t>
            </w:r>
            <w:r w:rsidRPr="000355F8">
              <w:rPr>
                <w:sz w:val="28"/>
                <w:szCs w:val="28"/>
              </w:rPr>
              <w:t>у</w:t>
            </w:r>
            <w:r w:rsidRPr="000355F8">
              <w:rPr>
                <w:sz w:val="28"/>
                <w:szCs w:val="28"/>
              </w:rPr>
              <w:t>щая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вы</w:t>
            </w:r>
            <w:r w:rsidRPr="000355F8">
              <w:rPr>
                <w:sz w:val="28"/>
                <w:szCs w:val="28"/>
              </w:rPr>
              <w:t>с</w:t>
            </w:r>
            <w:r w:rsidRPr="000355F8">
              <w:rPr>
                <w:sz w:val="28"/>
                <w:szCs w:val="28"/>
              </w:rPr>
              <w:t>шая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пе</w:t>
            </w:r>
            <w:r w:rsidRPr="000355F8">
              <w:rPr>
                <w:sz w:val="28"/>
                <w:szCs w:val="28"/>
              </w:rPr>
              <w:t>р</w:t>
            </w:r>
            <w:r w:rsidRPr="000355F8">
              <w:rPr>
                <w:sz w:val="28"/>
                <w:szCs w:val="28"/>
              </w:rPr>
              <w:t>вая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вт</w:t>
            </w:r>
            <w:r w:rsidRPr="000355F8">
              <w:rPr>
                <w:sz w:val="28"/>
                <w:szCs w:val="28"/>
              </w:rPr>
              <w:t>о</w:t>
            </w:r>
            <w:r w:rsidRPr="000355F8">
              <w:rPr>
                <w:sz w:val="28"/>
                <w:szCs w:val="28"/>
              </w:rPr>
              <w:t>рая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без катег</w:t>
            </w:r>
            <w:r w:rsidRPr="000355F8">
              <w:rPr>
                <w:sz w:val="28"/>
                <w:szCs w:val="28"/>
              </w:rPr>
              <w:t>о</w:t>
            </w:r>
            <w:r w:rsidRPr="000355F8">
              <w:rPr>
                <w:sz w:val="28"/>
                <w:szCs w:val="28"/>
              </w:rPr>
              <w:t>рии</w:t>
            </w:r>
          </w:p>
        </w:tc>
      </w:tr>
      <w:tr w:rsidR="000355F8" w:rsidRPr="000355F8" w:rsidTr="009269B4">
        <w:tc>
          <w:tcPr>
            <w:tcW w:w="9418" w:type="dxa"/>
            <w:gridSpan w:val="6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1. Профессиональная квалификационная группа</w:t>
            </w:r>
          </w:p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"Общеотраслевые должности служащих первого уровня"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Дежурный</w:t>
            </w:r>
            <w:r>
              <w:rPr>
                <w:sz w:val="28"/>
                <w:szCs w:val="28"/>
              </w:rPr>
              <w:t xml:space="preserve"> по залу</w:t>
            </w:r>
            <w:r w:rsidRPr="000355F8">
              <w:rPr>
                <w:sz w:val="28"/>
                <w:szCs w:val="28"/>
              </w:rPr>
              <w:t>, делопроизвод</w:t>
            </w:r>
            <w:r w:rsidRPr="000355F8">
              <w:rPr>
                <w:sz w:val="28"/>
                <w:szCs w:val="28"/>
              </w:rPr>
              <w:t>и</w:t>
            </w:r>
            <w:r w:rsidRPr="000355F8">
              <w:rPr>
                <w:sz w:val="28"/>
                <w:szCs w:val="28"/>
              </w:rPr>
              <w:t>тель, кассир, секретарь, секретарь-машинистка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2,02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1,95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1,88</w:t>
            </w:r>
          </w:p>
        </w:tc>
      </w:tr>
      <w:tr w:rsidR="000355F8" w:rsidRPr="000355F8" w:rsidTr="009269B4">
        <w:tc>
          <w:tcPr>
            <w:tcW w:w="9418" w:type="dxa"/>
            <w:gridSpan w:val="6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2. Профессиональная квалификационная группа</w:t>
            </w:r>
          </w:p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"Общеотраслевые должности служащих второго уровня"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Диспетчер, инспектор по кадрам, лаборант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1,99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1,92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1,85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Заведующий:</w:t>
            </w:r>
          </w:p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канцелярией, складом, фотолабор</w:t>
            </w:r>
            <w:r w:rsidRPr="000355F8">
              <w:rPr>
                <w:sz w:val="28"/>
                <w:szCs w:val="28"/>
              </w:rPr>
              <w:t>а</w:t>
            </w:r>
            <w:r w:rsidRPr="000355F8">
              <w:rPr>
                <w:sz w:val="28"/>
                <w:szCs w:val="28"/>
              </w:rPr>
              <w:t>торией, хозяйством, мастерской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2,2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1,94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1,85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1,76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Художник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2,7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1,92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1,89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1,82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Техник (всех специальностей)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1,59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1,44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1,33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1,99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1,92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1,85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Механик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1,94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1,61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1,59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1,33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Специалист по работе с молодежью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1,97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1,88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1,79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1,7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1,61</w:t>
            </w:r>
          </w:p>
        </w:tc>
      </w:tr>
      <w:tr w:rsidR="000355F8" w:rsidRPr="000355F8" w:rsidTr="009269B4">
        <w:tc>
          <w:tcPr>
            <w:tcW w:w="9418" w:type="dxa"/>
            <w:gridSpan w:val="6"/>
          </w:tcPr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3. Профессиональная квалификационная группа</w:t>
            </w:r>
          </w:p>
          <w:p w:rsidR="000355F8" w:rsidRPr="000355F8" w:rsidRDefault="000355F8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"Общеотраслевые должности служащих третьего уровня"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proofErr w:type="gramStart"/>
            <w:r w:rsidRPr="000355F8">
              <w:rPr>
                <w:sz w:val="28"/>
                <w:szCs w:val="28"/>
              </w:rPr>
              <w:t xml:space="preserve">Бухгалтер, </w:t>
            </w:r>
            <w:proofErr w:type="spellStart"/>
            <w:r w:rsidRPr="000355F8">
              <w:rPr>
                <w:sz w:val="28"/>
                <w:szCs w:val="28"/>
              </w:rPr>
              <w:t>документовед</w:t>
            </w:r>
            <w:proofErr w:type="spellEnd"/>
            <w:r w:rsidRPr="000355F8">
              <w:rPr>
                <w:sz w:val="28"/>
                <w:szCs w:val="28"/>
              </w:rPr>
              <w:t>, инженер (всех специальностей), програ</w:t>
            </w:r>
            <w:r w:rsidRPr="000355F8">
              <w:rPr>
                <w:sz w:val="28"/>
                <w:szCs w:val="28"/>
              </w:rPr>
              <w:t>м</w:t>
            </w:r>
            <w:r w:rsidRPr="000355F8">
              <w:rPr>
                <w:sz w:val="28"/>
                <w:szCs w:val="28"/>
              </w:rPr>
              <w:t>мист, экономист, юрисконсульт, специалист по закупкам</w:t>
            </w:r>
            <w:proofErr w:type="gramEnd"/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2,22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2,15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2,8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2,1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1,94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1,85</w:t>
            </w: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Психолог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2,05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1,98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1,91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1,84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Профконсультант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1,91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1,89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0355F8" w:rsidRPr="000355F8" w:rsidTr="009269B4">
        <w:tc>
          <w:tcPr>
            <w:tcW w:w="4479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</w:t>
            </w:r>
          </w:p>
        </w:tc>
        <w:tc>
          <w:tcPr>
            <w:tcW w:w="992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2,02</w:t>
            </w:r>
          </w:p>
        </w:tc>
        <w:tc>
          <w:tcPr>
            <w:tcW w:w="85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1,97</w:t>
            </w:r>
          </w:p>
        </w:tc>
        <w:tc>
          <w:tcPr>
            <w:tcW w:w="737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  <w:r w:rsidRPr="000355F8">
              <w:rPr>
                <w:sz w:val="28"/>
                <w:szCs w:val="28"/>
              </w:rPr>
              <w:t>1,9</w:t>
            </w:r>
          </w:p>
        </w:tc>
        <w:tc>
          <w:tcPr>
            <w:tcW w:w="1510" w:type="dxa"/>
          </w:tcPr>
          <w:p w:rsidR="000355F8" w:rsidRPr="000355F8" w:rsidRDefault="000355F8" w:rsidP="00B211B7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9269B4" w:rsidRDefault="009269B4" w:rsidP="009269B4">
      <w:pPr>
        <w:pStyle w:val="ConsPlusNormal"/>
        <w:ind w:firstLine="708"/>
        <w:jc w:val="both"/>
        <w:rPr>
          <w:sz w:val="28"/>
          <w:szCs w:val="28"/>
        </w:rPr>
      </w:pPr>
    </w:p>
    <w:p w:rsidR="009269B4" w:rsidRDefault="009269B4" w:rsidP="009269B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Pr="000355F8">
        <w:rPr>
          <w:sz w:val="28"/>
          <w:szCs w:val="28"/>
        </w:rPr>
        <w:t xml:space="preserve">Таблицу  в Приложении </w:t>
      </w:r>
      <w:r>
        <w:rPr>
          <w:sz w:val="28"/>
          <w:szCs w:val="28"/>
        </w:rPr>
        <w:t>2</w:t>
      </w:r>
      <w:r w:rsidRPr="000355F8">
        <w:rPr>
          <w:sz w:val="28"/>
          <w:szCs w:val="28"/>
        </w:rPr>
        <w:t xml:space="preserve"> к положению об оплате труда работников бюджетных</w:t>
      </w:r>
      <w:r>
        <w:rPr>
          <w:sz w:val="28"/>
          <w:szCs w:val="28"/>
        </w:rPr>
        <w:t xml:space="preserve"> </w:t>
      </w:r>
      <w:r w:rsidRPr="000355F8">
        <w:rPr>
          <w:sz w:val="28"/>
          <w:szCs w:val="28"/>
        </w:rPr>
        <w:t>и казенных учреждений культуры</w:t>
      </w:r>
      <w:r>
        <w:rPr>
          <w:sz w:val="28"/>
          <w:szCs w:val="28"/>
        </w:rPr>
        <w:t xml:space="preserve"> </w:t>
      </w:r>
      <w:r w:rsidRPr="000355F8">
        <w:rPr>
          <w:sz w:val="28"/>
          <w:szCs w:val="28"/>
        </w:rPr>
        <w:t xml:space="preserve">города Ливны Орловской </w:t>
      </w:r>
      <w:r>
        <w:rPr>
          <w:sz w:val="28"/>
          <w:szCs w:val="28"/>
        </w:rPr>
        <w:t>о</w:t>
      </w:r>
      <w:r w:rsidRPr="000355F8">
        <w:rPr>
          <w:sz w:val="28"/>
          <w:szCs w:val="28"/>
        </w:rPr>
        <w:t>б</w:t>
      </w:r>
      <w:r w:rsidRPr="000355F8">
        <w:rPr>
          <w:sz w:val="28"/>
          <w:szCs w:val="28"/>
        </w:rPr>
        <w:t>ласти</w:t>
      </w:r>
      <w:r>
        <w:rPr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559"/>
        <w:gridCol w:w="1559"/>
        <w:gridCol w:w="1559"/>
        <w:gridCol w:w="1560"/>
        <w:gridCol w:w="1559"/>
      </w:tblGrid>
      <w:tr w:rsidR="009269B4" w:rsidRPr="009269B4" w:rsidTr="005B6A9B">
        <w:tc>
          <w:tcPr>
            <w:tcW w:w="9418" w:type="dxa"/>
            <w:gridSpan w:val="6"/>
          </w:tcPr>
          <w:p w:rsidR="009269B4" w:rsidRPr="009269B4" w:rsidRDefault="009269B4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Разряд оплаты труда</w:t>
            </w:r>
          </w:p>
        </w:tc>
      </w:tr>
      <w:tr w:rsidR="005B6A9B" w:rsidRPr="009269B4" w:rsidTr="005B6A9B">
        <w:tc>
          <w:tcPr>
            <w:tcW w:w="1622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6</w:t>
            </w:r>
          </w:p>
        </w:tc>
      </w:tr>
      <w:tr w:rsidR="009269B4" w:rsidRPr="009269B4" w:rsidTr="005B6A9B">
        <w:tc>
          <w:tcPr>
            <w:tcW w:w="9418" w:type="dxa"/>
            <w:gridSpan w:val="6"/>
          </w:tcPr>
          <w:p w:rsidR="009269B4" w:rsidRPr="009269B4" w:rsidRDefault="009269B4" w:rsidP="00B211B7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Тарифный коэффициент</w:t>
            </w:r>
          </w:p>
        </w:tc>
      </w:tr>
      <w:tr w:rsidR="005B6A9B" w:rsidRPr="009269B4" w:rsidTr="005B6A9B">
        <w:tc>
          <w:tcPr>
            <w:tcW w:w="1622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1,95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1,96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1,97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1,98</w:t>
            </w:r>
          </w:p>
        </w:tc>
        <w:tc>
          <w:tcPr>
            <w:tcW w:w="1560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1,99</w:t>
            </w:r>
          </w:p>
        </w:tc>
        <w:tc>
          <w:tcPr>
            <w:tcW w:w="1559" w:type="dxa"/>
          </w:tcPr>
          <w:p w:rsidR="009269B4" w:rsidRPr="009269B4" w:rsidRDefault="009269B4" w:rsidP="009269B4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9B4">
              <w:rPr>
                <w:sz w:val="28"/>
                <w:szCs w:val="28"/>
              </w:rPr>
              <w:t>2,0</w:t>
            </w:r>
          </w:p>
        </w:tc>
      </w:tr>
    </w:tbl>
    <w:p w:rsidR="000355F8" w:rsidRPr="000355F8" w:rsidRDefault="000355F8" w:rsidP="000355F8">
      <w:pPr>
        <w:pStyle w:val="ConsPlusNormal"/>
        <w:jc w:val="both"/>
        <w:rPr>
          <w:sz w:val="28"/>
          <w:szCs w:val="28"/>
        </w:rPr>
      </w:pPr>
    </w:p>
    <w:p w:rsidR="00963182" w:rsidRPr="005429C8" w:rsidRDefault="00963182" w:rsidP="00963182">
      <w:pPr>
        <w:jc w:val="both"/>
        <w:rPr>
          <w:szCs w:val="28"/>
        </w:rPr>
      </w:pPr>
      <w:r w:rsidRPr="005429C8">
        <w:rPr>
          <w:szCs w:val="28"/>
        </w:rPr>
        <w:tab/>
      </w:r>
      <w:r>
        <w:rPr>
          <w:szCs w:val="28"/>
        </w:rPr>
        <w:t>2</w:t>
      </w:r>
      <w:r w:rsidRPr="005429C8">
        <w:rPr>
          <w:szCs w:val="28"/>
        </w:rPr>
        <w:t>. Руководителям МБУ «Ливенский краеведческий музей», МКУ «</w:t>
      </w:r>
      <w:proofErr w:type="spellStart"/>
      <w:r w:rsidRPr="005429C8">
        <w:rPr>
          <w:szCs w:val="28"/>
        </w:rPr>
        <w:t>Л</w:t>
      </w:r>
      <w:r w:rsidRPr="005429C8">
        <w:rPr>
          <w:szCs w:val="28"/>
        </w:rPr>
        <w:t>и</w:t>
      </w:r>
      <w:r w:rsidRPr="005429C8">
        <w:rPr>
          <w:szCs w:val="28"/>
        </w:rPr>
        <w:t>венская</w:t>
      </w:r>
      <w:proofErr w:type="spellEnd"/>
      <w:r w:rsidRPr="005429C8">
        <w:rPr>
          <w:szCs w:val="28"/>
        </w:rPr>
        <w:t xml:space="preserve"> городская централизованная библиотечная система», МБУ </w:t>
      </w:r>
      <w:r w:rsidR="009269B4">
        <w:rPr>
          <w:szCs w:val="28"/>
        </w:rPr>
        <w:t>г</w:t>
      </w:r>
      <w:r w:rsidR="005B6A9B">
        <w:rPr>
          <w:szCs w:val="28"/>
        </w:rPr>
        <w:t>.</w:t>
      </w:r>
      <w:r w:rsidR="009269B4">
        <w:rPr>
          <w:szCs w:val="28"/>
        </w:rPr>
        <w:t xml:space="preserve"> Ливны </w:t>
      </w:r>
      <w:r w:rsidRPr="005429C8">
        <w:rPr>
          <w:szCs w:val="28"/>
        </w:rPr>
        <w:t>«</w:t>
      </w:r>
      <w:r w:rsidR="009269B4">
        <w:rPr>
          <w:szCs w:val="28"/>
        </w:rPr>
        <w:t xml:space="preserve">Городской центр культуры </w:t>
      </w:r>
      <w:r w:rsidRPr="005429C8">
        <w:rPr>
          <w:szCs w:val="28"/>
        </w:rPr>
        <w:t>«Лидер» привести локальные а</w:t>
      </w:r>
      <w:r w:rsidRPr="005429C8">
        <w:rPr>
          <w:szCs w:val="28"/>
        </w:rPr>
        <w:t>к</w:t>
      </w:r>
      <w:r w:rsidRPr="005429C8">
        <w:rPr>
          <w:szCs w:val="28"/>
        </w:rPr>
        <w:t>ты учреждений по вопросам оплаты труда в соответствие с настоящим п</w:t>
      </w:r>
      <w:r w:rsidRPr="005429C8">
        <w:rPr>
          <w:szCs w:val="28"/>
        </w:rPr>
        <w:t>о</w:t>
      </w:r>
      <w:r w:rsidRPr="005429C8">
        <w:rPr>
          <w:szCs w:val="28"/>
        </w:rPr>
        <w:t>становлением.</w:t>
      </w:r>
    </w:p>
    <w:p w:rsidR="003F6ACC" w:rsidRDefault="00963182" w:rsidP="00963182">
      <w:pPr>
        <w:pStyle w:val="a3"/>
        <w:shd w:val="clear" w:color="auto" w:fill="auto"/>
        <w:tabs>
          <w:tab w:val="left" w:pos="663"/>
        </w:tabs>
        <w:spacing w:before="0" w:after="0" w:line="317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 Настоящее постановление </w:t>
      </w:r>
      <w:r w:rsidR="001F527C">
        <w:rPr>
          <w:sz w:val="28"/>
          <w:szCs w:val="28"/>
        </w:rPr>
        <w:t>распространяется на правоотно</w:t>
      </w:r>
      <w:r w:rsidR="003F6ACC">
        <w:rPr>
          <w:sz w:val="28"/>
          <w:szCs w:val="28"/>
        </w:rPr>
        <w:t>ш</w:t>
      </w:r>
      <w:r w:rsidR="001F527C">
        <w:rPr>
          <w:sz w:val="28"/>
          <w:szCs w:val="28"/>
        </w:rPr>
        <w:t>ения, возникшие с 1</w:t>
      </w:r>
      <w:r>
        <w:rPr>
          <w:sz w:val="28"/>
          <w:szCs w:val="28"/>
        </w:rPr>
        <w:t xml:space="preserve"> </w:t>
      </w:r>
      <w:r w:rsidR="009269B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</w:t>
      </w:r>
      <w:r w:rsidR="009269B4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3F6ACC">
        <w:rPr>
          <w:sz w:val="28"/>
          <w:szCs w:val="28"/>
        </w:rPr>
        <w:t>.</w:t>
      </w:r>
    </w:p>
    <w:p w:rsidR="00963182" w:rsidRDefault="003F6ACC" w:rsidP="00963182">
      <w:pPr>
        <w:pStyle w:val="a3"/>
        <w:shd w:val="clear" w:color="auto" w:fill="auto"/>
        <w:tabs>
          <w:tab w:val="left" w:pos="663"/>
        </w:tabs>
        <w:spacing w:before="0" w:after="0" w:line="317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Опубликовать настоящее постановление</w:t>
      </w:r>
      <w:r w:rsidR="00963182">
        <w:rPr>
          <w:sz w:val="28"/>
          <w:szCs w:val="28"/>
        </w:rPr>
        <w:t xml:space="preserve"> в газете «Ливенский вес</w:t>
      </w:r>
      <w:r w:rsidR="00963182">
        <w:rPr>
          <w:sz w:val="28"/>
          <w:szCs w:val="28"/>
        </w:rPr>
        <w:t>т</w:t>
      </w:r>
      <w:r w:rsidR="00963182">
        <w:rPr>
          <w:sz w:val="28"/>
          <w:szCs w:val="28"/>
        </w:rPr>
        <w:t>ник» и разме</w:t>
      </w:r>
      <w:r>
        <w:rPr>
          <w:sz w:val="28"/>
          <w:szCs w:val="28"/>
        </w:rPr>
        <w:t>стить</w:t>
      </w:r>
      <w:r w:rsidR="00963182">
        <w:rPr>
          <w:sz w:val="28"/>
          <w:szCs w:val="28"/>
        </w:rPr>
        <w:t xml:space="preserve"> на официальном сайте </w:t>
      </w:r>
      <w:r w:rsidR="000F31DB">
        <w:rPr>
          <w:sz w:val="28"/>
          <w:szCs w:val="28"/>
        </w:rPr>
        <w:t xml:space="preserve">администрации города </w:t>
      </w:r>
      <w:r>
        <w:rPr>
          <w:sz w:val="28"/>
          <w:szCs w:val="28"/>
        </w:rPr>
        <w:t>Ливны.</w:t>
      </w:r>
    </w:p>
    <w:p w:rsidR="00963182" w:rsidRPr="005429C8" w:rsidRDefault="003F6ACC" w:rsidP="00963182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963182" w:rsidRPr="005429C8">
        <w:rPr>
          <w:szCs w:val="28"/>
        </w:rPr>
        <w:t xml:space="preserve">. </w:t>
      </w:r>
      <w:proofErr w:type="gramStart"/>
      <w:r w:rsidR="00963182" w:rsidRPr="005429C8">
        <w:rPr>
          <w:szCs w:val="28"/>
        </w:rPr>
        <w:t>Контроль за</w:t>
      </w:r>
      <w:proofErr w:type="gramEnd"/>
      <w:r w:rsidR="00963182" w:rsidRPr="005429C8">
        <w:rPr>
          <w:szCs w:val="28"/>
        </w:rPr>
        <w:t xml:space="preserve"> </w:t>
      </w:r>
      <w:r>
        <w:rPr>
          <w:szCs w:val="28"/>
        </w:rPr>
        <w:t xml:space="preserve">исполнением </w:t>
      </w:r>
      <w:r w:rsidR="00963182" w:rsidRPr="005429C8">
        <w:rPr>
          <w:szCs w:val="28"/>
        </w:rPr>
        <w:t>настоящ</w:t>
      </w:r>
      <w:r>
        <w:rPr>
          <w:szCs w:val="28"/>
        </w:rPr>
        <w:t>его</w:t>
      </w:r>
      <w:r w:rsidR="00963182" w:rsidRPr="005429C8">
        <w:rPr>
          <w:szCs w:val="28"/>
        </w:rPr>
        <w:t xml:space="preserve"> постановлени</w:t>
      </w:r>
      <w:r>
        <w:rPr>
          <w:szCs w:val="28"/>
        </w:rPr>
        <w:t>я</w:t>
      </w:r>
      <w:r w:rsidR="00963182" w:rsidRPr="005429C8">
        <w:rPr>
          <w:szCs w:val="28"/>
        </w:rPr>
        <w:t xml:space="preserve"> возложить на заместителя главы администрации города по социальным вопросам.</w:t>
      </w:r>
    </w:p>
    <w:p w:rsidR="00963182" w:rsidRDefault="00963182" w:rsidP="00963182">
      <w:pPr>
        <w:ind w:firstLine="708"/>
        <w:jc w:val="both"/>
        <w:rPr>
          <w:szCs w:val="28"/>
        </w:rPr>
      </w:pPr>
    </w:p>
    <w:p w:rsidR="00963182" w:rsidRDefault="00963182" w:rsidP="00963182">
      <w:pPr>
        <w:ind w:firstLine="708"/>
        <w:jc w:val="both"/>
        <w:rPr>
          <w:szCs w:val="28"/>
        </w:rPr>
      </w:pPr>
    </w:p>
    <w:p w:rsidR="00963182" w:rsidRDefault="00963182" w:rsidP="00963182">
      <w:pPr>
        <w:ind w:firstLine="708"/>
        <w:jc w:val="both"/>
        <w:rPr>
          <w:szCs w:val="28"/>
        </w:rPr>
      </w:pPr>
    </w:p>
    <w:p w:rsidR="00963182" w:rsidRPr="005429C8" w:rsidRDefault="00963182" w:rsidP="00963182">
      <w:pPr>
        <w:ind w:firstLine="708"/>
        <w:jc w:val="both"/>
        <w:rPr>
          <w:szCs w:val="28"/>
        </w:rPr>
      </w:pPr>
    </w:p>
    <w:p w:rsidR="00963182" w:rsidRDefault="00963182" w:rsidP="00963182">
      <w:pPr>
        <w:jc w:val="both"/>
        <w:rPr>
          <w:szCs w:val="28"/>
        </w:rPr>
      </w:pPr>
      <w:r w:rsidRPr="005429C8">
        <w:rPr>
          <w:szCs w:val="28"/>
        </w:rPr>
        <w:t>Глава города</w:t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 w:rsidRPr="005429C8">
        <w:rPr>
          <w:szCs w:val="28"/>
        </w:rPr>
        <w:tab/>
      </w:r>
      <w:r>
        <w:rPr>
          <w:szCs w:val="28"/>
        </w:rPr>
        <w:t>С.А. Трубицин</w:t>
      </w:r>
    </w:p>
    <w:p w:rsidR="00963182" w:rsidRDefault="00963182"/>
    <w:p w:rsidR="002937AC" w:rsidRDefault="002937AC"/>
    <w:p w:rsidR="002937AC" w:rsidRDefault="002937AC"/>
    <w:p w:rsidR="002937AC" w:rsidRDefault="002937AC"/>
    <w:p w:rsidR="002937AC" w:rsidRDefault="002937AC"/>
    <w:p w:rsidR="002937AC" w:rsidRDefault="002937AC"/>
    <w:p w:rsidR="002937AC" w:rsidRDefault="00166C7D">
      <w:r>
        <w:t xml:space="preserve"> </w:t>
      </w:r>
    </w:p>
    <w:p w:rsidR="002937AC" w:rsidRDefault="002937AC"/>
    <w:p w:rsidR="002937AC" w:rsidRDefault="002937AC"/>
    <w:p w:rsidR="007375EE" w:rsidRDefault="007375EE"/>
    <w:p w:rsidR="007375EE" w:rsidRDefault="007375EE"/>
    <w:p w:rsidR="007375EE" w:rsidRDefault="007375EE"/>
    <w:p w:rsidR="007375EE" w:rsidRDefault="007375EE"/>
    <w:p w:rsidR="007375EE" w:rsidRDefault="007375EE"/>
    <w:p w:rsidR="007375EE" w:rsidRDefault="007375EE"/>
    <w:p w:rsidR="007375EE" w:rsidRDefault="007375EE"/>
    <w:p w:rsidR="007375EE" w:rsidRDefault="007375EE"/>
    <w:sectPr w:rsidR="0073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182"/>
    <w:rsid w:val="000355F8"/>
    <w:rsid w:val="000D7491"/>
    <w:rsid w:val="000F31DB"/>
    <w:rsid w:val="00166C7D"/>
    <w:rsid w:val="001F527C"/>
    <w:rsid w:val="002937AC"/>
    <w:rsid w:val="002A74A9"/>
    <w:rsid w:val="003034EE"/>
    <w:rsid w:val="00317583"/>
    <w:rsid w:val="003C10F3"/>
    <w:rsid w:val="003E3A0C"/>
    <w:rsid w:val="003F6ACC"/>
    <w:rsid w:val="00454717"/>
    <w:rsid w:val="00523483"/>
    <w:rsid w:val="00570CA9"/>
    <w:rsid w:val="005945D8"/>
    <w:rsid w:val="005B6A9B"/>
    <w:rsid w:val="005E7877"/>
    <w:rsid w:val="006006E9"/>
    <w:rsid w:val="006B0494"/>
    <w:rsid w:val="007375EE"/>
    <w:rsid w:val="00746613"/>
    <w:rsid w:val="00752729"/>
    <w:rsid w:val="008571E4"/>
    <w:rsid w:val="00885388"/>
    <w:rsid w:val="00911511"/>
    <w:rsid w:val="009269B4"/>
    <w:rsid w:val="00931D2D"/>
    <w:rsid w:val="00963182"/>
    <w:rsid w:val="0099722E"/>
    <w:rsid w:val="00A445B9"/>
    <w:rsid w:val="00B211B7"/>
    <w:rsid w:val="00C040C5"/>
    <w:rsid w:val="00C239FD"/>
    <w:rsid w:val="00C332C6"/>
    <w:rsid w:val="00CB6988"/>
    <w:rsid w:val="00D75801"/>
    <w:rsid w:val="00D857CA"/>
    <w:rsid w:val="00E1237A"/>
    <w:rsid w:val="00E47CBA"/>
    <w:rsid w:val="00FD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182"/>
    <w:rPr>
      <w:sz w:val="28"/>
    </w:rPr>
  </w:style>
  <w:style w:type="paragraph" w:styleId="1">
    <w:name w:val="heading 1"/>
    <w:basedOn w:val="a"/>
    <w:next w:val="a"/>
    <w:qFormat/>
    <w:rsid w:val="00963182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96318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63182"/>
    <w:pPr>
      <w:keepNext/>
      <w:jc w:val="center"/>
      <w:outlineLvl w:val="2"/>
    </w:pPr>
    <w:rPr>
      <w:rFonts w:ascii="Arial" w:hAnsi="Arial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963182"/>
    <w:pPr>
      <w:widowControl w:val="0"/>
      <w:autoSpaceDE w:val="0"/>
      <w:autoSpaceDN w:val="0"/>
    </w:pPr>
    <w:rPr>
      <w:sz w:val="24"/>
    </w:rPr>
  </w:style>
  <w:style w:type="paragraph" w:styleId="a3">
    <w:name w:val="Body Text"/>
    <w:basedOn w:val="a"/>
    <w:rsid w:val="00963182"/>
    <w:pPr>
      <w:shd w:val="clear" w:color="auto" w:fill="FFFFFF"/>
      <w:spacing w:before="120" w:after="120" w:line="240" w:lineRule="atLeast"/>
      <w:jc w:val="center"/>
    </w:pPr>
    <w:rPr>
      <w:rFonts w:eastAsia="Arial Unicode MS"/>
      <w:sz w:val="26"/>
      <w:szCs w:val="26"/>
    </w:rPr>
  </w:style>
  <w:style w:type="character" w:styleId="a4">
    <w:name w:val="Hyperlink"/>
    <w:basedOn w:val="a0"/>
    <w:rsid w:val="009631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9DEE5-78E3-443A-A544-D788E72F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UserM</cp:lastModifiedBy>
  <cp:revision>3</cp:revision>
  <cp:lastPrinted>2026-09-04T07:20:00Z</cp:lastPrinted>
  <dcterms:created xsi:type="dcterms:W3CDTF">2026-09-07T06:53:00Z</dcterms:created>
  <dcterms:modified xsi:type="dcterms:W3CDTF">2026-09-07T06:53:00Z</dcterms:modified>
</cp:coreProperties>
</file>