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7D2" w:rsidRPr="004B17DA" w:rsidRDefault="009007D2" w:rsidP="009007D2">
      <w:pPr>
        <w:pStyle w:val="3"/>
        <w:rPr>
          <w:rFonts w:ascii="Times New Roman" w:hAnsi="Times New Roman"/>
          <w:szCs w:val="28"/>
        </w:rPr>
      </w:pPr>
      <w:r w:rsidRPr="004B17DA">
        <w:rPr>
          <w:rFonts w:ascii="Times New Roman" w:hAnsi="Times New Roman"/>
          <w:szCs w:val="28"/>
        </w:rPr>
        <w:t xml:space="preserve">   </w:t>
      </w:r>
      <w:r w:rsidRPr="004B17DA">
        <w:rPr>
          <w:rFonts w:ascii="Times New Roman" w:hAnsi="Times New Roman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2pt;height:60.1pt">
            <v:imagedata r:id="rId8" o:title="Герб Ливен на БЛАНК" gain="1.25" blacklevel="2621f"/>
          </v:shape>
        </w:pict>
      </w:r>
    </w:p>
    <w:p w:rsidR="009007D2" w:rsidRPr="004B17DA" w:rsidRDefault="009007D2" w:rsidP="009007D2">
      <w:pPr>
        <w:jc w:val="center"/>
        <w:rPr>
          <w:sz w:val="28"/>
          <w:szCs w:val="28"/>
        </w:rPr>
      </w:pPr>
      <w:r w:rsidRPr="004B17DA">
        <w:rPr>
          <w:sz w:val="28"/>
          <w:szCs w:val="28"/>
        </w:rPr>
        <w:t>РОССИЙСКАЯ ФЕДЕРАЦИЯ</w:t>
      </w:r>
    </w:p>
    <w:p w:rsidR="009007D2" w:rsidRPr="004B17DA" w:rsidRDefault="009007D2" w:rsidP="009007D2">
      <w:pPr>
        <w:jc w:val="center"/>
        <w:rPr>
          <w:sz w:val="28"/>
          <w:szCs w:val="28"/>
        </w:rPr>
      </w:pPr>
      <w:r w:rsidRPr="004B17DA">
        <w:rPr>
          <w:sz w:val="28"/>
          <w:szCs w:val="28"/>
        </w:rPr>
        <w:t>ОРЛОВСКАЯ ОБЛАСТЬ</w:t>
      </w:r>
    </w:p>
    <w:p w:rsidR="009007D2" w:rsidRPr="004B17DA" w:rsidRDefault="009007D2" w:rsidP="009007D2">
      <w:pPr>
        <w:jc w:val="center"/>
        <w:rPr>
          <w:sz w:val="28"/>
          <w:szCs w:val="28"/>
        </w:rPr>
      </w:pPr>
      <w:r w:rsidRPr="004B17DA">
        <w:rPr>
          <w:sz w:val="28"/>
          <w:szCs w:val="28"/>
        </w:rPr>
        <w:t>АДМИНИСТРАЦИЯ ГОРОДА ЛИВНЫ</w:t>
      </w:r>
    </w:p>
    <w:p w:rsidR="009007D2" w:rsidRPr="004B17DA" w:rsidRDefault="009007D2" w:rsidP="008B6591">
      <w:pPr>
        <w:jc w:val="center"/>
        <w:rPr>
          <w:sz w:val="28"/>
          <w:szCs w:val="28"/>
        </w:rPr>
      </w:pPr>
      <w:r w:rsidRPr="004B17DA">
        <w:rPr>
          <w:sz w:val="28"/>
          <w:szCs w:val="28"/>
        </w:rPr>
        <w:t>ПОСТАНОВЛЕНИЕ</w:t>
      </w:r>
    </w:p>
    <w:p w:rsidR="009007D2" w:rsidRPr="004B17DA" w:rsidRDefault="009007D2" w:rsidP="009007D2">
      <w:pPr>
        <w:rPr>
          <w:b/>
          <w:i/>
          <w:sz w:val="28"/>
          <w:szCs w:val="28"/>
        </w:rPr>
      </w:pPr>
    </w:p>
    <w:p w:rsidR="008C2E73" w:rsidRDefault="00716955" w:rsidP="009007D2">
      <w:pPr>
        <w:rPr>
          <w:bCs/>
          <w:sz w:val="28"/>
          <w:szCs w:val="28"/>
        </w:rPr>
      </w:pPr>
      <w:r w:rsidRPr="004B17DA">
        <w:rPr>
          <w:bCs/>
          <w:sz w:val="28"/>
          <w:szCs w:val="28"/>
        </w:rPr>
        <w:t xml:space="preserve"> </w:t>
      </w:r>
      <w:r w:rsidR="008C2E73">
        <w:rPr>
          <w:bCs/>
          <w:sz w:val="28"/>
          <w:szCs w:val="28"/>
        </w:rPr>
        <w:t>28 октября</w:t>
      </w:r>
      <w:r w:rsidR="00E23398" w:rsidRPr="004B17DA">
        <w:rPr>
          <w:bCs/>
          <w:sz w:val="28"/>
          <w:szCs w:val="28"/>
        </w:rPr>
        <w:t xml:space="preserve"> </w:t>
      </w:r>
      <w:r w:rsidR="009007D2" w:rsidRPr="004B17DA">
        <w:rPr>
          <w:bCs/>
          <w:sz w:val="28"/>
          <w:szCs w:val="28"/>
        </w:rPr>
        <w:t>20</w:t>
      </w:r>
      <w:r w:rsidR="00C67353" w:rsidRPr="004B17DA">
        <w:rPr>
          <w:bCs/>
          <w:sz w:val="28"/>
          <w:szCs w:val="28"/>
        </w:rPr>
        <w:t>2</w:t>
      </w:r>
      <w:r w:rsidR="00FC6470">
        <w:rPr>
          <w:bCs/>
          <w:sz w:val="28"/>
          <w:szCs w:val="28"/>
        </w:rPr>
        <w:t>6</w:t>
      </w:r>
      <w:r w:rsidR="009007D2" w:rsidRPr="004B17DA">
        <w:rPr>
          <w:bCs/>
          <w:sz w:val="28"/>
          <w:szCs w:val="28"/>
        </w:rPr>
        <w:t xml:space="preserve"> г</w:t>
      </w:r>
      <w:r w:rsidR="00B443E9">
        <w:rPr>
          <w:bCs/>
          <w:sz w:val="28"/>
          <w:szCs w:val="28"/>
        </w:rPr>
        <w:t>ода</w:t>
      </w:r>
      <w:r w:rsidR="009007D2" w:rsidRPr="004B17DA">
        <w:rPr>
          <w:bCs/>
          <w:sz w:val="28"/>
          <w:szCs w:val="28"/>
        </w:rPr>
        <w:tab/>
        <w:t xml:space="preserve">                                     </w:t>
      </w:r>
      <w:r w:rsidR="00483105" w:rsidRPr="004B17DA">
        <w:rPr>
          <w:bCs/>
          <w:sz w:val="28"/>
          <w:szCs w:val="28"/>
        </w:rPr>
        <w:t xml:space="preserve">     </w:t>
      </w:r>
      <w:r w:rsidR="000D05F0">
        <w:rPr>
          <w:bCs/>
          <w:sz w:val="28"/>
          <w:szCs w:val="28"/>
        </w:rPr>
        <w:t xml:space="preserve">              </w:t>
      </w:r>
      <w:r w:rsidR="00483105" w:rsidRPr="004B17DA">
        <w:rPr>
          <w:bCs/>
          <w:sz w:val="28"/>
          <w:szCs w:val="28"/>
        </w:rPr>
        <w:t xml:space="preserve">  </w:t>
      </w:r>
      <w:r w:rsidR="008C2E73">
        <w:rPr>
          <w:bCs/>
          <w:sz w:val="28"/>
          <w:szCs w:val="28"/>
        </w:rPr>
        <w:t xml:space="preserve">                           </w:t>
      </w:r>
      <w:r w:rsidR="009007D2" w:rsidRPr="004B17DA">
        <w:rPr>
          <w:bCs/>
          <w:sz w:val="28"/>
          <w:szCs w:val="28"/>
        </w:rPr>
        <w:t xml:space="preserve">№ </w:t>
      </w:r>
      <w:r w:rsidR="008C2E73">
        <w:rPr>
          <w:bCs/>
          <w:sz w:val="28"/>
          <w:szCs w:val="28"/>
        </w:rPr>
        <w:t>145</w:t>
      </w:r>
    </w:p>
    <w:p w:rsidR="009007D2" w:rsidRPr="004B17DA" w:rsidRDefault="009007D2" w:rsidP="009007D2">
      <w:pPr>
        <w:rPr>
          <w:bCs/>
          <w:sz w:val="28"/>
          <w:szCs w:val="28"/>
        </w:rPr>
      </w:pPr>
      <w:r w:rsidRPr="004B17DA">
        <w:rPr>
          <w:bCs/>
          <w:sz w:val="28"/>
          <w:szCs w:val="28"/>
        </w:rPr>
        <w:t xml:space="preserve">            г. Ливны</w:t>
      </w:r>
    </w:p>
    <w:p w:rsidR="009007D2" w:rsidRPr="004B17DA" w:rsidRDefault="009007D2" w:rsidP="009007D2">
      <w:pPr>
        <w:rPr>
          <w:bCs/>
          <w:sz w:val="28"/>
          <w:szCs w:val="28"/>
          <w:u w:val="single"/>
        </w:rPr>
      </w:pPr>
    </w:p>
    <w:p w:rsidR="00D579BE" w:rsidRPr="00E021A6" w:rsidRDefault="00E021A6" w:rsidP="009007D2">
      <w:pPr>
        <w:rPr>
          <w:bCs/>
          <w:sz w:val="28"/>
          <w:szCs w:val="28"/>
        </w:rPr>
      </w:pPr>
      <w:r w:rsidRPr="00E021A6">
        <w:rPr>
          <w:bCs/>
          <w:sz w:val="28"/>
          <w:szCs w:val="28"/>
        </w:rPr>
        <w:t>О внесении изменений в постановление</w:t>
      </w:r>
    </w:p>
    <w:p w:rsidR="00D373E1" w:rsidRDefault="00FC6470" w:rsidP="009007D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E021A6" w:rsidRPr="00E021A6">
        <w:rPr>
          <w:bCs/>
          <w:sz w:val="28"/>
          <w:szCs w:val="28"/>
        </w:rPr>
        <w:t>дминистрации города Ливны от 14 апреля</w:t>
      </w:r>
    </w:p>
    <w:p w:rsidR="008C2E73" w:rsidRDefault="00E021A6" w:rsidP="00E021A6">
      <w:pPr>
        <w:rPr>
          <w:sz w:val="28"/>
          <w:szCs w:val="28"/>
        </w:rPr>
      </w:pPr>
      <w:r w:rsidRPr="00E021A6">
        <w:rPr>
          <w:bCs/>
          <w:sz w:val="28"/>
          <w:szCs w:val="28"/>
        </w:rPr>
        <w:t>2025 года</w:t>
      </w:r>
      <w:r w:rsidR="00D373E1">
        <w:rPr>
          <w:bCs/>
          <w:sz w:val="28"/>
          <w:szCs w:val="28"/>
        </w:rPr>
        <w:t xml:space="preserve"> </w:t>
      </w:r>
      <w:r w:rsidRPr="00E021A6">
        <w:rPr>
          <w:bCs/>
          <w:sz w:val="28"/>
          <w:szCs w:val="28"/>
        </w:rPr>
        <w:t>№</w:t>
      </w:r>
      <w:r w:rsidR="008C2E73">
        <w:rPr>
          <w:bCs/>
          <w:sz w:val="28"/>
          <w:szCs w:val="28"/>
        </w:rPr>
        <w:t xml:space="preserve"> </w:t>
      </w:r>
      <w:r w:rsidRPr="00E021A6">
        <w:rPr>
          <w:bCs/>
          <w:sz w:val="28"/>
          <w:szCs w:val="28"/>
        </w:rPr>
        <w:t>61 «</w:t>
      </w:r>
      <w:r w:rsidR="004911F0" w:rsidRPr="00E021A6">
        <w:rPr>
          <w:sz w:val="28"/>
          <w:szCs w:val="28"/>
        </w:rPr>
        <w:t>Об</w:t>
      </w:r>
      <w:r w:rsidR="004911F0" w:rsidRPr="004B17DA">
        <w:rPr>
          <w:sz w:val="28"/>
          <w:szCs w:val="28"/>
        </w:rPr>
        <w:t xml:space="preserve"> утверждении</w:t>
      </w:r>
    </w:p>
    <w:p w:rsidR="00D373E1" w:rsidRDefault="004911F0" w:rsidP="00D373E1">
      <w:pPr>
        <w:rPr>
          <w:sz w:val="28"/>
          <w:szCs w:val="28"/>
        </w:rPr>
      </w:pPr>
      <w:r w:rsidRPr="004B17DA">
        <w:rPr>
          <w:sz w:val="28"/>
          <w:szCs w:val="28"/>
        </w:rPr>
        <w:t xml:space="preserve">административного </w:t>
      </w:r>
      <w:hyperlink w:anchor="P38">
        <w:proofErr w:type="gramStart"/>
        <w:r w:rsidRPr="004B17DA">
          <w:rPr>
            <w:sz w:val="28"/>
            <w:szCs w:val="28"/>
          </w:rPr>
          <w:t>регламент</w:t>
        </w:r>
        <w:proofErr w:type="gramEnd"/>
      </w:hyperlink>
      <w:r w:rsidRPr="004B17DA">
        <w:rPr>
          <w:sz w:val="28"/>
          <w:szCs w:val="28"/>
        </w:rPr>
        <w:t>а предоставлени</w:t>
      </w:r>
      <w:r w:rsidR="00B443E9">
        <w:rPr>
          <w:sz w:val="28"/>
          <w:szCs w:val="28"/>
        </w:rPr>
        <w:t>я</w:t>
      </w:r>
    </w:p>
    <w:p w:rsidR="00D373E1" w:rsidRDefault="004911F0" w:rsidP="00D373E1">
      <w:pPr>
        <w:rPr>
          <w:sz w:val="28"/>
          <w:szCs w:val="28"/>
        </w:rPr>
      </w:pPr>
      <w:r w:rsidRPr="004B17DA">
        <w:rPr>
          <w:sz w:val="28"/>
          <w:szCs w:val="28"/>
        </w:rPr>
        <w:t xml:space="preserve">муниципальной услуги «Предоставление </w:t>
      </w:r>
    </w:p>
    <w:p w:rsidR="00D373E1" w:rsidRDefault="004911F0" w:rsidP="00D373E1">
      <w:pPr>
        <w:rPr>
          <w:sz w:val="28"/>
          <w:szCs w:val="28"/>
        </w:rPr>
      </w:pPr>
      <w:r w:rsidRPr="004B17DA">
        <w:rPr>
          <w:sz w:val="28"/>
          <w:szCs w:val="28"/>
        </w:rPr>
        <w:t xml:space="preserve">информации об объектах </w:t>
      </w:r>
      <w:proofErr w:type="gramStart"/>
      <w:r w:rsidRPr="004B17DA">
        <w:rPr>
          <w:sz w:val="28"/>
          <w:szCs w:val="28"/>
        </w:rPr>
        <w:t>недвижимого</w:t>
      </w:r>
      <w:proofErr w:type="gramEnd"/>
      <w:r w:rsidRPr="004B17DA">
        <w:rPr>
          <w:sz w:val="28"/>
          <w:szCs w:val="28"/>
        </w:rPr>
        <w:t xml:space="preserve"> </w:t>
      </w:r>
    </w:p>
    <w:p w:rsidR="00D373E1" w:rsidRDefault="004911F0" w:rsidP="00D373E1">
      <w:pPr>
        <w:rPr>
          <w:sz w:val="28"/>
          <w:szCs w:val="28"/>
        </w:rPr>
      </w:pPr>
      <w:r w:rsidRPr="004B17DA">
        <w:rPr>
          <w:sz w:val="28"/>
          <w:szCs w:val="28"/>
        </w:rPr>
        <w:t xml:space="preserve">имущества, </w:t>
      </w:r>
      <w:proofErr w:type="gramStart"/>
      <w:r w:rsidRPr="004B17DA">
        <w:rPr>
          <w:sz w:val="28"/>
          <w:szCs w:val="28"/>
        </w:rPr>
        <w:t>находящихся</w:t>
      </w:r>
      <w:proofErr w:type="gramEnd"/>
      <w:r w:rsidRPr="004B17DA">
        <w:rPr>
          <w:sz w:val="28"/>
          <w:szCs w:val="28"/>
        </w:rPr>
        <w:t xml:space="preserve"> в муниципальной</w:t>
      </w:r>
    </w:p>
    <w:p w:rsidR="004911F0" w:rsidRPr="00D373E1" w:rsidRDefault="004911F0" w:rsidP="00D373E1">
      <w:pPr>
        <w:rPr>
          <w:bCs/>
          <w:sz w:val="28"/>
          <w:szCs w:val="28"/>
        </w:rPr>
      </w:pPr>
      <w:r w:rsidRPr="004B17DA">
        <w:rPr>
          <w:sz w:val="28"/>
          <w:szCs w:val="28"/>
        </w:rPr>
        <w:t xml:space="preserve">собственности и </w:t>
      </w:r>
      <w:proofErr w:type="gramStart"/>
      <w:r w:rsidRPr="004B17DA">
        <w:rPr>
          <w:sz w:val="28"/>
          <w:szCs w:val="28"/>
        </w:rPr>
        <w:t>предназначенных</w:t>
      </w:r>
      <w:proofErr w:type="gramEnd"/>
    </w:p>
    <w:p w:rsidR="00C93C39" w:rsidRPr="004B17DA" w:rsidRDefault="004911F0" w:rsidP="00C93C39">
      <w:pPr>
        <w:jc w:val="both"/>
        <w:rPr>
          <w:sz w:val="28"/>
          <w:szCs w:val="28"/>
        </w:rPr>
      </w:pPr>
      <w:r w:rsidRPr="004B17DA">
        <w:rPr>
          <w:sz w:val="28"/>
          <w:szCs w:val="28"/>
        </w:rPr>
        <w:t>для сдачи в аренду»</w:t>
      </w:r>
    </w:p>
    <w:p w:rsidR="003C7559" w:rsidRPr="004B17DA" w:rsidRDefault="003C7559" w:rsidP="004253B4">
      <w:pPr>
        <w:rPr>
          <w:sz w:val="28"/>
          <w:szCs w:val="28"/>
        </w:rPr>
      </w:pPr>
    </w:p>
    <w:p w:rsidR="004911F0" w:rsidRPr="004B17DA" w:rsidRDefault="004911F0" w:rsidP="00E021A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4B17DA">
        <w:rPr>
          <w:sz w:val="28"/>
          <w:szCs w:val="28"/>
        </w:rPr>
        <w:t>В соответствии с  Федеральным законом от 27</w:t>
      </w:r>
      <w:r w:rsidR="00B443E9">
        <w:rPr>
          <w:sz w:val="28"/>
          <w:szCs w:val="28"/>
        </w:rPr>
        <w:t xml:space="preserve"> июля </w:t>
      </w:r>
      <w:r w:rsidRPr="004B17DA">
        <w:rPr>
          <w:sz w:val="28"/>
          <w:szCs w:val="28"/>
        </w:rPr>
        <w:t>2010</w:t>
      </w:r>
      <w:r w:rsidR="0039544A">
        <w:rPr>
          <w:sz w:val="28"/>
          <w:szCs w:val="28"/>
        </w:rPr>
        <w:t xml:space="preserve"> года</w:t>
      </w:r>
      <w:r w:rsidRPr="004B17DA">
        <w:rPr>
          <w:sz w:val="28"/>
          <w:szCs w:val="28"/>
        </w:rPr>
        <w:t xml:space="preserve"> № 210-ФЗ «Об организации предоставления государственных и муниципальных услуг»,</w:t>
      </w:r>
      <w:r w:rsidR="00E021A6" w:rsidRPr="00E021A6">
        <w:rPr>
          <w:sz w:val="28"/>
          <w:szCs w:val="28"/>
        </w:rPr>
        <w:t xml:space="preserve"> </w:t>
      </w:r>
      <w:hyperlink r:id="rId9" w:history="1">
        <w:r w:rsidR="00E021A6" w:rsidRPr="00E021A6">
          <w:rPr>
            <w:sz w:val="28"/>
            <w:szCs w:val="28"/>
          </w:rPr>
          <w:t>законом</w:t>
        </w:r>
      </w:hyperlink>
      <w:r w:rsidR="00E021A6">
        <w:rPr>
          <w:sz w:val="28"/>
          <w:szCs w:val="28"/>
        </w:rPr>
        <w:t xml:space="preserve"> Орловской области о</w:t>
      </w:r>
      <w:r w:rsidR="006B4A32">
        <w:rPr>
          <w:sz w:val="28"/>
          <w:szCs w:val="28"/>
        </w:rPr>
        <w:t>т 5 ноября 2024 года № 3132-ОЗ «</w:t>
      </w:r>
      <w:r w:rsidR="00E021A6">
        <w:rPr>
          <w:sz w:val="28"/>
          <w:szCs w:val="28"/>
        </w:rPr>
        <w:t>О развитии ответственного веде</w:t>
      </w:r>
      <w:r w:rsidR="006B4A32">
        <w:rPr>
          <w:sz w:val="28"/>
          <w:szCs w:val="28"/>
        </w:rPr>
        <w:t>ния бизнеса в Орловской области»</w:t>
      </w:r>
      <w:r w:rsidR="00E021A6">
        <w:rPr>
          <w:sz w:val="28"/>
          <w:szCs w:val="28"/>
        </w:rPr>
        <w:t>,</w:t>
      </w:r>
      <w:r w:rsidRPr="004B17DA">
        <w:rPr>
          <w:sz w:val="28"/>
          <w:szCs w:val="28"/>
        </w:rPr>
        <w:t xml:space="preserve"> постановлением администрации города Ливны от 18</w:t>
      </w:r>
      <w:r w:rsidR="00B443E9">
        <w:rPr>
          <w:sz w:val="28"/>
          <w:szCs w:val="28"/>
        </w:rPr>
        <w:t xml:space="preserve"> октября </w:t>
      </w:r>
      <w:r w:rsidRPr="004B17DA">
        <w:rPr>
          <w:sz w:val="28"/>
          <w:szCs w:val="28"/>
        </w:rPr>
        <w:t>2023</w:t>
      </w:r>
      <w:r w:rsidR="0039544A">
        <w:rPr>
          <w:sz w:val="28"/>
          <w:szCs w:val="28"/>
        </w:rPr>
        <w:t xml:space="preserve"> года</w:t>
      </w:r>
      <w:r w:rsidRPr="004B17DA">
        <w:rPr>
          <w:sz w:val="28"/>
          <w:szCs w:val="28"/>
        </w:rPr>
        <w:t xml:space="preserve"> № 92 «О разработке и утверждении административных регламентов предоставления муниципальных услуг администрацией города Ливны Орловской области» и</w:t>
      </w:r>
      <w:proofErr w:type="gramEnd"/>
      <w:r w:rsidRPr="004B17DA">
        <w:rPr>
          <w:sz w:val="28"/>
          <w:szCs w:val="28"/>
        </w:rPr>
        <w:t xml:space="preserve"> постановлением администрации города Ливны от 31 января 2025 года № 11 «Об утверждении перечня муниципальных услуг, предоставляемых  администрацией города Ливны Орловской обла</w:t>
      </w:r>
      <w:r w:rsidR="00FC6470">
        <w:rPr>
          <w:sz w:val="28"/>
          <w:szCs w:val="28"/>
        </w:rPr>
        <w:t>сти» администрация города Ливны</w:t>
      </w:r>
      <w:r w:rsidRPr="004B17DA">
        <w:rPr>
          <w:sz w:val="28"/>
          <w:szCs w:val="28"/>
        </w:rPr>
        <w:t xml:space="preserve">  </w:t>
      </w:r>
      <w:proofErr w:type="gramStart"/>
      <w:r w:rsidRPr="004B17DA">
        <w:rPr>
          <w:sz w:val="28"/>
          <w:szCs w:val="28"/>
        </w:rPr>
        <w:t>п</w:t>
      </w:r>
      <w:proofErr w:type="gramEnd"/>
      <w:r w:rsidRPr="004B17DA">
        <w:rPr>
          <w:sz w:val="28"/>
          <w:szCs w:val="28"/>
        </w:rPr>
        <w:t xml:space="preserve"> о с т а н о в л я е т:</w:t>
      </w:r>
    </w:p>
    <w:p w:rsidR="00FC6470" w:rsidRDefault="00FC6470" w:rsidP="00FC64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11F0" w:rsidRPr="004B17DA">
        <w:rPr>
          <w:sz w:val="28"/>
          <w:szCs w:val="28"/>
        </w:rPr>
        <w:t xml:space="preserve">1. </w:t>
      </w:r>
      <w:r w:rsidR="00E021A6">
        <w:rPr>
          <w:sz w:val="28"/>
          <w:szCs w:val="28"/>
        </w:rPr>
        <w:t xml:space="preserve">Внести в приложение к постановлению администрации города Ливны </w:t>
      </w:r>
      <w:proofErr w:type="gramStart"/>
      <w:r w:rsidR="00E021A6">
        <w:rPr>
          <w:sz w:val="28"/>
          <w:szCs w:val="28"/>
        </w:rPr>
        <w:t>от</w:t>
      </w:r>
      <w:proofErr w:type="gramEnd"/>
      <w:r w:rsidR="00E021A6">
        <w:rPr>
          <w:sz w:val="28"/>
          <w:szCs w:val="28"/>
        </w:rPr>
        <w:t xml:space="preserve"> </w:t>
      </w:r>
    </w:p>
    <w:p w:rsidR="00E021A6" w:rsidRPr="00E021A6" w:rsidRDefault="00E021A6" w:rsidP="00FC6470">
      <w:pPr>
        <w:jc w:val="both"/>
        <w:rPr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14</w:t>
      </w:r>
      <w:r w:rsidR="00FC64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апреля 2025 года №61</w:t>
      </w:r>
      <w:r w:rsidR="00FC64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Pr="00E021A6">
        <w:rPr>
          <w:sz w:val="28"/>
          <w:szCs w:val="28"/>
        </w:rPr>
        <w:t>Об</w:t>
      </w:r>
      <w:r w:rsidRPr="004B17DA">
        <w:rPr>
          <w:sz w:val="28"/>
          <w:szCs w:val="28"/>
        </w:rPr>
        <w:t xml:space="preserve"> </w:t>
      </w:r>
      <w:r w:rsidR="00FC6470">
        <w:rPr>
          <w:sz w:val="28"/>
          <w:szCs w:val="28"/>
        </w:rPr>
        <w:t xml:space="preserve"> </w:t>
      </w:r>
      <w:r w:rsidRPr="004B17DA">
        <w:rPr>
          <w:sz w:val="28"/>
          <w:szCs w:val="28"/>
        </w:rPr>
        <w:t xml:space="preserve">утверждении </w:t>
      </w:r>
      <w:r w:rsidR="00FC6470">
        <w:rPr>
          <w:sz w:val="28"/>
          <w:szCs w:val="28"/>
        </w:rPr>
        <w:t xml:space="preserve"> </w:t>
      </w:r>
      <w:r w:rsidRPr="004B17DA">
        <w:rPr>
          <w:sz w:val="28"/>
          <w:szCs w:val="28"/>
        </w:rPr>
        <w:t xml:space="preserve">административного </w:t>
      </w:r>
      <w:r w:rsidR="00FC6470">
        <w:rPr>
          <w:sz w:val="28"/>
          <w:szCs w:val="28"/>
        </w:rPr>
        <w:t xml:space="preserve"> </w:t>
      </w:r>
      <w:hyperlink w:anchor="P38">
        <w:r w:rsidRPr="004B17DA">
          <w:rPr>
            <w:sz w:val="28"/>
            <w:szCs w:val="28"/>
          </w:rPr>
          <w:t>регламент</w:t>
        </w:r>
      </w:hyperlink>
      <w:r w:rsidRPr="004B17DA">
        <w:rPr>
          <w:sz w:val="28"/>
          <w:szCs w:val="28"/>
        </w:rPr>
        <w:t xml:space="preserve">а </w:t>
      </w:r>
    </w:p>
    <w:p w:rsidR="00E021A6" w:rsidRDefault="00E021A6" w:rsidP="00FC64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B17DA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я муниципальной услуги </w:t>
      </w:r>
      <w:r w:rsidRPr="004B17DA">
        <w:rPr>
          <w:sz w:val="28"/>
          <w:szCs w:val="28"/>
        </w:rPr>
        <w:t>«Предост</w:t>
      </w:r>
      <w:r>
        <w:rPr>
          <w:sz w:val="28"/>
          <w:szCs w:val="28"/>
        </w:rPr>
        <w:t xml:space="preserve">авление информации об объектах </w:t>
      </w:r>
      <w:r w:rsidRPr="004B17DA">
        <w:rPr>
          <w:sz w:val="28"/>
          <w:szCs w:val="28"/>
        </w:rPr>
        <w:t>недвиж</w:t>
      </w:r>
      <w:r>
        <w:rPr>
          <w:sz w:val="28"/>
          <w:szCs w:val="28"/>
        </w:rPr>
        <w:t xml:space="preserve">имого имущества, находящихся в </w:t>
      </w:r>
      <w:r w:rsidRPr="004B17DA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собственности и предназначенных </w:t>
      </w:r>
      <w:r w:rsidRPr="004B17DA">
        <w:rPr>
          <w:sz w:val="28"/>
          <w:szCs w:val="28"/>
        </w:rPr>
        <w:t>для сдачи в аренду»</w:t>
      </w:r>
      <w:r w:rsidRPr="00E021A6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6B4A32" w:rsidRDefault="006B4A32" w:rsidP="0041576D">
      <w:pPr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675C8">
        <w:rPr>
          <w:sz w:val="28"/>
          <w:szCs w:val="28"/>
        </w:rPr>
        <w:t>п</w:t>
      </w:r>
      <w:r w:rsidR="00E021A6">
        <w:rPr>
          <w:sz w:val="28"/>
          <w:szCs w:val="28"/>
        </w:rPr>
        <w:t>ункт</w:t>
      </w:r>
      <w:r w:rsidR="00342B5A">
        <w:rPr>
          <w:sz w:val="28"/>
          <w:szCs w:val="28"/>
        </w:rPr>
        <w:t>е</w:t>
      </w:r>
      <w:r>
        <w:rPr>
          <w:sz w:val="28"/>
          <w:szCs w:val="28"/>
        </w:rPr>
        <w:t xml:space="preserve"> 2.7:</w:t>
      </w:r>
    </w:p>
    <w:p w:rsidR="00CB31C4" w:rsidRDefault="006B4A32" w:rsidP="006C1F6C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021A6">
        <w:rPr>
          <w:sz w:val="28"/>
          <w:szCs w:val="28"/>
        </w:rPr>
        <w:t xml:space="preserve"> </w:t>
      </w:r>
      <w:r w:rsidR="00CB31C4">
        <w:rPr>
          <w:sz w:val="28"/>
          <w:szCs w:val="28"/>
        </w:rPr>
        <w:t>после слов «</w:t>
      </w:r>
      <w:r w:rsidR="00E021A6" w:rsidRPr="00CB31C4">
        <w:rPr>
          <w:sz w:val="28"/>
          <w:szCs w:val="28"/>
        </w:rPr>
        <w:t>настоящего Административного регламента</w:t>
      </w:r>
      <w:r w:rsidR="00CB31C4">
        <w:rPr>
          <w:sz w:val="28"/>
          <w:szCs w:val="28"/>
        </w:rPr>
        <w:t>» дополнить словами "</w:t>
      </w:r>
      <w:r>
        <w:rPr>
          <w:sz w:val="28"/>
          <w:szCs w:val="28"/>
        </w:rPr>
        <w:t xml:space="preserve">, </w:t>
      </w:r>
      <w:r w:rsidR="00CB31C4">
        <w:rPr>
          <w:sz w:val="28"/>
          <w:szCs w:val="28"/>
        </w:rPr>
        <w:t xml:space="preserve">за исключением случая, указанного в </w:t>
      </w:r>
      <w:r>
        <w:rPr>
          <w:sz w:val="28"/>
          <w:szCs w:val="28"/>
        </w:rPr>
        <w:t>абзаце третьем</w:t>
      </w:r>
      <w:r w:rsidR="00CB31C4">
        <w:rPr>
          <w:sz w:val="28"/>
          <w:szCs w:val="28"/>
        </w:rPr>
        <w:t xml:space="preserve"> </w:t>
      </w:r>
      <w:r w:rsidR="00CB31C4" w:rsidRPr="00CB31C4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пункта </w:t>
      </w:r>
      <w:r w:rsidR="00CB31C4" w:rsidRPr="00CB31C4">
        <w:rPr>
          <w:sz w:val="28"/>
          <w:szCs w:val="28"/>
        </w:rPr>
        <w:t>Административного регламента</w:t>
      </w:r>
      <w:proofErr w:type="gramStart"/>
      <w:r w:rsidR="00CB31C4">
        <w:rPr>
          <w:sz w:val="28"/>
          <w:szCs w:val="28"/>
        </w:rPr>
        <w:t>.";</w:t>
      </w:r>
      <w:proofErr w:type="gramEnd"/>
    </w:p>
    <w:p w:rsidR="009675C8" w:rsidRDefault="006B4A32" w:rsidP="006B4A32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0" w:history="1">
        <w:r w:rsidR="009675C8" w:rsidRPr="009675C8">
          <w:rPr>
            <w:sz w:val="28"/>
            <w:szCs w:val="28"/>
          </w:rPr>
          <w:t>дополнить</w:t>
        </w:r>
      </w:hyperlink>
      <w:r w:rsidR="009675C8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абзацем третьим</w:t>
      </w:r>
      <w:r w:rsidR="009675C8">
        <w:rPr>
          <w:sz w:val="28"/>
          <w:szCs w:val="28"/>
        </w:rPr>
        <w:t xml:space="preserve"> следующего содержания:</w:t>
      </w:r>
    </w:p>
    <w:p w:rsidR="009675C8" w:rsidRDefault="009675C8" w:rsidP="009675C8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«Если заявитель в соответствии с </w:t>
      </w:r>
      <w:hyperlink r:id="rId11" w:history="1">
        <w:r w:rsidRPr="009675C8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Орловской области от 5 ноября 2024 года </w:t>
      </w:r>
      <w:r w:rsidR="0041576D">
        <w:rPr>
          <w:sz w:val="28"/>
          <w:szCs w:val="28"/>
        </w:rPr>
        <w:t>№</w:t>
      </w:r>
      <w:r>
        <w:rPr>
          <w:sz w:val="28"/>
          <w:szCs w:val="28"/>
        </w:rPr>
        <w:t xml:space="preserve"> 3132-ОЗ "О развитии ответственного ведения бизнеса в Орловской области" имеет действующий статус ответственного субъекта </w:t>
      </w:r>
      <w:r>
        <w:rPr>
          <w:sz w:val="28"/>
          <w:szCs w:val="28"/>
        </w:rPr>
        <w:lastRenderedPageBreak/>
        <w:t xml:space="preserve">предпринимательской деятельности (далее - ответственный субъект предпринимательской деятельности), то максимальный срок предоставления муниципальной услуги, </w:t>
      </w:r>
      <w:r w:rsidR="006F4A45">
        <w:rPr>
          <w:sz w:val="28"/>
          <w:szCs w:val="28"/>
        </w:rPr>
        <w:t xml:space="preserve">исчисляемый </w:t>
      </w:r>
      <w:r w:rsidR="006F4A45" w:rsidRPr="004B17DA">
        <w:rPr>
          <w:sz w:val="28"/>
          <w:szCs w:val="28"/>
        </w:rPr>
        <w:t>со дня регистрации заявления о предоставлении информации</w:t>
      </w:r>
      <w:r w:rsidR="0041576D">
        <w:rPr>
          <w:sz w:val="28"/>
          <w:szCs w:val="28"/>
        </w:rPr>
        <w:t>,</w:t>
      </w:r>
      <w:r w:rsidR="006F4A45" w:rsidRPr="006F4A45">
        <w:rPr>
          <w:sz w:val="28"/>
          <w:szCs w:val="28"/>
        </w:rPr>
        <w:t xml:space="preserve"> </w:t>
      </w:r>
      <w:r w:rsidR="006F4A45" w:rsidRPr="004B17DA">
        <w:rPr>
          <w:sz w:val="28"/>
          <w:szCs w:val="28"/>
        </w:rPr>
        <w:t xml:space="preserve">представленного способами, указанными в </w:t>
      </w:r>
      <w:hyperlink w:anchor="P119">
        <w:r w:rsidR="006F4A45" w:rsidRPr="00F60DFA">
          <w:rPr>
            <w:sz w:val="28"/>
            <w:szCs w:val="28"/>
          </w:rPr>
          <w:t>пункте 2.</w:t>
        </w:r>
        <w:r w:rsidR="006F4A45">
          <w:rPr>
            <w:sz w:val="28"/>
            <w:szCs w:val="28"/>
          </w:rPr>
          <w:t>11</w:t>
        </w:r>
      </w:hyperlink>
      <w:r w:rsidR="006F4A45" w:rsidRPr="004B17DA">
        <w:rPr>
          <w:sz w:val="28"/>
          <w:szCs w:val="28"/>
        </w:rPr>
        <w:t xml:space="preserve"> настоящего Административного ре</w:t>
      </w:r>
      <w:r w:rsidR="006F4A45">
        <w:rPr>
          <w:sz w:val="28"/>
          <w:szCs w:val="28"/>
        </w:rPr>
        <w:t xml:space="preserve">гламента, </w:t>
      </w:r>
      <w:r w:rsidR="006F4A45" w:rsidRPr="004B17DA">
        <w:rPr>
          <w:sz w:val="28"/>
          <w:szCs w:val="28"/>
        </w:rPr>
        <w:t>не должен превышать</w:t>
      </w:r>
      <w:proofErr w:type="gramEnd"/>
      <w:r w:rsidR="006F4A45" w:rsidRPr="004B17DA">
        <w:rPr>
          <w:sz w:val="28"/>
          <w:szCs w:val="28"/>
        </w:rPr>
        <w:t xml:space="preserve"> </w:t>
      </w:r>
      <w:r w:rsidR="0041576D">
        <w:rPr>
          <w:sz w:val="28"/>
          <w:szCs w:val="28"/>
        </w:rPr>
        <w:t>7</w:t>
      </w:r>
      <w:r w:rsidR="006F4A45" w:rsidRPr="004B17DA">
        <w:rPr>
          <w:sz w:val="28"/>
          <w:szCs w:val="28"/>
        </w:rPr>
        <w:t xml:space="preserve"> календарных дней</w:t>
      </w:r>
      <w:proofErr w:type="gramStart"/>
      <w:r>
        <w:rPr>
          <w:sz w:val="28"/>
          <w:szCs w:val="28"/>
        </w:rPr>
        <w:t>."</w:t>
      </w:r>
      <w:r w:rsidR="00C7600E">
        <w:rPr>
          <w:sz w:val="28"/>
          <w:szCs w:val="28"/>
        </w:rPr>
        <w:t>;</w:t>
      </w:r>
      <w:proofErr w:type="gramEnd"/>
    </w:p>
    <w:p w:rsidR="006B4A32" w:rsidRDefault="006B4A32" w:rsidP="006B4A32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7600E">
        <w:rPr>
          <w:sz w:val="28"/>
          <w:szCs w:val="28"/>
        </w:rPr>
        <w:t>пункт</w:t>
      </w:r>
      <w:r w:rsidR="00342B5A">
        <w:rPr>
          <w:sz w:val="28"/>
          <w:szCs w:val="28"/>
        </w:rPr>
        <w:t>е</w:t>
      </w:r>
      <w:r w:rsidR="00C7600E">
        <w:rPr>
          <w:sz w:val="28"/>
          <w:szCs w:val="28"/>
        </w:rPr>
        <w:t xml:space="preserve"> </w:t>
      </w:r>
      <w:r w:rsidR="0041576D">
        <w:rPr>
          <w:sz w:val="28"/>
          <w:szCs w:val="28"/>
        </w:rPr>
        <w:t>3.4</w:t>
      </w:r>
      <w:r>
        <w:rPr>
          <w:sz w:val="28"/>
          <w:szCs w:val="28"/>
        </w:rPr>
        <w:t>.20:</w:t>
      </w:r>
    </w:p>
    <w:p w:rsidR="0041576D" w:rsidRDefault="006B4A32" w:rsidP="006C1F6C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576D" w:rsidRPr="004B17DA">
        <w:rPr>
          <w:sz w:val="28"/>
          <w:szCs w:val="28"/>
        </w:rPr>
        <w:t xml:space="preserve"> </w:t>
      </w:r>
      <w:r w:rsidR="00C7600E">
        <w:rPr>
          <w:sz w:val="28"/>
          <w:szCs w:val="28"/>
        </w:rPr>
        <w:t>после слов «</w:t>
      </w:r>
      <w:r w:rsidR="0041576D" w:rsidRPr="004B17DA">
        <w:rPr>
          <w:sz w:val="28"/>
          <w:szCs w:val="28"/>
        </w:rPr>
        <w:t>о предоставлении информации в отдел</w:t>
      </w:r>
      <w:r w:rsidR="00C7600E">
        <w:rPr>
          <w:sz w:val="28"/>
          <w:szCs w:val="28"/>
        </w:rPr>
        <w:t xml:space="preserve">» дополнить словами «, </w:t>
      </w:r>
      <w:r w:rsidR="00C7600E" w:rsidRPr="00C7600E">
        <w:rPr>
          <w:sz w:val="28"/>
          <w:szCs w:val="28"/>
        </w:rPr>
        <w:t xml:space="preserve"> </w:t>
      </w:r>
      <w:r w:rsidR="00C7600E">
        <w:rPr>
          <w:sz w:val="28"/>
          <w:szCs w:val="28"/>
        </w:rPr>
        <w:t xml:space="preserve">за исключением случая, указанного в </w:t>
      </w:r>
      <w:r>
        <w:rPr>
          <w:sz w:val="28"/>
          <w:szCs w:val="28"/>
        </w:rPr>
        <w:t>абзаце втором</w:t>
      </w:r>
      <w:r w:rsidR="00C7600E">
        <w:rPr>
          <w:sz w:val="28"/>
          <w:szCs w:val="28"/>
        </w:rPr>
        <w:t xml:space="preserve"> </w:t>
      </w:r>
      <w:r w:rsidR="00C7600E" w:rsidRPr="004B17DA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пункта </w:t>
      </w:r>
      <w:r w:rsidR="00C7600E" w:rsidRPr="004B17DA">
        <w:rPr>
          <w:sz w:val="28"/>
          <w:szCs w:val="28"/>
        </w:rPr>
        <w:t>Административного ре</w:t>
      </w:r>
      <w:r w:rsidR="00C7600E">
        <w:rPr>
          <w:sz w:val="28"/>
          <w:szCs w:val="28"/>
        </w:rPr>
        <w:t>гламента</w:t>
      </w:r>
      <w:proofErr w:type="gramStart"/>
      <w:r w:rsidR="00C7600E">
        <w:rPr>
          <w:sz w:val="28"/>
          <w:szCs w:val="28"/>
        </w:rPr>
        <w:t>.»;</w:t>
      </w:r>
      <w:proofErr w:type="gramEnd"/>
    </w:p>
    <w:p w:rsidR="00C7600E" w:rsidRDefault="006B4A32" w:rsidP="00C760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</w:t>
      </w:r>
      <w:r w:rsidR="00C7600E">
        <w:rPr>
          <w:sz w:val="28"/>
          <w:szCs w:val="28"/>
        </w:rPr>
        <w:t xml:space="preserve"> </w:t>
      </w:r>
      <w:hyperlink r:id="rId12" w:history="1">
        <w:r w:rsidR="00C7600E" w:rsidRPr="00C7600E">
          <w:rPr>
            <w:sz w:val="28"/>
            <w:szCs w:val="28"/>
          </w:rPr>
          <w:t>дополнить</w:t>
        </w:r>
      </w:hyperlink>
      <w:r w:rsidR="00C7600E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абзацем вторым</w:t>
      </w:r>
      <w:r w:rsidR="00C7600E">
        <w:rPr>
          <w:sz w:val="28"/>
          <w:szCs w:val="28"/>
        </w:rPr>
        <w:t xml:space="preserve"> следующего содержания:</w:t>
      </w:r>
    </w:p>
    <w:p w:rsidR="00C7600E" w:rsidRPr="004B17DA" w:rsidRDefault="006B4A32" w:rsidP="00C760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7600E">
        <w:rPr>
          <w:sz w:val="28"/>
          <w:szCs w:val="28"/>
        </w:rPr>
        <w:t>Если заявитель является ответственным субъектом предпринимательской деятельности, то м</w:t>
      </w:r>
      <w:r w:rsidR="00C7600E" w:rsidRPr="004B17DA">
        <w:rPr>
          <w:sz w:val="28"/>
          <w:szCs w:val="28"/>
        </w:rPr>
        <w:t xml:space="preserve">аксимальный срок исполнения административной процедуры - </w:t>
      </w:r>
      <w:r w:rsidR="00C7600E">
        <w:rPr>
          <w:sz w:val="28"/>
          <w:szCs w:val="28"/>
        </w:rPr>
        <w:t>4</w:t>
      </w:r>
      <w:r w:rsidR="00C7600E" w:rsidRPr="004B17DA">
        <w:rPr>
          <w:sz w:val="28"/>
          <w:szCs w:val="28"/>
        </w:rPr>
        <w:t xml:space="preserve"> календарны</w:t>
      </w:r>
      <w:r w:rsidR="008C4268">
        <w:rPr>
          <w:sz w:val="28"/>
          <w:szCs w:val="28"/>
        </w:rPr>
        <w:t>е</w:t>
      </w:r>
      <w:r w:rsidR="00C7600E" w:rsidRPr="004B17DA">
        <w:rPr>
          <w:sz w:val="28"/>
          <w:szCs w:val="28"/>
        </w:rPr>
        <w:t xml:space="preserve"> дн</w:t>
      </w:r>
      <w:r w:rsidR="00FC6470">
        <w:rPr>
          <w:sz w:val="28"/>
          <w:szCs w:val="28"/>
        </w:rPr>
        <w:t>я</w:t>
      </w:r>
      <w:r w:rsidR="00C7600E" w:rsidRPr="004B17DA">
        <w:rPr>
          <w:sz w:val="28"/>
          <w:szCs w:val="28"/>
        </w:rPr>
        <w:t xml:space="preserve"> с момента поступления зарегистрированного заявления о предоставлении информации в отдел</w:t>
      </w:r>
      <w:proofErr w:type="gramStart"/>
      <w:r w:rsidR="00FC6470">
        <w:rPr>
          <w:sz w:val="28"/>
          <w:szCs w:val="28"/>
        </w:rPr>
        <w:t>.».</w:t>
      </w:r>
      <w:proofErr w:type="gramEnd"/>
    </w:p>
    <w:p w:rsidR="008E6C4D" w:rsidRPr="004B17DA" w:rsidRDefault="004B17DA" w:rsidP="0039544A">
      <w:pPr>
        <w:ind w:firstLine="540"/>
        <w:jc w:val="both"/>
        <w:rPr>
          <w:sz w:val="28"/>
          <w:szCs w:val="28"/>
        </w:rPr>
      </w:pPr>
      <w:r w:rsidRPr="004B17DA">
        <w:rPr>
          <w:sz w:val="28"/>
          <w:szCs w:val="28"/>
        </w:rPr>
        <w:t>2</w:t>
      </w:r>
      <w:r w:rsidR="008E6C4D" w:rsidRPr="004B17DA">
        <w:rPr>
          <w:sz w:val="28"/>
          <w:szCs w:val="28"/>
        </w:rPr>
        <w:t xml:space="preserve">. </w:t>
      </w:r>
      <w:proofErr w:type="gramStart"/>
      <w:r w:rsidR="008E6C4D" w:rsidRPr="004B17DA">
        <w:rPr>
          <w:sz w:val="28"/>
          <w:szCs w:val="28"/>
        </w:rPr>
        <w:t>Контроль за</w:t>
      </w:r>
      <w:proofErr w:type="gramEnd"/>
      <w:r w:rsidR="008E6C4D" w:rsidRPr="004B17DA">
        <w:rPr>
          <w:sz w:val="28"/>
          <w:szCs w:val="28"/>
        </w:rPr>
        <w:t xml:space="preserve"> исполнением настоящего постановления возложить </w:t>
      </w:r>
      <w:r w:rsidR="008E6C4D" w:rsidRPr="004B17DA">
        <w:rPr>
          <w:sz w:val="28"/>
          <w:szCs w:val="28"/>
        </w:rPr>
        <w:br/>
        <w:t xml:space="preserve">на </w:t>
      </w:r>
      <w:r w:rsidR="00FA00BF" w:rsidRPr="004B17DA">
        <w:rPr>
          <w:sz w:val="28"/>
          <w:szCs w:val="28"/>
        </w:rPr>
        <w:t xml:space="preserve">начальника управления муниципального имущества </w:t>
      </w:r>
      <w:r w:rsidR="00B6716B" w:rsidRPr="004B17DA">
        <w:rPr>
          <w:sz w:val="28"/>
          <w:szCs w:val="28"/>
        </w:rPr>
        <w:t xml:space="preserve">администрации </w:t>
      </w:r>
      <w:r w:rsidR="00F52A37" w:rsidRPr="004B17DA">
        <w:rPr>
          <w:sz w:val="28"/>
          <w:szCs w:val="28"/>
        </w:rPr>
        <w:t>города.</w:t>
      </w:r>
      <w:r w:rsidR="00B6716B" w:rsidRPr="004B17DA">
        <w:rPr>
          <w:sz w:val="28"/>
          <w:szCs w:val="28"/>
        </w:rPr>
        <w:t xml:space="preserve"> </w:t>
      </w:r>
    </w:p>
    <w:p w:rsidR="00437CD1" w:rsidRPr="004B17DA" w:rsidRDefault="00B443E9" w:rsidP="0039544A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Опубликовать настоящее постановление в газете «Ливенский вестник» и разместить на официальном сайте администрации города.</w:t>
      </w:r>
    </w:p>
    <w:p w:rsidR="006B4A32" w:rsidRDefault="002E3C1E" w:rsidP="002E3C1E">
      <w:pPr>
        <w:pStyle w:val="consplusnormal"/>
        <w:jc w:val="both"/>
        <w:rPr>
          <w:sz w:val="28"/>
          <w:szCs w:val="28"/>
        </w:rPr>
      </w:pPr>
      <w:r w:rsidRPr="004B17DA">
        <w:rPr>
          <w:sz w:val="28"/>
          <w:szCs w:val="28"/>
        </w:rPr>
        <w:t> </w:t>
      </w:r>
    </w:p>
    <w:p w:rsidR="006B4A32" w:rsidRDefault="006B4A32" w:rsidP="002E3C1E">
      <w:pPr>
        <w:pStyle w:val="consplusnormal"/>
        <w:jc w:val="both"/>
        <w:rPr>
          <w:sz w:val="28"/>
          <w:szCs w:val="28"/>
        </w:rPr>
      </w:pPr>
    </w:p>
    <w:p w:rsidR="00FC6470" w:rsidRPr="004B17DA" w:rsidRDefault="006B4A32" w:rsidP="006B4A32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BC3869" w:rsidRPr="004B17DA" w:rsidRDefault="006B4A32" w:rsidP="006B4A3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C3869" w:rsidRPr="004B17D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C3869" w:rsidRPr="004B17DA">
        <w:rPr>
          <w:sz w:val="28"/>
          <w:szCs w:val="28"/>
        </w:rPr>
        <w:t xml:space="preserve">  города                                              </w:t>
      </w:r>
      <w:r w:rsidR="00F10732" w:rsidRPr="004B17DA">
        <w:rPr>
          <w:sz w:val="28"/>
          <w:szCs w:val="28"/>
        </w:rPr>
        <w:t xml:space="preserve"> </w:t>
      </w:r>
      <w:r w:rsidR="00BC3869" w:rsidRPr="004B17DA">
        <w:rPr>
          <w:sz w:val="28"/>
          <w:szCs w:val="28"/>
        </w:rPr>
        <w:t xml:space="preserve"> </w:t>
      </w:r>
      <w:r w:rsidR="00B6716B" w:rsidRPr="004B17DA">
        <w:rPr>
          <w:sz w:val="28"/>
          <w:szCs w:val="28"/>
        </w:rPr>
        <w:t xml:space="preserve">   </w:t>
      </w:r>
      <w:r w:rsidR="00437CD1" w:rsidRPr="004B17DA">
        <w:rPr>
          <w:sz w:val="28"/>
          <w:szCs w:val="28"/>
        </w:rPr>
        <w:t xml:space="preserve">     </w:t>
      </w:r>
      <w:r w:rsidR="00280470" w:rsidRPr="004B17DA">
        <w:rPr>
          <w:sz w:val="28"/>
          <w:szCs w:val="28"/>
        </w:rPr>
        <w:t xml:space="preserve">                      </w:t>
      </w:r>
      <w:r w:rsidR="00FC6470">
        <w:rPr>
          <w:sz w:val="28"/>
          <w:szCs w:val="28"/>
        </w:rPr>
        <w:t xml:space="preserve"> </w:t>
      </w:r>
      <w:r w:rsidR="00280470" w:rsidRPr="004B17DA">
        <w:rPr>
          <w:sz w:val="28"/>
          <w:szCs w:val="28"/>
        </w:rPr>
        <w:t xml:space="preserve">     </w:t>
      </w:r>
      <w:r w:rsidR="004A0E7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Л.И.Полунина</w:t>
      </w:r>
      <w:r w:rsidR="00BC3869" w:rsidRPr="004B17DA">
        <w:rPr>
          <w:sz w:val="28"/>
          <w:szCs w:val="28"/>
        </w:rPr>
        <w:t xml:space="preserve"> </w:t>
      </w:r>
    </w:p>
    <w:p w:rsidR="00BC3869" w:rsidRDefault="00BC3869" w:rsidP="002E3C1E">
      <w:pPr>
        <w:pStyle w:val="consplusnormal"/>
        <w:jc w:val="both"/>
        <w:rPr>
          <w:sz w:val="28"/>
          <w:szCs w:val="28"/>
        </w:rPr>
      </w:pPr>
    </w:p>
    <w:p w:rsidR="0039544A" w:rsidRPr="004B17DA" w:rsidRDefault="0039544A" w:rsidP="002E3C1E">
      <w:pPr>
        <w:pStyle w:val="consplusnormal"/>
        <w:jc w:val="both"/>
        <w:rPr>
          <w:sz w:val="28"/>
          <w:szCs w:val="28"/>
        </w:rPr>
      </w:pPr>
    </w:p>
    <w:p w:rsidR="00BC3869" w:rsidRDefault="00BC3869" w:rsidP="002E3C1E">
      <w:pPr>
        <w:pStyle w:val="consplusnormal"/>
        <w:jc w:val="both"/>
        <w:rPr>
          <w:sz w:val="28"/>
          <w:szCs w:val="28"/>
        </w:rPr>
      </w:pPr>
    </w:p>
    <w:p w:rsidR="00FC6470" w:rsidRDefault="00FC6470" w:rsidP="002E3C1E">
      <w:pPr>
        <w:pStyle w:val="consplusnormal"/>
        <w:jc w:val="both"/>
        <w:rPr>
          <w:sz w:val="28"/>
          <w:szCs w:val="28"/>
        </w:rPr>
      </w:pPr>
    </w:p>
    <w:sectPr w:rsidR="00FC6470" w:rsidSect="00193E96"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91D" w:rsidRDefault="00DF791D" w:rsidP="00B25499">
      <w:r>
        <w:separator/>
      </w:r>
    </w:p>
  </w:endnote>
  <w:endnote w:type="continuationSeparator" w:id="0">
    <w:p w:rsidR="00DF791D" w:rsidRDefault="00DF791D" w:rsidP="00B254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91D" w:rsidRDefault="00DF791D" w:rsidP="00B25499">
      <w:r>
        <w:separator/>
      </w:r>
    </w:p>
  </w:footnote>
  <w:footnote w:type="continuationSeparator" w:id="0">
    <w:p w:rsidR="00DF791D" w:rsidRDefault="00DF791D" w:rsidP="00B254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42A28"/>
    <w:multiLevelType w:val="hybridMultilevel"/>
    <w:tmpl w:val="77E4F282"/>
    <w:lvl w:ilvl="0" w:tplc="B61030A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32069EB"/>
    <w:multiLevelType w:val="hybridMultilevel"/>
    <w:tmpl w:val="9B686B44"/>
    <w:lvl w:ilvl="0" w:tplc="FA68231E">
      <w:start w:val="1"/>
      <w:numFmt w:val="decimal"/>
      <w:lvlText w:val="%1."/>
      <w:lvlJc w:val="left"/>
      <w:pPr>
        <w:tabs>
          <w:tab w:val="num" w:pos="794"/>
        </w:tabs>
        <w:ind w:left="7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4"/>
        </w:tabs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4"/>
        </w:tabs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4"/>
        </w:tabs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4"/>
        </w:tabs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4"/>
        </w:tabs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4"/>
        </w:tabs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4"/>
        </w:tabs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4"/>
        </w:tabs>
        <w:ind w:left="6554" w:hanging="180"/>
      </w:pPr>
    </w:lvl>
  </w:abstractNum>
  <w:abstractNum w:abstractNumId="2">
    <w:nsid w:val="1FF94DFB"/>
    <w:multiLevelType w:val="hybridMultilevel"/>
    <w:tmpl w:val="EA347F1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992D0E"/>
    <w:multiLevelType w:val="hybridMultilevel"/>
    <w:tmpl w:val="A84E6BF6"/>
    <w:lvl w:ilvl="0" w:tplc="6764C8B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2A814D1"/>
    <w:multiLevelType w:val="hybridMultilevel"/>
    <w:tmpl w:val="F69A01CA"/>
    <w:lvl w:ilvl="0" w:tplc="C936A1F6">
      <w:start w:val="1"/>
      <w:numFmt w:val="decimal"/>
      <w:lvlText w:val="%1)"/>
      <w:lvlJc w:val="left"/>
      <w:pPr>
        <w:tabs>
          <w:tab w:val="num" w:pos="794"/>
        </w:tabs>
        <w:ind w:left="7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4"/>
        </w:tabs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4"/>
        </w:tabs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4"/>
        </w:tabs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4"/>
        </w:tabs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4"/>
        </w:tabs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4"/>
        </w:tabs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4"/>
        </w:tabs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4"/>
        </w:tabs>
        <w:ind w:left="6554" w:hanging="180"/>
      </w:pPr>
    </w:lvl>
  </w:abstractNum>
  <w:abstractNum w:abstractNumId="5">
    <w:nsid w:val="49DA7C4D"/>
    <w:multiLevelType w:val="hybridMultilevel"/>
    <w:tmpl w:val="C9707F84"/>
    <w:lvl w:ilvl="0" w:tplc="F64C6448">
      <w:start w:val="1"/>
      <w:numFmt w:val="bullet"/>
      <w:lvlText w:val=""/>
      <w:lvlJc w:val="left"/>
      <w:pPr>
        <w:tabs>
          <w:tab w:val="num" w:pos="1372"/>
        </w:tabs>
        <w:ind w:left="13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B1C4250"/>
    <w:multiLevelType w:val="hybridMultilevel"/>
    <w:tmpl w:val="965244A0"/>
    <w:lvl w:ilvl="0" w:tplc="C8E695CE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53E11F04"/>
    <w:multiLevelType w:val="hybridMultilevel"/>
    <w:tmpl w:val="0726BCEE"/>
    <w:lvl w:ilvl="0" w:tplc="166EC402">
      <w:start w:val="1"/>
      <w:numFmt w:val="decimal"/>
      <w:lvlText w:val="%1)"/>
      <w:lvlJc w:val="left"/>
      <w:pPr>
        <w:tabs>
          <w:tab w:val="num" w:pos="794"/>
        </w:tabs>
        <w:ind w:left="7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4"/>
        </w:tabs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4"/>
        </w:tabs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4"/>
        </w:tabs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4"/>
        </w:tabs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4"/>
        </w:tabs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4"/>
        </w:tabs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4"/>
        </w:tabs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4"/>
        </w:tabs>
        <w:ind w:left="6554" w:hanging="180"/>
      </w:pPr>
    </w:lvl>
  </w:abstractNum>
  <w:abstractNum w:abstractNumId="8">
    <w:nsid w:val="5ADE3436"/>
    <w:multiLevelType w:val="hybridMultilevel"/>
    <w:tmpl w:val="EF2ABCEC"/>
    <w:lvl w:ilvl="0" w:tplc="FE0C9D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FFC0AB0"/>
    <w:multiLevelType w:val="multilevel"/>
    <w:tmpl w:val="0B1219D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0">
    <w:nsid w:val="74FF316A"/>
    <w:multiLevelType w:val="hybridMultilevel"/>
    <w:tmpl w:val="97C8786E"/>
    <w:lvl w:ilvl="0" w:tplc="9F70211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"/>
  </w:num>
  <w:num w:numId="5">
    <w:abstractNumId w:val="7"/>
  </w:num>
  <w:num w:numId="6">
    <w:abstractNumId w:val="4"/>
  </w:num>
  <w:num w:numId="7">
    <w:abstractNumId w:val="9"/>
  </w:num>
  <w:num w:numId="8">
    <w:abstractNumId w:val="5"/>
  </w:num>
  <w:num w:numId="9">
    <w:abstractNumId w:val="2"/>
  </w:num>
  <w:num w:numId="10">
    <w:abstractNumId w:val="3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grammar="clean"/>
  <w:attachedTemplate r:id="rId1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2CB7"/>
    <w:rsid w:val="00002918"/>
    <w:rsid w:val="00002F26"/>
    <w:rsid w:val="0000354E"/>
    <w:rsid w:val="00005C2E"/>
    <w:rsid w:val="000109EE"/>
    <w:rsid w:val="000218AB"/>
    <w:rsid w:val="00025749"/>
    <w:rsid w:val="000475B7"/>
    <w:rsid w:val="00065480"/>
    <w:rsid w:val="000756F3"/>
    <w:rsid w:val="00081F5B"/>
    <w:rsid w:val="00091876"/>
    <w:rsid w:val="000957A6"/>
    <w:rsid w:val="000A25F9"/>
    <w:rsid w:val="000A4360"/>
    <w:rsid w:val="000A6AA4"/>
    <w:rsid w:val="000D05F0"/>
    <w:rsid w:val="000E26B9"/>
    <w:rsid w:val="000E4974"/>
    <w:rsid w:val="001054BA"/>
    <w:rsid w:val="00107A82"/>
    <w:rsid w:val="00110300"/>
    <w:rsid w:val="00111E87"/>
    <w:rsid w:val="001216E5"/>
    <w:rsid w:val="00134861"/>
    <w:rsid w:val="00135A76"/>
    <w:rsid w:val="00141A23"/>
    <w:rsid w:val="00141B6D"/>
    <w:rsid w:val="0014314E"/>
    <w:rsid w:val="001502F7"/>
    <w:rsid w:val="00151BBA"/>
    <w:rsid w:val="00156CB6"/>
    <w:rsid w:val="00160140"/>
    <w:rsid w:val="00160A6E"/>
    <w:rsid w:val="00171F11"/>
    <w:rsid w:val="00193E96"/>
    <w:rsid w:val="001A7B55"/>
    <w:rsid w:val="001C1166"/>
    <w:rsid w:val="001C3062"/>
    <w:rsid w:val="001E036B"/>
    <w:rsid w:val="001E6C6A"/>
    <w:rsid w:val="00206781"/>
    <w:rsid w:val="00211C57"/>
    <w:rsid w:val="00212A03"/>
    <w:rsid w:val="00222F61"/>
    <w:rsid w:val="00245C5F"/>
    <w:rsid w:val="002468DE"/>
    <w:rsid w:val="002469F3"/>
    <w:rsid w:val="00266D6B"/>
    <w:rsid w:val="002764E4"/>
    <w:rsid w:val="00280470"/>
    <w:rsid w:val="0029324D"/>
    <w:rsid w:val="002A4D99"/>
    <w:rsid w:val="002A7C6D"/>
    <w:rsid w:val="002B19B6"/>
    <w:rsid w:val="002B2C69"/>
    <w:rsid w:val="002B6E47"/>
    <w:rsid w:val="002B7DAD"/>
    <w:rsid w:val="002C5E7B"/>
    <w:rsid w:val="002D215C"/>
    <w:rsid w:val="002D3297"/>
    <w:rsid w:val="002D39AE"/>
    <w:rsid w:val="002E08EE"/>
    <w:rsid w:val="002E1FDC"/>
    <w:rsid w:val="002E3C1E"/>
    <w:rsid w:val="002F41C9"/>
    <w:rsid w:val="002F5BBB"/>
    <w:rsid w:val="002F7EA3"/>
    <w:rsid w:val="0032750D"/>
    <w:rsid w:val="00330FFF"/>
    <w:rsid w:val="003315A8"/>
    <w:rsid w:val="003326E0"/>
    <w:rsid w:val="003347DD"/>
    <w:rsid w:val="0033481F"/>
    <w:rsid w:val="00340067"/>
    <w:rsid w:val="003429C9"/>
    <w:rsid w:val="00342B5A"/>
    <w:rsid w:val="00342CB7"/>
    <w:rsid w:val="00355779"/>
    <w:rsid w:val="003620CC"/>
    <w:rsid w:val="00363E72"/>
    <w:rsid w:val="00370864"/>
    <w:rsid w:val="003730E4"/>
    <w:rsid w:val="00373D9E"/>
    <w:rsid w:val="00374C31"/>
    <w:rsid w:val="00380513"/>
    <w:rsid w:val="00382848"/>
    <w:rsid w:val="00383B80"/>
    <w:rsid w:val="0039544A"/>
    <w:rsid w:val="003A3DE2"/>
    <w:rsid w:val="003B605A"/>
    <w:rsid w:val="003B76DC"/>
    <w:rsid w:val="003C4187"/>
    <w:rsid w:val="003C7559"/>
    <w:rsid w:val="003D0895"/>
    <w:rsid w:val="00403F9F"/>
    <w:rsid w:val="0041576D"/>
    <w:rsid w:val="00416FF4"/>
    <w:rsid w:val="0041711B"/>
    <w:rsid w:val="004175DF"/>
    <w:rsid w:val="004253B4"/>
    <w:rsid w:val="00427239"/>
    <w:rsid w:val="004274F3"/>
    <w:rsid w:val="004357BA"/>
    <w:rsid w:val="00437CD1"/>
    <w:rsid w:val="0044128B"/>
    <w:rsid w:val="00442E9F"/>
    <w:rsid w:val="00451E3F"/>
    <w:rsid w:val="00453D24"/>
    <w:rsid w:val="0045534D"/>
    <w:rsid w:val="004562FB"/>
    <w:rsid w:val="00457E96"/>
    <w:rsid w:val="0046045B"/>
    <w:rsid w:val="004641F9"/>
    <w:rsid w:val="00467E3E"/>
    <w:rsid w:val="0047216E"/>
    <w:rsid w:val="00480FB9"/>
    <w:rsid w:val="00483105"/>
    <w:rsid w:val="004911F0"/>
    <w:rsid w:val="0049172E"/>
    <w:rsid w:val="0049250D"/>
    <w:rsid w:val="004928F8"/>
    <w:rsid w:val="00494115"/>
    <w:rsid w:val="004A0E79"/>
    <w:rsid w:val="004B17DA"/>
    <w:rsid w:val="004C33E4"/>
    <w:rsid w:val="004D5077"/>
    <w:rsid w:val="004D5633"/>
    <w:rsid w:val="004E2E18"/>
    <w:rsid w:val="00500482"/>
    <w:rsid w:val="00507B3E"/>
    <w:rsid w:val="00511CCB"/>
    <w:rsid w:val="00522198"/>
    <w:rsid w:val="00523A53"/>
    <w:rsid w:val="00533DCD"/>
    <w:rsid w:val="0053535F"/>
    <w:rsid w:val="00551E92"/>
    <w:rsid w:val="00560355"/>
    <w:rsid w:val="00564FFD"/>
    <w:rsid w:val="00567BDF"/>
    <w:rsid w:val="0057202C"/>
    <w:rsid w:val="00575E9D"/>
    <w:rsid w:val="00580B9D"/>
    <w:rsid w:val="00582415"/>
    <w:rsid w:val="0058305D"/>
    <w:rsid w:val="005A01D3"/>
    <w:rsid w:val="005B3BEF"/>
    <w:rsid w:val="005B4CD4"/>
    <w:rsid w:val="005B582E"/>
    <w:rsid w:val="005C0E7A"/>
    <w:rsid w:val="005C3D2C"/>
    <w:rsid w:val="005D0630"/>
    <w:rsid w:val="005D5198"/>
    <w:rsid w:val="005D5E20"/>
    <w:rsid w:val="00620BDD"/>
    <w:rsid w:val="0062152F"/>
    <w:rsid w:val="0062292F"/>
    <w:rsid w:val="006230BD"/>
    <w:rsid w:val="00630B55"/>
    <w:rsid w:val="0063624A"/>
    <w:rsid w:val="00641CD7"/>
    <w:rsid w:val="006662D3"/>
    <w:rsid w:val="006874D8"/>
    <w:rsid w:val="0068756D"/>
    <w:rsid w:val="0069259F"/>
    <w:rsid w:val="00692E35"/>
    <w:rsid w:val="0069472F"/>
    <w:rsid w:val="00696A4A"/>
    <w:rsid w:val="006A2CAA"/>
    <w:rsid w:val="006B245C"/>
    <w:rsid w:val="006B4A32"/>
    <w:rsid w:val="006C0F0F"/>
    <w:rsid w:val="006C1F6C"/>
    <w:rsid w:val="006D3700"/>
    <w:rsid w:val="006D4861"/>
    <w:rsid w:val="006D66C3"/>
    <w:rsid w:val="006E56A8"/>
    <w:rsid w:val="006F09C6"/>
    <w:rsid w:val="006F206F"/>
    <w:rsid w:val="006F4A45"/>
    <w:rsid w:val="007010DF"/>
    <w:rsid w:val="00702C16"/>
    <w:rsid w:val="00703D7F"/>
    <w:rsid w:val="00706760"/>
    <w:rsid w:val="007076AF"/>
    <w:rsid w:val="00713E4D"/>
    <w:rsid w:val="00714397"/>
    <w:rsid w:val="0071451E"/>
    <w:rsid w:val="00716955"/>
    <w:rsid w:val="00734549"/>
    <w:rsid w:val="007361B2"/>
    <w:rsid w:val="00737439"/>
    <w:rsid w:val="007438C0"/>
    <w:rsid w:val="00746EAB"/>
    <w:rsid w:val="00752E37"/>
    <w:rsid w:val="00756663"/>
    <w:rsid w:val="007575CD"/>
    <w:rsid w:val="00764BBB"/>
    <w:rsid w:val="0077494F"/>
    <w:rsid w:val="00774A8A"/>
    <w:rsid w:val="007754AE"/>
    <w:rsid w:val="00775F72"/>
    <w:rsid w:val="00787767"/>
    <w:rsid w:val="007966B4"/>
    <w:rsid w:val="007B0DD6"/>
    <w:rsid w:val="007B36C2"/>
    <w:rsid w:val="007C6B05"/>
    <w:rsid w:val="007D58A3"/>
    <w:rsid w:val="007D61E5"/>
    <w:rsid w:val="007E62E2"/>
    <w:rsid w:val="007E6921"/>
    <w:rsid w:val="007F727F"/>
    <w:rsid w:val="007F7634"/>
    <w:rsid w:val="008140AB"/>
    <w:rsid w:val="00823F56"/>
    <w:rsid w:val="0084178F"/>
    <w:rsid w:val="0084541B"/>
    <w:rsid w:val="00846C6A"/>
    <w:rsid w:val="00851F6F"/>
    <w:rsid w:val="008525C8"/>
    <w:rsid w:val="00867267"/>
    <w:rsid w:val="0087054D"/>
    <w:rsid w:val="008714A6"/>
    <w:rsid w:val="008753BF"/>
    <w:rsid w:val="0088487C"/>
    <w:rsid w:val="00885032"/>
    <w:rsid w:val="00894738"/>
    <w:rsid w:val="00894BF9"/>
    <w:rsid w:val="0089636B"/>
    <w:rsid w:val="008B6591"/>
    <w:rsid w:val="008C17DE"/>
    <w:rsid w:val="008C2E73"/>
    <w:rsid w:val="008C4268"/>
    <w:rsid w:val="008C6957"/>
    <w:rsid w:val="008D331E"/>
    <w:rsid w:val="008E6C4D"/>
    <w:rsid w:val="008E6F88"/>
    <w:rsid w:val="008E70EF"/>
    <w:rsid w:val="008F3D0C"/>
    <w:rsid w:val="009007D2"/>
    <w:rsid w:val="00903CA7"/>
    <w:rsid w:val="0090721F"/>
    <w:rsid w:val="00920E34"/>
    <w:rsid w:val="00922EC3"/>
    <w:rsid w:val="00933970"/>
    <w:rsid w:val="009430FF"/>
    <w:rsid w:val="00945F2B"/>
    <w:rsid w:val="009476C6"/>
    <w:rsid w:val="0095427F"/>
    <w:rsid w:val="009602F2"/>
    <w:rsid w:val="00963A14"/>
    <w:rsid w:val="009675C8"/>
    <w:rsid w:val="009813A7"/>
    <w:rsid w:val="00981845"/>
    <w:rsid w:val="00985E8D"/>
    <w:rsid w:val="0098718D"/>
    <w:rsid w:val="00992841"/>
    <w:rsid w:val="00994AB2"/>
    <w:rsid w:val="009A13E0"/>
    <w:rsid w:val="009A45B9"/>
    <w:rsid w:val="009A64B9"/>
    <w:rsid w:val="009A7645"/>
    <w:rsid w:val="009B558E"/>
    <w:rsid w:val="009C56ED"/>
    <w:rsid w:val="009C5FC6"/>
    <w:rsid w:val="009C65CE"/>
    <w:rsid w:val="009D42C7"/>
    <w:rsid w:val="009E5177"/>
    <w:rsid w:val="009E6E30"/>
    <w:rsid w:val="009F1BBE"/>
    <w:rsid w:val="009F1CB3"/>
    <w:rsid w:val="009F6892"/>
    <w:rsid w:val="00A008D6"/>
    <w:rsid w:val="00A00DB4"/>
    <w:rsid w:val="00A0462B"/>
    <w:rsid w:val="00A15A6D"/>
    <w:rsid w:val="00A15B4E"/>
    <w:rsid w:val="00A169DE"/>
    <w:rsid w:val="00A21A89"/>
    <w:rsid w:val="00A22AA3"/>
    <w:rsid w:val="00A24037"/>
    <w:rsid w:val="00A44EAA"/>
    <w:rsid w:val="00A47100"/>
    <w:rsid w:val="00A6207E"/>
    <w:rsid w:val="00A67D12"/>
    <w:rsid w:val="00A73244"/>
    <w:rsid w:val="00A81942"/>
    <w:rsid w:val="00A9449E"/>
    <w:rsid w:val="00AB220E"/>
    <w:rsid w:val="00AB2C6B"/>
    <w:rsid w:val="00AC4375"/>
    <w:rsid w:val="00AC782D"/>
    <w:rsid w:val="00AE7718"/>
    <w:rsid w:val="00AF2A45"/>
    <w:rsid w:val="00AF3146"/>
    <w:rsid w:val="00AF3814"/>
    <w:rsid w:val="00AF3A54"/>
    <w:rsid w:val="00AF4F6E"/>
    <w:rsid w:val="00B1184C"/>
    <w:rsid w:val="00B1527F"/>
    <w:rsid w:val="00B20B38"/>
    <w:rsid w:val="00B2324B"/>
    <w:rsid w:val="00B25499"/>
    <w:rsid w:val="00B400E1"/>
    <w:rsid w:val="00B443E9"/>
    <w:rsid w:val="00B454F0"/>
    <w:rsid w:val="00B462AB"/>
    <w:rsid w:val="00B51EE6"/>
    <w:rsid w:val="00B65F4D"/>
    <w:rsid w:val="00B6716B"/>
    <w:rsid w:val="00B70347"/>
    <w:rsid w:val="00B70DF8"/>
    <w:rsid w:val="00B71979"/>
    <w:rsid w:val="00B77AA5"/>
    <w:rsid w:val="00B81360"/>
    <w:rsid w:val="00B83B55"/>
    <w:rsid w:val="00B870B9"/>
    <w:rsid w:val="00B912B1"/>
    <w:rsid w:val="00BA5CED"/>
    <w:rsid w:val="00BB7BB1"/>
    <w:rsid w:val="00BC3869"/>
    <w:rsid w:val="00BC567E"/>
    <w:rsid w:val="00BD13CE"/>
    <w:rsid w:val="00BD31C9"/>
    <w:rsid w:val="00BD7A3F"/>
    <w:rsid w:val="00BF111C"/>
    <w:rsid w:val="00BF38CB"/>
    <w:rsid w:val="00BF792C"/>
    <w:rsid w:val="00C14356"/>
    <w:rsid w:val="00C16531"/>
    <w:rsid w:val="00C21317"/>
    <w:rsid w:val="00C24C7E"/>
    <w:rsid w:val="00C267C0"/>
    <w:rsid w:val="00C343C0"/>
    <w:rsid w:val="00C475F7"/>
    <w:rsid w:val="00C5004D"/>
    <w:rsid w:val="00C53038"/>
    <w:rsid w:val="00C67353"/>
    <w:rsid w:val="00C73E4C"/>
    <w:rsid w:val="00C7600E"/>
    <w:rsid w:val="00C76EC1"/>
    <w:rsid w:val="00C80AD1"/>
    <w:rsid w:val="00C8325C"/>
    <w:rsid w:val="00C8478F"/>
    <w:rsid w:val="00C84D8B"/>
    <w:rsid w:val="00C93C39"/>
    <w:rsid w:val="00C95041"/>
    <w:rsid w:val="00C96353"/>
    <w:rsid w:val="00CA789C"/>
    <w:rsid w:val="00CB1BAF"/>
    <w:rsid w:val="00CB1BF5"/>
    <w:rsid w:val="00CB31C4"/>
    <w:rsid w:val="00CB6AC1"/>
    <w:rsid w:val="00CC3230"/>
    <w:rsid w:val="00CD66F8"/>
    <w:rsid w:val="00D00039"/>
    <w:rsid w:val="00D1034A"/>
    <w:rsid w:val="00D10C4B"/>
    <w:rsid w:val="00D16066"/>
    <w:rsid w:val="00D20260"/>
    <w:rsid w:val="00D22569"/>
    <w:rsid w:val="00D2785C"/>
    <w:rsid w:val="00D300F8"/>
    <w:rsid w:val="00D32AD9"/>
    <w:rsid w:val="00D355FE"/>
    <w:rsid w:val="00D373E1"/>
    <w:rsid w:val="00D44D78"/>
    <w:rsid w:val="00D536AC"/>
    <w:rsid w:val="00D56F0C"/>
    <w:rsid w:val="00D579BE"/>
    <w:rsid w:val="00D610C9"/>
    <w:rsid w:val="00D6475E"/>
    <w:rsid w:val="00D6618C"/>
    <w:rsid w:val="00D661A8"/>
    <w:rsid w:val="00D70126"/>
    <w:rsid w:val="00D73A3E"/>
    <w:rsid w:val="00D77441"/>
    <w:rsid w:val="00D8683D"/>
    <w:rsid w:val="00D960CC"/>
    <w:rsid w:val="00DD45BA"/>
    <w:rsid w:val="00DD6264"/>
    <w:rsid w:val="00DD755C"/>
    <w:rsid w:val="00DE4B1E"/>
    <w:rsid w:val="00DF4362"/>
    <w:rsid w:val="00DF791D"/>
    <w:rsid w:val="00E021A6"/>
    <w:rsid w:val="00E068BD"/>
    <w:rsid w:val="00E110B2"/>
    <w:rsid w:val="00E23398"/>
    <w:rsid w:val="00E37159"/>
    <w:rsid w:val="00E43B71"/>
    <w:rsid w:val="00E511E7"/>
    <w:rsid w:val="00E562A1"/>
    <w:rsid w:val="00E607AF"/>
    <w:rsid w:val="00E652A1"/>
    <w:rsid w:val="00E75BFB"/>
    <w:rsid w:val="00E808D7"/>
    <w:rsid w:val="00E80F0E"/>
    <w:rsid w:val="00E8474B"/>
    <w:rsid w:val="00E90520"/>
    <w:rsid w:val="00E93992"/>
    <w:rsid w:val="00E94D6D"/>
    <w:rsid w:val="00E95206"/>
    <w:rsid w:val="00E958C9"/>
    <w:rsid w:val="00EA1022"/>
    <w:rsid w:val="00F10732"/>
    <w:rsid w:val="00F119CE"/>
    <w:rsid w:val="00F12F1E"/>
    <w:rsid w:val="00F15A05"/>
    <w:rsid w:val="00F20DC3"/>
    <w:rsid w:val="00F26071"/>
    <w:rsid w:val="00F26F36"/>
    <w:rsid w:val="00F47407"/>
    <w:rsid w:val="00F52A37"/>
    <w:rsid w:val="00F60DFA"/>
    <w:rsid w:val="00F672B6"/>
    <w:rsid w:val="00F70ED8"/>
    <w:rsid w:val="00F71E6E"/>
    <w:rsid w:val="00F7398C"/>
    <w:rsid w:val="00F74747"/>
    <w:rsid w:val="00F94C98"/>
    <w:rsid w:val="00FA00BF"/>
    <w:rsid w:val="00FB2923"/>
    <w:rsid w:val="00FC15BF"/>
    <w:rsid w:val="00FC3676"/>
    <w:rsid w:val="00FC6470"/>
    <w:rsid w:val="00FC7C22"/>
    <w:rsid w:val="00FD09C4"/>
    <w:rsid w:val="00FD1CA0"/>
    <w:rsid w:val="00FD4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color w:val="0000FF"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ahoma" w:hAnsi="Tahoma"/>
      <w:b/>
      <w:color w:val="0000FF"/>
      <w:sz w:val="4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32"/>
    </w:rPr>
  </w:style>
  <w:style w:type="paragraph" w:styleId="6">
    <w:name w:val="heading 6"/>
    <w:basedOn w:val="a"/>
    <w:next w:val="a"/>
    <w:qFormat/>
    <w:pPr>
      <w:keepNext/>
      <w:ind w:firstLine="709"/>
      <w:outlineLvl w:val="5"/>
    </w:pPr>
    <w:rPr>
      <w:bCs/>
      <w:sz w:val="28"/>
    </w:rPr>
  </w:style>
  <w:style w:type="paragraph" w:styleId="7">
    <w:name w:val="heading 7"/>
    <w:basedOn w:val="a"/>
    <w:next w:val="a"/>
    <w:qFormat/>
    <w:pPr>
      <w:keepNext/>
      <w:ind w:firstLine="284"/>
      <w:jc w:val="both"/>
      <w:outlineLvl w:val="6"/>
    </w:pPr>
    <w:rPr>
      <w:sz w:val="28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bCs/>
    </w:rPr>
  </w:style>
  <w:style w:type="paragraph" w:styleId="20">
    <w:name w:val="Body Text 2"/>
    <w:basedOn w:val="a"/>
    <w:rPr>
      <w:bCs/>
      <w:sz w:val="28"/>
    </w:rPr>
  </w:style>
  <w:style w:type="paragraph" w:styleId="a4">
    <w:name w:val="Block Text"/>
    <w:basedOn w:val="a"/>
    <w:pPr>
      <w:ind w:left="284" w:right="96" w:firstLine="284"/>
      <w:jc w:val="both"/>
    </w:pPr>
    <w:rPr>
      <w:sz w:val="22"/>
      <w:szCs w:val="22"/>
    </w:rPr>
  </w:style>
  <w:style w:type="table" w:styleId="a5">
    <w:name w:val="Table Grid"/>
    <w:basedOn w:val="a1"/>
    <w:rsid w:val="002B7D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9">
    <w:name w:val="Style9"/>
    <w:basedOn w:val="a"/>
    <w:rsid w:val="00212A03"/>
    <w:pPr>
      <w:widowControl w:val="0"/>
      <w:autoSpaceDE w:val="0"/>
      <w:autoSpaceDN w:val="0"/>
      <w:adjustRightInd w:val="0"/>
      <w:spacing w:line="446" w:lineRule="exact"/>
      <w:ind w:firstLine="792"/>
      <w:jc w:val="both"/>
    </w:pPr>
    <w:rPr>
      <w:szCs w:val="24"/>
    </w:rPr>
  </w:style>
  <w:style w:type="character" w:styleId="a6">
    <w:name w:val="Hyperlink"/>
    <w:basedOn w:val="a0"/>
    <w:rsid w:val="009476C6"/>
    <w:rPr>
      <w:color w:val="0000FF"/>
      <w:u w:val="single"/>
    </w:rPr>
  </w:style>
  <w:style w:type="paragraph" w:styleId="a7">
    <w:name w:val="Normal (Web)"/>
    <w:basedOn w:val="a"/>
    <w:uiPriority w:val="99"/>
    <w:semiHidden/>
    <w:rsid w:val="008140AB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consplustitle">
    <w:name w:val="consplustitle"/>
    <w:basedOn w:val="a"/>
    <w:rsid w:val="002F41C9"/>
    <w:pPr>
      <w:spacing w:before="100" w:beforeAutospacing="1" w:after="100" w:afterAutospacing="1"/>
    </w:pPr>
    <w:rPr>
      <w:szCs w:val="24"/>
    </w:rPr>
  </w:style>
  <w:style w:type="character" w:customStyle="1" w:styleId="grame">
    <w:name w:val="grame"/>
    <w:basedOn w:val="a0"/>
    <w:rsid w:val="002F41C9"/>
  </w:style>
  <w:style w:type="paragraph" w:customStyle="1" w:styleId="consplusnormal">
    <w:name w:val="consplusnormal"/>
    <w:basedOn w:val="a"/>
    <w:rsid w:val="002E3C1E"/>
    <w:pPr>
      <w:spacing w:before="100" w:beforeAutospacing="1" w:after="100" w:afterAutospacing="1"/>
    </w:pPr>
    <w:rPr>
      <w:szCs w:val="24"/>
    </w:rPr>
  </w:style>
  <w:style w:type="character" w:customStyle="1" w:styleId="spelle">
    <w:name w:val="spelle"/>
    <w:basedOn w:val="a0"/>
    <w:rsid w:val="002E3C1E"/>
  </w:style>
  <w:style w:type="paragraph" w:styleId="a8">
    <w:name w:val="Balloon Text"/>
    <w:basedOn w:val="a"/>
    <w:semiHidden/>
    <w:rsid w:val="00E94D6D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rsid w:val="004911F0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customStyle="1" w:styleId="ConsPlusTitle0">
    <w:name w:val="ConsPlusTitle"/>
    <w:rsid w:val="004B17DA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27&amp;n=82269&amp;dst=10001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27&amp;n=9974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27&amp;n=82269&amp;dst=1000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27&amp;n=99740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1064;&#1072;&#1073;&#1083;&#1086;&#1085;&#1099;\&#1076;&#1086;&#1082;\&#1056;&#1040;&#1057;&#1055;&#1054;&#1056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4FBE8-CF52-4208-8796-53702A658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РАСПОРЯ.DOT</Template>
  <TotalTime>1</TotalTime>
  <Pages>2</Pages>
  <Words>382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3716</CharactersWithSpaces>
  <SharedDoc>false</SharedDoc>
  <HLinks>
    <vt:vector size="42" baseType="variant">
      <vt:variant>
        <vt:i4>4259911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https://login.consultant.ru/link/?req=doc&amp;base=RLAW127&amp;n=82269&amp;dst=100015</vt:lpwstr>
      </vt:variant>
      <vt:variant>
        <vt:lpwstr/>
      </vt:variant>
      <vt:variant>
        <vt:i4>524353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P119</vt:lpwstr>
      </vt:variant>
      <vt:variant>
        <vt:i4>7077926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https://login.consultant.ru/link/?req=doc&amp;base=RLAW127&amp;n=99740</vt:lpwstr>
      </vt:variant>
      <vt:variant>
        <vt:lpwstr/>
      </vt:variant>
      <vt:variant>
        <vt:i4>4259911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https://login.consultant.ru/link/?req=doc&amp;base=RLAW127&amp;n=82269&amp;dst=100015</vt:lpwstr>
      </vt:variant>
      <vt:variant>
        <vt:lpwstr/>
      </vt:variant>
      <vt:variant>
        <vt:i4>3342448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P38</vt:lpwstr>
      </vt:variant>
      <vt:variant>
        <vt:i4>7077926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https://login.consultant.ru/link/?req=doc&amp;base=RLAW127&amp;n=99740</vt:lpwstr>
      </vt:variant>
      <vt:variant>
        <vt:lpwstr/>
      </vt:variant>
      <vt:variant>
        <vt:i4>3342448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P38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Ded</dc:creator>
  <cp:lastModifiedBy>UserM</cp:lastModifiedBy>
  <cp:revision>2</cp:revision>
  <cp:lastPrinted>2026-10-27T13:27:00Z</cp:lastPrinted>
  <dcterms:created xsi:type="dcterms:W3CDTF">2026-10-28T13:54:00Z</dcterms:created>
  <dcterms:modified xsi:type="dcterms:W3CDTF">2026-10-28T13:54:00Z</dcterms:modified>
</cp:coreProperties>
</file>