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7D2" w:rsidRPr="004B17DA" w:rsidRDefault="009007D2" w:rsidP="009007D2">
      <w:pPr>
        <w:pStyle w:val="3"/>
        <w:rPr>
          <w:rFonts w:ascii="Times New Roman" w:hAnsi="Times New Roman"/>
          <w:szCs w:val="28"/>
        </w:rPr>
      </w:pPr>
      <w:r w:rsidRPr="004B17DA">
        <w:rPr>
          <w:rFonts w:ascii="Times New Roman" w:hAnsi="Times New Roman"/>
          <w:szCs w:val="28"/>
        </w:rPr>
        <w:t xml:space="preserve">   </w:t>
      </w:r>
      <w:r w:rsidRPr="004B17DA">
        <w:rPr>
          <w:rFonts w:ascii="Times New Roman" w:hAnsi="Times New Roman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2pt;height:60.1pt">
            <v:imagedata r:id="rId8" o:title="Герб Ливен на БЛАНК" gain="1.25" blacklevel="2621f"/>
          </v:shape>
        </w:pict>
      </w:r>
    </w:p>
    <w:p w:rsidR="009007D2" w:rsidRPr="004B17DA" w:rsidRDefault="009007D2" w:rsidP="009007D2">
      <w:pPr>
        <w:rPr>
          <w:sz w:val="28"/>
          <w:szCs w:val="28"/>
        </w:rPr>
      </w:pPr>
    </w:p>
    <w:p w:rsidR="009007D2" w:rsidRPr="004B17DA" w:rsidRDefault="009007D2" w:rsidP="009007D2">
      <w:pPr>
        <w:jc w:val="center"/>
        <w:rPr>
          <w:sz w:val="28"/>
          <w:szCs w:val="28"/>
        </w:rPr>
      </w:pPr>
      <w:r w:rsidRPr="004B17DA">
        <w:rPr>
          <w:sz w:val="28"/>
          <w:szCs w:val="28"/>
        </w:rPr>
        <w:t>РОССИЙСКАЯ ФЕДЕРАЦИЯ</w:t>
      </w:r>
    </w:p>
    <w:p w:rsidR="009007D2" w:rsidRPr="004B17DA" w:rsidRDefault="009007D2" w:rsidP="009007D2">
      <w:pPr>
        <w:jc w:val="center"/>
        <w:rPr>
          <w:sz w:val="28"/>
          <w:szCs w:val="28"/>
        </w:rPr>
      </w:pPr>
      <w:r w:rsidRPr="004B17DA">
        <w:rPr>
          <w:sz w:val="28"/>
          <w:szCs w:val="28"/>
        </w:rPr>
        <w:t>ОРЛОВСКАЯ ОБЛАСТЬ</w:t>
      </w:r>
    </w:p>
    <w:p w:rsidR="009007D2" w:rsidRPr="004B17DA" w:rsidRDefault="009007D2" w:rsidP="009007D2">
      <w:pPr>
        <w:jc w:val="center"/>
        <w:rPr>
          <w:sz w:val="28"/>
          <w:szCs w:val="28"/>
        </w:rPr>
      </w:pPr>
      <w:r w:rsidRPr="004B17DA">
        <w:rPr>
          <w:sz w:val="28"/>
          <w:szCs w:val="28"/>
        </w:rPr>
        <w:t>АДМИНИСТРАЦИЯ ГОРОДА ЛИВНЫ</w:t>
      </w:r>
    </w:p>
    <w:p w:rsidR="009007D2" w:rsidRPr="004B17DA" w:rsidRDefault="009007D2" w:rsidP="008B6591">
      <w:pPr>
        <w:jc w:val="center"/>
        <w:rPr>
          <w:sz w:val="28"/>
          <w:szCs w:val="28"/>
        </w:rPr>
      </w:pPr>
      <w:r w:rsidRPr="004B17DA">
        <w:rPr>
          <w:sz w:val="28"/>
          <w:szCs w:val="28"/>
        </w:rPr>
        <w:t>ПОСТАНОВЛЕНИЕ</w:t>
      </w:r>
    </w:p>
    <w:p w:rsidR="009007D2" w:rsidRPr="004B17DA" w:rsidRDefault="009007D2" w:rsidP="009007D2">
      <w:pPr>
        <w:rPr>
          <w:b/>
          <w:i/>
          <w:sz w:val="28"/>
          <w:szCs w:val="28"/>
        </w:rPr>
      </w:pPr>
    </w:p>
    <w:p w:rsidR="009007D2" w:rsidRPr="004B17DA" w:rsidRDefault="00716955" w:rsidP="009007D2">
      <w:pPr>
        <w:rPr>
          <w:bCs/>
          <w:sz w:val="28"/>
          <w:szCs w:val="28"/>
        </w:rPr>
      </w:pPr>
      <w:r w:rsidRPr="004B17DA">
        <w:rPr>
          <w:bCs/>
          <w:sz w:val="28"/>
          <w:szCs w:val="28"/>
        </w:rPr>
        <w:t xml:space="preserve"> </w:t>
      </w:r>
      <w:r w:rsidR="00067D2D">
        <w:rPr>
          <w:bCs/>
          <w:sz w:val="28"/>
          <w:szCs w:val="28"/>
        </w:rPr>
        <w:t>28 октября</w:t>
      </w:r>
      <w:r w:rsidR="00E23398" w:rsidRPr="004B17DA">
        <w:rPr>
          <w:bCs/>
          <w:sz w:val="28"/>
          <w:szCs w:val="28"/>
        </w:rPr>
        <w:t xml:space="preserve"> </w:t>
      </w:r>
      <w:r w:rsidR="009007D2" w:rsidRPr="004B17DA">
        <w:rPr>
          <w:bCs/>
          <w:sz w:val="28"/>
          <w:szCs w:val="28"/>
        </w:rPr>
        <w:t>20</w:t>
      </w:r>
      <w:r w:rsidR="00C67353" w:rsidRPr="004B17DA">
        <w:rPr>
          <w:bCs/>
          <w:sz w:val="28"/>
          <w:szCs w:val="28"/>
        </w:rPr>
        <w:t>2</w:t>
      </w:r>
      <w:r w:rsidR="00FC6470">
        <w:rPr>
          <w:bCs/>
          <w:sz w:val="28"/>
          <w:szCs w:val="28"/>
        </w:rPr>
        <w:t>6</w:t>
      </w:r>
      <w:r w:rsidR="009007D2" w:rsidRPr="004B17DA">
        <w:rPr>
          <w:bCs/>
          <w:sz w:val="28"/>
          <w:szCs w:val="28"/>
        </w:rPr>
        <w:t xml:space="preserve"> г</w:t>
      </w:r>
      <w:r w:rsidR="00B443E9">
        <w:rPr>
          <w:bCs/>
          <w:sz w:val="28"/>
          <w:szCs w:val="28"/>
        </w:rPr>
        <w:t>ода</w:t>
      </w:r>
      <w:r w:rsidR="009007D2" w:rsidRPr="004B17DA">
        <w:rPr>
          <w:bCs/>
          <w:sz w:val="28"/>
          <w:szCs w:val="28"/>
        </w:rPr>
        <w:tab/>
        <w:t xml:space="preserve">                                     </w:t>
      </w:r>
      <w:r w:rsidR="00483105" w:rsidRPr="004B17DA">
        <w:rPr>
          <w:bCs/>
          <w:sz w:val="28"/>
          <w:szCs w:val="28"/>
        </w:rPr>
        <w:t xml:space="preserve">     </w:t>
      </w:r>
      <w:r w:rsidR="000D05F0">
        <w:rPr>
          <w:bCs/>
          <w:sz w:val="28"/>
          <w:szCs w:val="28"/>
        </w:rPr>
        <w:t xml:space="preserve">              </w:t>
      </w:r>
      <w:r w:rsidR="00483105" w:rsidRPr="004B17DA">
        <w:rPr>
          <w:bCs/>
          <w:sz w:val="28"/>
          <w:szCs w:val="28"/>
        </w:rPr>
        <w:t xml:space="preserve">   </w:t>
      </w:r>
      <w:r w:rsidR="00067D2D">
        <w:rPr>
          <w:bCs/>
          <w:sz w:val="28"/>
          <w:szCs w:val="28"/>
        </w:rPr>
        <w:t xml:space="preserve">                             </w:t>
      </w:r>
      <w:r w:rsidR="009007D2" w:rsidRPr="004B17DA">
        <w:rPr>
          <w:bCs/>
          <w:sz w:val="28"/>
          <w:szCs w:val="28"/>
        </w:rPr>
        <w:t xml:space="preserve">№ </w:t>
      </w:r>
      <w:r w:rsidR="00067D2D">
        <w:rPr>
          <w:bCs/>
          <w:sz w:val="28"/>
          <w:szCs w:val="28"/>
        </w:rPr>
        <w:t>146</w:t>
      </w:r>
    </w:p>
    <w:p w:rsidR="009007D2" w:rsidRPr="004B17DA" w:rsidRDefault="009007D2" w:rsidP="009007D2">
      <w:pPr>
        <w:rPr>
          <w:bCs/>
          <w:sz w:val="28"/>
          <w:szCs w:val="28"/>
        </w:rPr>
      </w:pPr>
      <w:r w:rsidRPr="004B17DA">
        <w:rPr>
          <w:bCs/>
          <w:sz w:val="28"/>
          <w:szCs w:val="28"/>
        </w:rPr>
        <w:t xml:space="preserve">            г. Ливны</w:t>
      </w:r>
    </w:p>
    <w:p w:rsidR="009007D2" w:rsidRPr="004B17DA" w:rsidRDefault="009007D2" w:rsidP="009007D2">
      <w:pPr>
        <w:rPr>
          <w:bCs/>
          <w:sz w:val="28"/>
          <w:szCs w:val="28"/>
          <w:u w:val="single"/>
        </w:rPr>
      </w:pPr>
    </w:p>
    <w:p w:rsidR="00D579BE" w:rsidRPr="00E021A6" w:rsidRDefault="00E021A6" w:rsidP="009007D2">
      <w:pPr>
        <w:rPr>
          <w:bCs/>
          <w:sz w:val="28"/>
          <w:szCs w:val="28"/>
        </w:rPr>
      </w:pPr>
      <w:r w:rsidRPr="00E021A6">
        <w:rPr>
          <w:bCs/>
          <w:sz w:val="28"/>
          <w:szCs w:val="28"/>
        </w:rPr>
        <w:t>О внесении изменений в постановление</w:t>
      </w:r>
    </w:p>
    <w:p w:rsidR="001901A0" w:rsidRDefault="00FC6470" w:rsidP="009007D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а</w:t>
      </w:r>
      <w:r w:rsidR="00E021A6" w:rsidRPr="00E021A6">
        <w:rPr>
          <w:bCs/>
          <w:sz w:val="28"/>
          <w:szCs w:val="28"/>
        </w:rPr>
        <w:t>дминистрации города Ливны от 14 апреля</w:t>
      </w:r>
    </w:p>
    <w:p w:rsidR="00067D2D" w:rsidRDefault="00E021A6" w:rsidP="00E021A6">
      <w:pPr>
        <w:rPr>
          <w:sz w:val="28"/>
          <w:szCs w:val="28"/>
        </w:rPr>
      </w:pPr>
      <w:r w:rsidRPr="00E021A6">
        <w:rPr>
          <w:bCs/>
          <w:sz w:val="28"/>
          <w:szCs w:val="28"/>
        </w:rPr>
        <w:t>2025 года</w:t>
      </w:r>
      <w:r w:rsidR="0036539D">
        <w:rPr>
          <w:bCs/>
          <w:sz w:val="28"/>
          <w:szCs w:val="28"/>
        </w:rPr>
        <w:t xml:space="preserve"> </w:t>
      </w:r>
      <w:r w:rsidRPr="00E021A6">
        <w:rPr>
          <w:bCs/>
          <w:sz w:val="28"/>
          <w:szCs w:val="28"/>
        </w:rPr>
        <w:t>№</w:t>
      </w:r>
      <w:r w:rsidR="0036539D">
        <w:rPr>
          <w:bCs/>
          <w:sz w:val="28"/>
          <w:szCs w:val="28"/>
        </w:rPr>
        <w:t xml:space="preserve"> </w:t>
      </w:r>
      <w:r w:rsidRPr="00E021A6">
        <w:rPr>
          <w:bCs/>
          <w:sz w:val="28"/>
          <w:szCs w:val="28"/>
        </w:rPr>
        <w:t>6</w:t>
      </w:r>
      <w:r w:rsidR="00DD6F62">
        <w:rPr>
          <w:bCs/>
          <w:sz w:val="28"/>
          <w:szCs w:val="28"/>
        </w:rPr>
        <w:t>3</w:t>
      </w:r>
      <w:r w:rsidRPr="00E021A6">
        <w:rPr>
          <w:bCs/>
          <w:sz w:val="28"/>
          <w:szCs w:val="28"/>
        </w:rPr>
        <w:t xml:space="preserve"> «</w:t>
      </w:r>
      <w:r w:rsidR="004911F0" w:rsidRPr="00E021A6">
        <w:rPr>
          <w:sz w:val="28"/>
          <w:szCs w:val="28"/>
        </w:rPr>
        <w:t>Об</w:t>
      </w:r>
      <w:r w:rsidR="004911F0" w:rsidRPr="004B17DA">
        <w:rPr>
          <w:sz w:val="28"/>
          <w:szCs w:val="28"/>
        </w:rPr>
        <w:t xml:space="preserve"> утверждении</w:t>
      </w:r>
    </w:p>
    <w:p w:rsidR="001901A0" w:rsidRDefault="004911F0" w:rsidP="001901A0">
      <w:pPr>
        <w:rPr>
          <w:sz w:val="28"/>
          <w:szCs w:val="28"/>
        </w:rPr>
      </w:pPr>
      <w:r w:rsidRPr="004B17DA">
        <w:rPr>
          <w:sz w:val="28"/>
          <w:szCs w:val="28"/>
        </w:rPr>
        <w:t xml:space="preserve">административного </w:t>
      </w:r>
      <w:hyperlink w:anchor="P38">
        <w:r w:rsidRPr="004B17DA">
          <w:rPr>
            <w:sz w:val="28"/>
            <w:szCs w:val="28"/>
          </w:rPr>
          <w:t>регламент</w:t>
        </w:r>
      </w:hyperlink>
      <w:r w:rsidRPr="004B17DA">
        <w:rPr>
          <w:sz w:val="28"/>
          <w:szCs w:val="28"/>
        </w:rPr>
        <w:t>а предоставлени</w:t>
      </w:r>
      <w:r w:rsidR="00B443E9">
        <w:rPr>
          <w:sz w:val="28"/>
          <w:szCs w:val="28"/>
        </w:rPr>
        <w:t>я</w:t>
      </w:r>
      <w:r w:rsidRPr="004B17DA">
        <w:rPr>
          <w:sz w:val="28"/>
          <w:szCs w:val="28"/>
        </w:rPr>
        <w:t xml:space="preserve"> </w:t>
      </w:r>
    </w:p>
    <w:p w:rsidR="001901A0" w:rsidRDefault="004911F0" w:rsidP="001901A0">
      <w:pPr>
        <w:rPr>
          <w:sz w:val="28"/>
          <w:szCs w:val="28"/>
        </w:rPr>
      </w:pPr>
      <w:r w:rsidRPr="004B17DA">
        <w:rPr>
          <w:sz w:val="28"/>
          <w:szCs w:val="28"/>
        </w:rPr>
        <w:t>муниципальной услуги «</w:t>
      </w:r>
      <w:r w:rsidR="00DD6F62" w:rsidRPr="000215A0">
        <w:rPr>
          <w:sz w:val="28"/>
          <w:szCs w:val="28"/>
        </w:rPr>
        <w:t xml:space="preserve">Предоставление </w:t>
      </w:r>
    </w:p>
    <w:p w:rsidR="001901A0" w:rsidRDefault="00DD6F62" w:rsidP="001901A0">
      <w:pPr>
        <w:rPr>
          <w:sz w:val="28"/>
          <w:szCs w:val="28"/>
        </w:rPr>
      </w:pPr>
      <w:r w:rsidRPr="000215A0">
        <w:rPr>
          <w:sz w:val="28"/>
          <w:szCs w:val="28"/>
        </w:rPr>
        <w:t>недвижимого и движимого имущества,</w:t>
      </w:r>
    </w:p>
    <w:p w:rsidR="00DD6F62" w:rsidRPr="001901A0" w:rsidRDefault="00DD6F62" w:rsidP="001901A0">
      <w:pPr>
        <w:rPr>
          <w:bCs/>
          <w:sz w:val="28"/>
          <w:szCs w:val="28"/>
        </w:rPr>
      </w:pPr>
      <w:r w:rsidRPr="000215A0">
        <w:rPr>
          <w:sz w:val="28"/>
          <w:szCs w:val="28"/>
        </w:rPr>
        <w:t xml:space="preserve">находящегося в муниципальной </w:t>
      </w:r>
    </w:p>
    <w:p w:rsidR="00DD6F62" w:rsidRPr="000215A0" w:rsidRDefault="00DD6F62" w:rsidP="00DD6F62">
      <w:pPr>
        <w:jc w:val="both"/>
        <w:rPr>
          <w:sz w:val="28"/>
          <w:szCs w:val="28"/>
        </w:rPr>
      </w:pPr>
      <w:r w:rsidRPr="000215A0">
        <w:rPr>
          <w:sz w:val="28"/>
          <w:szCs w:val="28"/>
        </w:rPr>
        <w:t>собственности, арендуемого субъектами</w:t>
      </w:r>
    </w:p>
    <w:p w:rsidR="00DD6F62" w:rsidRPr="000215A0" w:rsidRDefault="00DD6F62" w:rsidP="00DD6F62">
      <w:pPr>
        <w:jc w:val="both"/>
        <w:rPr>
          <w:sz w:val="28"/>
          <w:szCs w:val="28"/>
        </w:rPr>
      </w:pPr>
      <w:r w:rsidRPr="000215A0">
        <w:rPr>
          <w:sz w:val="28"/>
          <w:szCs w:val="28"/>
        </w:rPr>
        <w:t>малого и среднего предпринимательства</w:t>
      </w:r>
    </w:p>
    <w:p w:rsidR="001901A0" w:rsidRDefault="00DD6F62" w:rsidP="00DD6F62">
      <w:pPr>
        <w:jc w:val="both"/>
        <w:rPr>
          <w:sz w:val="28"/>
          <w:szCs w:val="28"/>
        </w:rPr>
      </w:pPr>
      <w:r w:rsidRPr="000215A0">
        <w:rPr>
          <w:sz w:val="28"/>
          <w:szCs w:val="28"/>
        </w:rPr>
        <w:t>при реализации ими преимущественного</w:t>
      </w:r>
    </w:p>
    <w:p w:rsidR="001901A0" w:rsidRDefault="00DD6F62" w:rsidP="00DD6F62">
      <w:pPr>
        <w:jc w:val="both"/>
        <w:rPr>
          <w:sz w:val="28"/>
          <w:szCs w:val="28"/>
        </w:rPr>
      </w:pPr>
      <w:r w:rsidRPr="000215A0">
        <w:rPr>
          <w:sz w:val="28"/>
          <w:szCs w:val="28"/>
        </w:rPr>
        <w:t>права</w:t>
      </w:r>
      <w:r w:rsidR="00514ADB">
        <w:rPr>
          <w:sz w:val="28"/>
          <w:szCs w:val="28"/>
        </w:rPr>
        <w:t xml:space="preserve"> </w:t>
      </w:r>
      <w:r w:rsidRPr="000215A0">
        <w:rPr>
          <w:sz w:val="28"/>
          <w:szCs w:val="28"/>
        </w:rPr>
        <w:t xml:space="preserve">на приобретение арендуемого </w:t>
      </w:r>
    </w:p>
    <w:p w:rsidR="00C93C39" w:rsidRPr="004B17DA" w:rsidRDefault="00DD6F62" w:rsidP="00DD6F62">
      <w:pPr>
        <w:jc w:val="both"/>
        <w:rPr>
          <w:sz w:val="28"/>
          <w:szCs w:val="28"/>
        </w:rPr>
      </w:pPr>
      <w:r w:rsidRPr="000215A0">
        <w:rPr>
          <w:sz w:val="28"/>
          <w:szCs w:val="28"/>
        </w:rPr>
        <w:t>имущества, в собственность</w:t>
      </w:r>
      <w:r w:rsidR="004911F0" w:rsidRPr="004B17DA">
        <w:rPr>
          <w:sz w:val="28"/>
          <w:szCs w:val="28"/>
        </w:rPr>
        <w:t>»</w:t>
      </w:r>
    </w:p>
    <w:p w:rsidR="003C7559" w:rsidRPr="004B17DA" w:rsidRDefault="003C7559" w:rsidP="004253B4">
      <w:pPr>
        <w:rPr>
          <w:sz w:val="28"/>
          <w:szCs w:val="28"/>
        </w:rPr>
      </w:pPr>
    </w:p>
    <w:p w:rsidR="004911F0" w:rsidRPr="004B17DA" w:rsidRDefault="004911F0" w:rsidP="00E021A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B17DA">
        <w:rPr>
          <w:sz w:val="28"/>
          <w:szCs w:val="28"/>
        </w:rPr>
        <w:t>В соответствии с  Федеральным законом от 27</w:t>
      </w:r>
      <w:r w:rsidR="00B443E9">
        <w:rPr>
          <w:sz w:val="28"/>
          <w:szCs w:val="28"/>
        </w:rPr>
        <w:t xml:space="preserve"> июля </w:t>
      </w:r>
      <w:r w:rsidRPr="004B17DA">
        <w:rPr>
          <w:sz w:val="28"/>
          <w:szCs w:val="28"/>
        </w:rPr>
        <w:t>2010</w:t>
      </w:r>
      <w:r w:rsidR="0039544A">
        <w:rPr>
          <w:sz w:val="28"/>
          <w:szCs w:val="28"/>
        </w:rPr>
        <w:t xml:space="preserve"> года</w:t>
      </w:r>
      <w:r w:rsidRPr="004B17DA">
        <w:rPr>
          <w:sz w:val="28"/>
          <w:szCs w:val="28"/>
        </w:rPr>
        <w:t xml:space="preserve"> № 210-ФЗ «Об организации предоставления государственных и муниципальных услуг»,</w:t>
      </w:r>
      <w:r w:rsidR="00E021A6" w:rsidRPr="00E021A6">
        <w:rPr>
          <w:sz w:val="28"/>
          <w:szCs w:val="28"/>
        </w:rPr>
        <w:t xml:space="preserve"> </w:t>
      </w:r>
      <w:hyperlink r:id="rId9" w:history="1">
        <w:r w:rsidR="00E021A6" w:rsidRPr="00E021A6">
          <w:rPr>
            <w:sz w:val="28"/>
            <w:szCs w:val="28"/>
          </w:rPr>
          <w:t>законом</w:t>
        </w:r>
      </w:hyperlink>
      <w:r w:rsidR="00E021A6">
        <w:rPr>
          <w:sz w:val="28"/>
          <w:szCs w:val="28"/>
        </w:rPr>
        <w:t xml:space="preserve"> Орловской области о</w:t>
      </w:r>
      <w:r w:rsidR="00ED7117">
        <w:rPr>
          <w:sz w:val="28"/>
          <w:szCs w:val="28"/>
        </w:rPr>
        <w:t>т 5 ноября 2024 года № 3132-ОЗ «</w:t>
      </w:r>
      <w:r w:rsidR="00E021A6">
        <w:rPr>
          <w:sz w:val="28"/>
          <w:szCs w:val="28"/>
        </w:rPr>
        <w:t>О развитии ответственного веде</w:t>
      </w:r>
      <w:r w:rsidR="00ED7117">
        <w:rPr>
          <w:sz w:val="28"/>
          <w:szCs w:val="28"/>
        </w:rPr>
        <w:t>ния бизнеса в Орловской области»</w:t>
      </w:r>
      <w:r w:rsidR="00E021A6">
        <w:rPr>
          <w:sz w:val="28"/>
          <w:szCs w:val="28"/>
        </w:rPr>
        <w:t>,</w:t>
      </w:r>
      <w:r w:rsidRPr="004B17DA">
        <w:rPr>
          <w:sz w:val="28"/>
          <w:szCs w:val="28"/>
        </w:rPr>
        <w:t xml:space="preserve"> постановлением администрации города Ливны от 18</w:t>
      </w:r>
      <w:r w:rsidR="00B443E9">
        <w:rPr>
          <w:sz w:val="28"/>
          <w:szCs w:val="28"/>
        </w:rPr>
        <w:t xml:space="preserve"> октября </w:t>
      </w:r>
      <w:r w:rsidRPr="004B17DA">
        <w:rPr>
          <w:sz w:val="28"/>
          <w:szCs w:val="28"/>
        </w:rPr>
        <w:t>2023</w:t>
      </w:r>
      <w:r w:rsidR="0039544A">
        <w:rPr>
          <w:sz w:val="28"/>
          <w:szCs w:val="28"/>
        </w:rPr>
        <w:t xml:space="preserve"> года</w:t>
      </w:r>
      <w:r w:rsidRPr="004B17DA">
        <w:rPr>
          <w:sz w:val="28"/>
          <w:szCs w:val="28"/>
        </w:rPr>
        <w:t xml:space="preserve"> № 92 «О разработке и утверждении административных регламентов предоставления муниципальных услуг администрацией города Ливны Орловской области» и постановлением администрации города Ливны от 31 января 2025 года № 11 «Об утверждении перечня муниципальных услуг, предоставляемых  администрацией города Ливны Орловской обла</w:t>
      </w:r>
      <w:r w:rsidR="00FC6470">
        <w:rPr>
          <w:sz w:val="28"/>
          <w:szCs w:val="28"/>
        </w:rPr>
        <w:t>сти» администрация города Ливны</w:t>
      </w:r>
      <w:r w:rsidRPr="004B17DA">
        <w:rPr>
          <w:sz w:val="28"/>
          <w:szCs w:val="28"/>
        </w:rPr>
        <w:t xml:space="preserve">  </w:t>
      </w:r>
      <w:proofErr w:type="spellStart"/>
      <w:r w:rsidRPr="004B17DA">
        <w:rPr>
          <w:sz w:val="28"/>
          <w:szCs w:val="28"/>
        </w:rPr>
        <w:t>п</w:t>
      </w:r>
      <w:proofErr w:type="spellEnd"/>
      <w:r w:rsidRPr="004B17DA">
        <w:rPr>
          <w:sz w:val="28"/>
          <w:szCs w:val="28"/>
        </w:rPr>
        <w:t xml:space="preserve"> о с т а </w:t>
      </w:r>
      <w:proofErr w:type="spellStart"/>
      <w:r w:rsidRPr="004B17DA">
        <w:rPr>
          <w:sz w:val="28"/>
          <w:szCs w:val="28"/>
        </w:rPr>
        <w:t>н</w:t>
      </w:r>
      <w:proofErr w:type="spellEnd"/>
      <w:r w:rsidRPr="004B17DA">
        <w:rPr>
          <w:sz w:val="28"/>
          <w:szCs w:val="28"/>
        </w:rPr>
        <w:t xml:space="preserve"> о в л я е т:</w:t>
      </w:r>
    </w:p>
    <w:p w:rsidR="00FC6470" w:rsidRDefault="00FC6470" w:rsidP="00FC64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911F0" w:rsidRPr="004B17DA">
        <w:rPr>
          <w:sz w:val="28"/>
          <w:szCs w:val="28"/>
        </w:rPr>
        <w:t xml:space="preserve">1. </w:t>
      </w:r>
      <w:r w:rsidR="00E021A6">
        <w:rPr>
          <w:sz w:val="28"/>
          <w:szCs w:val="28"/>
        </w:rPr>
        <w:t xml:space="preserve">Внести в приложение к постановлению администрации города Ливны от </w:t>
      </w:r>
    </w:p>
    <w:p w:rsidR="007D6CA3" w:rsidRPr="00E021A6" w:rsidRDefault="00E021A6" w:rsidP="007D6CA3">
      <w:pPr>
        <w:rPr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 14</w:t>
      </w:r>
      <w:r w:rsidR="00FC64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апреля</w:t>
      </w:r>
      <w:r w:rsidR="005E19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2025 </w:t>
      </w:r>
      <w:r w:rsidR="005E19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</w:t>
      </w:r>
      <w:r w:rsidR="005E1948">
        <w:rPr>
          <w:sz w:val="28"/>
          <w:szCs w:val="28"/>
        </w:rPr>
        <w:t xml:space="preserve"> </w:t>
      </w:r>
      <w:r>
        <w:rPr>
          <w:sz w:val="28"/>
          <w:szCs w:val="28"/>
        </w:rPr>
        <w:t>№6</w:t>
      </w:r>
      <w:r w:rsidR="007D6CA3">
        <w:rPr>
          <w:sz w:val="28"/>
          <w:szCs w:val="28"/>
        </w:rPr>
        <w:t>3</w:t>
      </w:r>
      <w:r w:rsidR="00FC64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</w:t>
      </w:r>
      <w:r w:rsidR="007D6CA3" w:rsidRPr="00E021A6">
        <w:rPr>
          <w:sz w:val="28"/>
          <w:szCs w:val="28"/>
        </w:rPr>
        <w:t>Об</w:t>
      </w:r>
      <w:r w:rsidR="007D6CA3" w:rsidRPr="004B17DA">
        <w:rPr>
          <w:sz w:val="28"/>
          <w:szCs w:val="28"/>
        </w:rPr>
        <w:t xml:space="preserve"> </w:t>
      </w:r>
      <w:r w:rsidR="005E1948">
        <w:rPr>
          <w:sz w:val="28"/>
          <w:szCs w:val="28"/>
        </w:rPr>
        <w:t xml:space="preserve"> </w:t>
      </w:r>
      <w:r w:rsidR="007D6CA3" w:rsidRPr="004B17DA">
        <w:rPr>
          <w:sz w:val="28"/>
          <w:szCs w:val="28"/>
        </w:rPr>
        <w:t>утверждении</w:t>
      </w:r>
      <w:r w:rsidR="005E1948">
        <w:rPr>
          <w:sz w:val="28"/>
          <w:szCs w:val="28"/>
        </w:rPr>
        <w:t xml:space="preserve"> </w:t>
      </w:r>
      <w:r w:rsidR="007D6CA3" w:rsidRPr="004B17DA">
        <w:rPr>
          <w:sz w:val="28"/>
          <w:szCs w:val="28"/>
        </w:rPr>
        <w:t xml:space="preserve"> административного </w:t>
      </w:r>
      <w:hyperlink w:anchor="P38">
        <w:r w:rsidR="007D6CA3" w:rsidRPr="004B17DA">
          <w:rPr>
            <w:sz w:val="28"/>
            <w:szCs w:val="28"/>
          </w:rPr>
          <w:t>регламент</w:t>
        </w:r>
      </w:hyperlink>
      <w:r w:rsidR="007D6CA3" w:rsidRPr="004B17DA">
        <w:rPr>
          <w:sz w:val="28"/>
          <w:szCs w:val="28"/>
        </w:rPr>
        <w:t xml:space="preserve">а </w:t>
      </w:r>
    </w:p>
    <w:p w:rsidR="00E021A6" w:rsidRDefault="007D6CA3" w:rsidP="007D6CA3">
      <w:pPr>
        <w:jc w:val="both"/>
        <w:rPr>
          <w:sz w:val="28"/>
          <w:szCs w:val="28"/>
        </w:rPr>
      </w:pPr>
      <w:r w:rsidRPr="004B17DA">
        <w:rPr>
          <w:sz w:val="28"/>
          <w:szCs w:val="28"/>
        </w:rPr>
        <w:t>предоставлени</w:t>
      </w:r>
      <w:r>
        <w:rPr>
          <w:sz w:val="28"/>
          <w:szCs w:val="28"/>
        </w:rPr>
        <w:t xml:space="preserve">я муниципальной услуги </w:t>
      </w:r>
      <w:r w:rsidRPr="004B17DA">
        <w:rPr>
          <w:sz w:val="28"/>
          <w:szCs w:val="28"/>
        </w:rPr>
        <w:t>«</w:t>
      </w:r>
      <w:r w:rsidRPr="000215A0">
        <w:rPr>
          <w:sz w:val="28"/>
          <w:szCs w:val="28"/>
        </w:rPr>
        <w:t>Предоста</w:t>
      </w:r>
      <w:r>
        <w:rPr>
          <w:sz w:val="28"/>
          <w:szCs w:val="28"/>
        </w:rPr>
        <w:t xml:space="preserve">вление недвижимого и движимого </w:t>
      </w:r>
      <w:r w:rsidRPr="000215A0">
        <w:rPr>
          <w:sz w:val="28"/>
          <w:szCs w:val="28"/>
        </w:rPr>
        <w:t>имущества</w:t>
      </w:r>
      <w:r>
        <w:rPr>
          <w:sz w:val="28"/>
          <w:szCs w:val="28"/>
        </w:rPr>
        <w:t xml:space="preserve">, находящегося в муниципальной </w:t>
      </w:r>
      <w:r w:rsidRPr="000215A0">
        <w:rPr>
          <w:sz w:val="28"/>
          <w:szCs w:val="28"/>
        </w:rPr>
        <w:t>собств</w:t>
      </w:r>
      <w:r>
        <w:rPr>
          <w:sz w:val="28"/>
          <w:szCs w:val="28"/>
        </w:rPr>
        <w:t xml:space="preserve">енности, арендуемого субъектами </w:t>
      </w:r>
      <w:r w:rsidRPr="000215A0">
        <w:rPr>
          <w:sz w:val="28"/>
          <w:szCs w:val="28"/>
        </w:rPr>
        <w:t>малого</w:t>
      </w:r>
      <w:r>
        <w:rPr>
          <w:sz w:val="28"/>
          <w:szCs w:val="28"/>
        </w:rPr>
        <w:t xml:space="preserve"> и среднего предпринимательства </w:t>
      </w:r>
      <w:r w:rsidRPr="000215A0">
        <w:rPr>
          <w:sz w:val="28"/>
          <w:szCs w:val="28"/>
        </w:rPr>
        <w:t>при реализации ими преимущест</w:t>
      </w:r>
      <w:r>
        <w:rPr>
          <w:sz w:val="28"/>
          <w:szCs w:val="28"/>
        </w:rPr>
        <w:t xml:space="preserve">венного права </w:t>
      </w:r>
      <w:r w:rsidRPr="000215A0">
        <w:rPr>
          <w:sz w:val="28"/>
          <w:szCs w:val="28"/>
        </w:rPr>
        <w:t>на приобре</w:t>
      </w:r>
      <w:r>
        <w:rPr>
          <w:sz w:val="28"/>
          <w:szCs w:val="28"/>
        </w:rPr>
        <w:t xml:space="preserve">тение арендуемого имущества, в </w:t>
      </w:r>
      <w:r w:rsidRPr="000215A0">
        <w:rPr>
          <w:sz w:val="28"/>
          <w:szCs w:val="28"/>
        </w:rPr>
        <w:t>собственность</w:t>
      </w:r>
      <w:r w:rsidR="00E021A6" w:rsidRPr="004B17DA">
        <w:rPr>
          <w:sz w:val="28"/>
          <w:szCs w:val="28"/>
        </w:rPr>
        <w:t>»</w:t>
      </w:r>
      <w:r w:rsidR="00E021A6" w:rsidRPr="00E021A6">
        <w:rPr>
          <w:sz w:val="28"/>
          <w:szCs w:val="28"/>
        </w:rPr>
        <w:t xml:space="preserve"> </w:t>
      </w:r>
      <w:r w:rsidR="00E021A6">
        <w:rPr>
          <w:sz w:val="28"/>
          <w:szCs w:val="28"/>
        </w:rPr>
        <w:t>следующие изменения:</w:t>
      </w:r>
    </w:p>
    <w:p w:rsidR="00413A86" w:rsidRDefault="00880A15" w:rsidP="0041576D">
      <w:pPr>
        <w:numPr>
          <w:ilvl w:val="0"/>
          <w:numId w:val="11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F21FC0">
        <w:rPr>
          <w:sz w:val="28"/>
          <w:szCs w:val="28"/>
        </w:rPr>
        <w:t xml:space="preserve">  </w:t>
      </w:r>
      <w:r w:rsidR="009675C8">
        <w:rPr>
          <w:sz w:val="28"/>
          <w:szCs w:val="28"/>
        </w:rPr>
        <w:t>п</w:t>
      </w:r>
      <w:r w:rsidR="00E021A6">
        <w:rPr>
          <w:sz w:val="28"/>
          <w:szCs w:val="28"/>
        </w:rPr>
        <w:t>ункт</w:t>
      </w:r>
      <w:r w:rsidR="00483DE5">
        <w:rPr>
          <w:sz w:val="28"/>
          <w:szCs w:val="28"/>
        </w:rPr>
        <w:t>е</w:t>
      </w:r>
      <w:r w:rsidR="00E021A6">
        <w:rPr>
          <w:sz w:val="28"/>
          <w:szCs w:val="28"/>
        </w:rPr>
        <w:t xml:space="preserve"> 2.</w:t>
      </w:r>
      <w:r w:rsidR="00F21FC0">
        <w:rPr>
          <w:sz w:val="28"/>
          <w:szCs w:val="28"/>
        </w:rPr>
        <w:t>6</w:t>
      </w:r>
      <w:r w:rsidR="00413A86">
        <w:rPr>
          <w:sz w:val="28"/>
          <w:szCs w:val="28"/>
        </w:rPr>
        <w:t>:</w:t>
      </w:r>
    </w:p>
    <w:p w:rsidR="00CB31C4" w:rsidRDefault="00413A86" w:rsidP="00773FA8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E021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абзаце первом </w:t>
      </w:r>
      <w:r w:rsidR="00CB31C4">
        <w:rPr>
          <w:sz w:val="28"/>
          <w:szCs w:val="28"/>
        </w:rPr>
        <w:t>после слов «</w:t>
      </w:r>
      <w:r w:rsidR="00E021A6" w:rsidRPr="00CB31C4">
        <w:rPr>
          <w:sz w:val="28"/>
          <w:szCs w:val="28"/>
        </w:rPr>
        <w:t>настоящ</w:t>
      </w:r>
      <w:r w:rsidR="00F21FC0">
        <w:rPr>
          <w:sz w:val="28"/>
          <w:szCs w:val="28"/>
        </w:rPr>
        <w:t>им</w:t>
      </w:r>
      <w:r w:rsidR="00E021A6" w:rsidRPr="00CB31C4">
        <w:rPr>
          <w:sz w:val="28"/>
          <w:szCs w:val="28"/>
        </w:rPr>
        <w:t xml:space="preserve"> Административн</w:t>
      </w:r>
      <w:r w:rsidR="00F21FC0">
        <w:rPr>
          <w:sz w:val="28"/>
          <w:szCs w:val="28"/>
        </w:rPr>
        <w:t>ым</w:t>
      </w:r>
      <w:r w:rsidR="00E021A6" w:rsidRPr="00CB31C4">
        <w:rPr>
          <w:sz w:val="28"/>
          <w:szCs w:val="28"/>
        </w:rPr>
        <w:t xml:space="preserve"> регламент</w:t>
      </w:r>
      <w:r w:rsidR="00F21FC0">
        <w:rPr>
          <w:sz w:val="28"/>
          <w:szCs w:val="28"/>
        </w:rPr>
        <w:t>ом</w:t>
      </w:r>
      <w:r>
        <w:rPr>
          <w:sz w:val="28"/>
          <w:szCs w:val="28"/>
        </w:rPr>
        <w:t>» дополнить словами «</w:t>
      </w:r>
      <w:r w:rsidR="00CD655D">
        <w:rPr>
          <w:sz w:val="28"/>
          <w:szCs w:val="28"/>
        </w:rPr>
        <w:t xml:space="preserve">, </w:t>
      </w:r>
      <w:r w:rsidR="00CB31C4">
        <w:rPr>
          <w:sz w:val="28"/>
          <w:szCs w:val="28"/>
        </w:rPr>
        <w:t xml:space="preserve">за исключением случая, указанного в </w:t>
      </w:r>
      <w:r>
        <w:rPr>
          <w:sz w:val="28"/>
          <w:szCs w:val="28"/>
        </w:rPr>
        <w:t>абзаце шестом настоящего пункта</w:t>
      </w:r>
      <w:r w:rsidR="00CB31C4" w:rsidRPr="00CB31C4">
        <w:rPr>
          <w:sz w:val="28"/>
          <w:szCs w:val="28"/>
        </w:rPr>
        <w:t xml:space="preserve"> Административного регламента</w:t>
      </w:r>
      <w:r>
        <w:rPr>
          <w:sz w:val="28"/>
          <w:szCs w:val="28"/>
        </w:rPr>
        <w:t>.»</w:t>
      </w:r>
      <w:r w:rsidR="00CB31C4">
        <w:rPr>
          <w:sz w:val="28"/>
          <w:szCs w:val="28"/>
        </w:rPr>
        <w:t>;</w:t>
      </w:r>
    </w:p>
    <w:p w:rsidR="009675C8" w:rsidRDefault="00413A86" w:rsidP="00773FA8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10" w:history="1">
        <w:r w:rsidR="009675C8" w:rsidRPr="009675C8">
          <w:rPr>
            <w:sz w:val="28"/>
            <w:szCs w:val="28"/>
          </w:rPr>
          <w:t>дополнить</w:t>
        </w:r>
      </w:hyperlink>
      <w:r w:rsidR="009675C8">
        <w:rPr>
          <w:sz w:val="28"/>
          <w:szCs w:val="28"/>
        </w:rPr>
        <w:t xml:space="preserve"> </w:t>
      </w:r>
      <w:r>
        <w:rPr>
          <w:sz w:val="28"/>
          <w:szCs w:val="28"/>
        </w:rPr>
        <w:t>абзацем шестым</w:t>
      </w:r>
      <w:r w:rsidR="009675C8">
        <w:rPr>
          <w:sz w:val="28"/>
          <w:szCs w:val="28"/>
        </w:rPr>
        <w:t xml:space="preserve"> следующего содержания:</w:t>
      </w:r>
    </w:p>
    <w:p w:rsidR="009675C8" w:rsidRDefault="009675C8" w:rsidP="009675C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«Если заявитель в соответствии с </w:t>
      </w:r>
      <w:hyperlink r:id="rId11" w:history="1">
        <w:r w:rsidRPr="009675C8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Орловской области от 5 ноября 2024 года </w:t>
      </w:r>
      <w:r w:rsidR="0041576D">
        <w:rPr>
          <w:sz w:val="28"/>
          <w:szCs w:val="28"/>
        </w:rPr>
        <w:t>№</w:t>
      </w:r>
      <w:r>
        <w:rPr>
          <w:sz w:val="28"/>
          <w:szCs w:val="28"/>
        </w:rPr>
        <w:t xml:space="preserve"> 3132-ОЗ "О развитии ответственного ведения бизнеса в Орловской области" имеет действующий статус ответственного субъекта предпринимательской деятельности (далее - ответственный субъект предпринимательской деятельности), то максимальный срок предоставления муниципальной услуги, </w:t>
      </w:r>
      <w:r w:rsidR="006F4A45">
        <w:rPr>
          <w:sz w:val="28"/>
          <w:szCs w:val="28"/>
        </w:rPr>
        <w:t xml:space="preserve">исчисляемый </w:t>
      </w:r>
      <w:r w:rsidR="006F4A45" w:rsidRPr="004B17DA">
        <w:rPr>
          <w:sz w:val="28"/>
          <w:szCs w:val="28"/>
        </w:rPr>
        <w:t xml:space="preserve">со дня регистрации заявления </w:t>
      </w:r>
      <w:r w:rsidR="00880A15" w:rsidRPr="000215A0">
        <w:rPr>
          <w:sz w:val="28"/>
          <w:szCs w:val="28"/>
        </w:rPr>
        <w:t>о реализации преимущественного права на приобретение арендуемого движимого и (или) недвижимого имущества, находящегося в муниципальной собственности, и документов, предусмотренных настоящим Административным регламентом</w:t>
      </w:r>
      <w:r w:rsidR="006F4A45">
        <w:rPr>
          <w:sz w:val="28"/>
          <w:szCs w:val="28"/>
        </w:rPr>
        <w:t xml:space="preserve">, </w:t>
      </w:r>
      <w:r w:rsidR="006F4A45" w:rsidRPr="004B17DA">
        <w:rPr>
          <w:sz w:val="28"/>
          <w:szCs w:val="28"/>
        </w:rPr>
        <w:t xml:space="preserve">не должен превышать </w:t>
      </w:r>
      <w:r w:rsidR="00880A15">
        <w:rPr>
          <w:sz w:val="28"/>
          <w:szCs w:val="28"/>
        </w:rPr>
        <w:t>90</w:t>
      </w:r>
      <w:r w:rsidR="006F4A45" w:rsidRPr="004B17DA">
        <w:rPr>
          <w:sz w:val="28"/>
          <w:szCs w:val="28"/>
        </w:rPr>
        <w:t xml:space="preserve"> календарных дней</w:t>
      </w:r>
      <w:r w:rsidR="00413A86">
        <w:rPr>
          <w:sz w:val="28"/>
          <w:szCs w:val="28"/>
        </w:rPr>
        <w:t>.»</w:t>
      </w:r>
      <w:r w:rsidR="00C7600E">
        <w:rPr>
          <w:sz w:val="28"/>
          <w:szCs w:val="28"/>
        </w:rPr>
        <w:t>;</w:t>
      </w:r>
    </w:p>
    <w:p w:rsidR="00773FA8" w:rsidRDefault="00773FA8" w:rsidP="00773FA8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C7600E">
        <w:rPr>
          <w:sz w:val="28"/>
          <w:szCs w:val="28"/>
        </w:rPr>
        <w:t>пункт</w:t>
      </w:r>
      <w:r w:rsidR="00483DE5">
        <w:rPr>
          <w:sz w:val="28"/>
          <w:szCs w:val="28"/>
        </w:rPr>
        <w:t>е</w:t>
      </w:r>
      <w:r w:rsidR="00C7600E">
        <w:rPr>
          <w:sz w:val="28"/>
          <w:szCs w:val="28"/>
        </w:rPr>
        <w:t xml:space="preserve"> </w:t>
      </w:r>
      <w:r w:rsidR="0041576D">
        <w:rPr>
          <w:sz w:val="28"/>
          <w:szCs w:val="28"/>
        </w:rPr>
        <w:t>3.4</w:t>
      </w:r>
      <w:r w:rsidR="0041576D" w:rsidRPr="004B17DA">
        <w:rPr>
          <w:sz w:val="28"/>
          <w:szCs w:val="28"/>
        </w:rPr>
        <w:t>.2</w:t>
      </w:r>
      <w:r w:rsidR="004E1D60">
        <w:rPr>
          <w:sz w:val="28"/>
          <w:szCs w:val="28"/>
        </w:rPr>
        <w:t>4</w:t>
      </w:r>
      <w:r>
        <w:rPr>
          <w:sz w:val="28"/>
          <w:szCs w:val="28"/>
        </w:rPr>
        <w:t>:</w:t>
      </w:r>
    </w:p>
    <w:p w:rsidR="0041576D" w:rsidRDefault="00773FA8" w:rsidP="00773FA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</w:t>
      </w:r>
      <w:r w:rsidR="0041576D" w:rsidRPr="004B17DA">
        <w:rPr>
          <w:sz w:val="28"/>
          <w:szCs w:val="28"/>
        </w:rPr>
        <w:t xml:space="preserve"> </w:t>
      </w:r>
      <w:r w:rsidR="00C7600E">
        <w:rPr>
          <w:sz w:val="28"/>
          <w:szCs w:val="28"/>
        </w:rPr>
        <w:t>после слов «</w:t>
      </w:r>
      <w:r w:rsidR="004E1D60" w:rsidRPr="000215A0">
        <w:rPr>
          <w:sz w:val="28"/>
          <w:szCs w:val="28"/>
        </w:rPr>
        <w:t>не может превышать 20 календарных дней</w:t>
      </w:r>
      <w:r w:rsidR="00CD655D">
        <w:rPr>
          <w:sz w:val="28"/>
          <w:szCs w:val="28"/>
        </w:rPr>
        <w:t xml:space="preserve">» дополнить словами «, </w:t>
      </w:r>
      <w:r w:rsidR="00C7600E">
        <w:rPr>
          <w:sz w:val="28"/>
          <w:szCs w:val="28"/>
        </w:rPr>
        <w:t xml:space="preserve">за исключением случая, указанного в </w:t>
      </w:r>
      <w:r>
        <w:rPr>
          <w:sz w:val="28"/>
          <w:szCs w:val="28"/>
        </w:rPr>
        <w:t>абзаце втором</w:t>
      </w:r>
      <w:r w:rsidR="00C7600E">
        <w:rPr>
          <w:sz w:val="28"/>
          <w:szCs w:val="28"/>
        </w:rPr>
        <w:t xml:space="preserve"> </w:t>
      </w:r>
      <w:r w:rsidR="00C7600E" w:rsidRPr="004B17DA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 xml:space="preserve">пункта </w:t>
      </w:r>
      <w:r w:rsidR="00C7600E" w:rsidRPr="004B17DA">
        <w:rPr>
          <w:sz w:val="28"/>
          <w:szCs w:val="28"/>
        </w:rPr>
        <w:t>Административного ре</w:t>
      </w:r>
      <w:r w:rsidR="00C7600E">
        <w:rPr>
          <w:sz w:val="28"/>
          <w:szCs w:val="28"/>
        </w:rPr>
        <w:t>гламента.»;</w:t>
      </w:r>
    </w:p>
    <w:p w:rsidR="00C7600E" w:rsidRDefault="00773FA8" w:rsidP="00C7600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</w:t>
      </w:r>
      <w:r w:rsidR="00C7600E">
        <w:rPr>
          <w:sz w:val="28"/>
          <w:szCs w:val="28"/>
        </w:rPr>
        <w:t xml:space="preserve"> </w:t>
      </w:r>
      <w:hyperlink r:id="rId12" w:history="1">
        <w:r w:rsidR="00C7600E" w:rsidRPr="00C7600E">
          <w:rPr>
            <w:sz w:val="28"/>
            <w:szCs w:val="28"/>
          </w:rPr>
          <w:t>дополнить</w:t>
        </w:r>
      </w:hyperlink>
      <w:r w:rsidR="00C7600E">
        <w:rPr>
          <w:sz w:val="28"/>
          <w:szCs w:val="28"/>
        </w:rPr>
        <w:t xml:space="preserve"> </w:t>
      </w:r>
      <w:r>
        <w:rPr>
          <w:sz w:val="28"/>
          <w:szCs w:val="28"/>
        </w:rPr>
        <w:t>абзацем вторым</w:t>
      </w:r>
      <w:r w:rsidR="00C7600E">
        <w:rPr>
          <w:sz w:val="28"/>
          <w:szCs w:val="28"/>
        </w:rPr>
        <w:t xml:space="preserve"> следующего содержания:</w:t>
      </w:r>
    </w:p>
    <w:p w:rsidR="00C7600E" w:rsidRDefault="00773FA8" w:rsidP="00C7600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7600E">
        <w:rPr>
          <w:sz w:val="28"/>
          <w:szCs w:val="28"/>
        </w:rPr>
        <w:t>Если заявитель является ответственным субъектом предпринимательской деятельности, то м</w:t>
      </w:r>
      <w:r w:rsidR="00C7600E" w:rsidRPr="004B17DA">
        <w:rPr>
          <w:sz w:val="28"/>
          <w:szCs w:val="28"/>
        </w:rPr>
        <w:t xml:space="preserve">аксимальный срок исполнения административной процедуры - </w:t>
      </w:r>
      <w:r w:rsidR="004E1D60">
        <w:rPr>
          <w:sz w:val="28"/>
          <w:szCs w:val="28"/>
        </w:rPr>
        <w:t>15</w:t>
      </w:r>
      <w:r w:rsidR="00C7600E" w:rsidRPr="004B17DA">
        <w:rPr>
          <w:sz w:val="28"/>
          <w:szCs w:val="28"/>
        </w:rPr>
        <w:t xml:space="preserve"> календарны</w:t>
      </w:r>
      <w:r w:rsidR="004E1D60">
        <w:rPr>
          <w:sz w:val="28"/>
          <w:szCs w:val="28"/>
        </w:rPr>
        <w:t>х</w:t>
      </w:r>
      <w:r w:rsidR="00C7600E" w:rsidRPr="004B17DA">
        <w:rPr>
          <w:sz w:val="28"/>
          <w:szCs w:val="28"/>
        </w:rPr>
        <w:t xml:space="preserve"> дн</w:t>
      </w:r>
      <w:r w:rsidR="004E1D60">
        <w:rPr>
          <w:sz w:val="28"/>
          <w:szCs w:val="28"/>
        </w:rPr>
        <w:t>ей.»;</w:t>
      </w:r>
    </w:p>
    <w:p w:rsidR="00773FA8" w:rsidRDefault="00773FA8" w:rsidP="00773FA8">
      <w:pPr>
        <w:pStyle w:val="ConsPlusNormal0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E1D60" w:rsidRPr="004E1D60">
        <w:rPr>
          <w:rFonts w:ascii="Times New Roman" w:hAnsi="Times New Roman" w:cs="Times New Roman"/>
          <w:sz w:val="28"/>
          <w:szCs w:val="28"/>
        </w:rPr>
        <w:t>пункт</w:t>
      </w:r>
      <w:r w:rsidR="00483DE5">
        <w:rPr>
          <w:rFonts w:ascii="Times New Roman" w:hAnsi="Times New Roman" w:cs="Times New Roman"/>
          <w:sz w:val="28"/>
          <w:szCs w:val="28"/>
        </w:rPr>
        <w:t>е</w:t>
      </w:r>
      <w:r w:rsidR="004E1D60" w:rsidRPr="004E1D60">
        <w:rPr>
          <w:rFonts w:ascii="Times New Roman" w:hAnsi="Times New Roman" w:cs="Times New Roman"/>
          <w:sz w:val="28"/>
          <w:szCs w:val="28"/>
        </w:rPr>
        <w:t xml:space="preserve"> 3.4.29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E1D60" w:rsidRPr="004E1D60" w:rsidRDefault="00773FA8" w:rsidP="00CD655D">
      <w:pPr>
        <w:pStyle w:val="ConsPlusNormal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E1D60" w:rsidRPr="004E1D60">
        <w:rPr>
          <w:rFonts w:ascii="Times New Roman" w:hAnsi="Times New Roman" w:cs="Times New Roman"/>
          <w:sz w:val="28"/>
          <w:szCs w:val="28"/>
        </w:rPr>
        <w:t xml:space="preserve"> после слов «44 календа</w:t>
      </w:r>
      <w:r w:rsidR="00CD655D">
        <w:rPr>
          <w:rFonts w:ascii="Times New Roman" w:hAnsi="Times New Roman" w:cs="Times New Roman"/>
          <w:sz w:val="28"/>
          <w:szCs w:val="28"/>
        </w:rPr>
        <w:t xml:space="preserve">рных дня» дополнить словами «, </w:t>
      </w:r>
      <w:r w:rsidR="004E1D60" w:rsidRPr="004E1D60">
        <w:rPr>
          <w:rFonts w:ascii="Times New Roman" w:hAnsi="Times New Roman" w:cs="Times New Roman"/>
          <w:sz w:val="28"/>
          <w:szCs w:val="28"/>
        </w:rPr>
        <w:t xml:space="preserve">за исключением случая, указанного в </w:t>
      </w:r>
      <w:r>
        <w:rPr>
          <w:rFonts w:ascii="Times New Roman" w:hAnsi="Times New Roman" w:cs="Times New Roman"/>
          <w:sz w:val="28"/>
          <w:szCs w:val="28"/>
        </w:rPr>
        <w:t>абзаце втором</w:t>
      </w:r>
      <w:r w:rsidR="004E1D60" w:rsidRPr="004E1D60">
        <w:rPr>
          <w:rFonts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</w:rPr>
        <w:t xml:space="preserve">пункта </w:t>
      </w:r>
      <w:r w:rsidR="004E1D60" w:rsidRPr="004E1D60">
        <w:rPr>
          <w:rFonts w:ascii="Times New Roman" w:hAnsi="Times New Roman" w:cs="Times New Roman"/>
          <w:sz w:val="28"/>
          <w:szCs w:val="28"/>
        </w:rPr>
        <w:t>Административного регламента.»;</w:t>
      </w:r>
    </w:p>
    <w:p w:rsidR="004E1D60" w:rsidRPr="004E1D60" w:rsidRDefault="00773FA8" w:rsidP="004E1D6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</w:t>
      </w:r>
      <w:r w:rsidR="004E1D60" w:rsidRPr="004E1D60">
        <w:rPr>
          <w:sz w:val="28"/>
          <w:szCs w:val="28"/>
        </w:rPr>
        <w:t xml:space="preserve"> </w:t>
      </w:r>
      <w:hyperlink r:id="rId13" w:history="1">
        <w:r w:rsidR="004E1D60" w:rsidRPr="004E1D60">
          <w:rPr>
            <w:sz w:val="28"/>
            <w:szCs w:val="28"/>
          </w:rPr>
          <w:t>дополнить</w:t>
        </w:r>
      </w:hyperlink>
      <w:r w:rsidR="004E1D60" w:rsidRPr="004E1D60">
        <w:rPr>
          <w:sz w:val="28"/>
          <w:szCs w:val="28"/>
        </w:rPr>
        <w:t xml:space="preserve"> </w:t>
      </w:r>
      <w:r>
        <w:rPr>
          <w:sz w:val="28"/>
          <w:szCs w:val="28"/>
        </w:rPr>
        <w:t>абзацем вторым</w:t>
      </w:r>
      <w:r w:rsidR="004E1D60" w:rsidRPr="004E1D60">
        <w:rPr>
          <w:sz w:val="28"/>
          <w:szCs w:val="28"/>
        </w:rPr>
        <w:t xml:space="preserve"> следующего содержания:</w:t>
      </w:r>
    </w:p>
    <w:p w:rsidR="004E1D60" w:rsidRPr="004E1D60" w:rsidRDefault="00773FA8" w:rsidP="004E1D6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4E1D60" w:rsidRPr="004E1D60">
        <w:rPr>
          <w:sz w:val="28"/>
          <w:szCs w:val="28"/>
        </w:rPr>
        <w:t>Если заявитель является ответственным субъектом предпринимательской деятельности, то максимальный срок исполнения административной процедуры - 30 календарных дней</w:t>
      </w:r>
      <w:r w:rsidR="004E1D60">
        <w:rPr>
          <w:sz w:val="28"/>
          <w:szCs w:val="28"/>
        </w:rPr>
        <w:t>.»;</w:t>
      </w:r>
    </w:p>
    <w:p w:rsidR="00773FA8" w:rsidRDefault="00773FA8" w:rsidP="00773FA8">
      <w:pPr>
        <w:pStyle w:val="ConsPlusNormal0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E1D60" w:rsidRPr="004E1D60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483DE5">
        <w:rPr>
          <w:rFonts w:ascii="Times New Roman" w:hAnsi="Times New Roman" w:cs="Times New Roman"/>
          <w:sz w:val="28"/>
          <w:szCs w:val="28"/>
        </w:rPr>
        <w:t>е</w:t>
      </w:r>
      <w:r w:rsidR="004E1D60" w:rsidRPr="004E1D60">
        <w:rPr>
          <w:rFonts w:ascii="Times New Roman" w:hAnsi="Times New Roman" w:cs="Times New Roman"/>
          <w:sz w:val="28"/>
          <w:szCs w:val="28"/>
        </w:rPr>
        <w:t xml:space="preserve"> 3.4.</w:t>
      </w:r>
      <w:r w:rsidR="004E1D60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E1D60" w:rsidRPr="004E1D60" w:rsidRDefault="00773FA8" w:rsidP="00773FA8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</w:t>
      </w:r>
      <w:r w:rsidR="004E1D60" w:rsidRPr="004E1D60">
        <w:rPr>
          <w:rFonts w:ascii="Times New Roman" w:hAnsi="Times New Roman" w:cs="Times New Roman"/>
          <w:sz w:val="28"/>
          <w:szCs w:val="28"/>
        </w:rPr>
        <w:t xml:space="preserve"> после слов «</w:t>
      </w:r>
      <w:r w:rsidR="004E1D60" w:rsidRPr="00147A85">
        <w:rPr>
          <w:rFonts w:ascii="Times New Roman" w:hAnsi="Times New Roman" w:cs="Times New Roman"/>
          <w:sz w:val="28"/>
          <w:szCs w:val="28"/>
        </w:rPr>
        <w:t>37</w:t>
      </w:r>
      <w:r w:rsidR="004E1D60">
        <w:rPr>
          <w:rFonts w:ascii="Times New Roman" w:hAnsi="Times New Roman" w:cs="Times New Roman"/>
          <w:sz w:val="28"/>
          <w:szCs w:val="28"/>
        </w:rPr>
        <w:t xml:space="preserve"> календарных дней</w:t>
      </w:r>
      <w:r w:rsidR="004E1D60" w:rsidRPr="004E1D60">
        <w:rPr>
          <w:rFonts w:ascii="Times New Roman" w:hAnsi="Times New Roman" w:cs="Times New Roman"/>
          <w:sz w:val="28"/>
          <w:szCs w:val="28"/>
        </w:rPr>
        <w:t xml:space="preserve">» дополнить словами </w:t>
      </w:r>
      <w:r w:rsidR="005E1948">
        <w:rPr>
          <w:rFonts w:ascii="Times New Roman" w:hAnsi="Times New Roman" w:cs="Times New Roman"/>
          <w:sz w:val="28"/>
          <w:szCs w:val="28"/>
        </w:rPr>
        <w:t xml:space="preserve">«, </w:t>
      </w:r>
      <w:r w:rsidR="004E1D60" w:rsidRPr="004E1D60">
        <w:rPr>
          <w:rFonts w:ascii="Times New Roman" w:hAnsi="Times New Roman" w:cs="Times New Roman"/>
          <w:sz w:val="28"/>
          <w:szCs w:val="28"/>
        </w:rPr>
        <w:t xml:space="preserve">за исключением случая, указанного в </w:t>
      </w:r>
      <w:r>
        <w:rPr>
          <w:rFonts w:ascii="Times New Roman" w:hAnsi="Times New Roman" w:cs="Times New Roman"/>
          <w:sz w:val="28"/>
          <w:szCs w:val="28"/>
        </w:rPr>
        <w:t>абзаце втором</w:t>
      </w:r>
      <w:r w:rsidR="004E1D60" w:rsidRPr="004E1D60">
        <w:rPr>
          <w:rFonts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</w:rPr>
        <w:t xml:space="preserve">пункта </w:t>
      </w:r>
      <w:r w:rsidR="004E1D60" w:rsidRPr="004E1D60">
        <w:rPr>
          <w:rFonts w:ascii="Times New Roman" w:hAnsi="Times New Roman" w:cs="Times New Roman"/>
          <w:sz w:val="28"/>
          <w:szCs w:val="28"/>
        </w:rPr>
        <w:t>Административного регламента.»;</w:t>
      </w:r>
    </w:p>
    <w:p w:rsidR="004E1D60" w:rsidRPr="004E1D60" w:rsidRDefault="004E1D60" w:rsidP="004E1D6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E1D60">
        <w:rPr>
          <w:sz w:val="28"/>
          <w:szCs w:val="28"/>
        </w:rPr>
        <w:t xml:space="preserve">      </w:t>
      </w:r>
      <w:r w:rsidR="00773FA8">
        <w:rPr>
          <w:sz w:val="28"/>
          <w:szCs w:val="28"/>
        </w:rPr>
        <w:t xml:space="preserve">- </w:t>
      </w:r>
      <w:hyperlink r:id="rId14" w:history="1">
        <w:r w:rsidRPr="004E1D60">
          <w:rPr>
            <w:sz w:val="28"/>
            <w:szCs w:val="28"/>
          </w:rPr>
          <w:t>дополнить</w:t>
        </w:r>
      </w:hyperlink>
      <w:r w:rsidRPr="004E1D60">
        <w:rPr>
          <w:sz w:val="28"/>
          <w:szCs w:val="28"/>
        </w:rPr>
        <w:t xml:space="preserve"> </w:t>
      </w:r>
      <w:r w:rsidR="00CD655D">
        <w:rPr>
          <w:sz w:val="28"/>
          <w:szCs w:val="28"/>
        </w:rPr>
        <w:t>абзацем вторым</w:t>
      </w:r>
      <w:r w:rsidRPr="004E1D60">
        <w:rPr>
          <w:sz w:val="28"/>
          <w:szCs w:val="28"/>
        </w:rPr>
        <w:t xml:space="preserve"> следующего содержания:</w:t>
      </w:r>
    </w:p>
    <w:p w:rsidR="004E1D60" w:rsidRPr="004E1D60" w:rsidRDefault="00CD655D" w:rsidP="004E1D6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4E1D60" w:rsidRPr="004E1D60">
        <w:rPr>
          <w:sz w:val="28"/>
          <w:szCs w:val="28"/>
        </w:rPr>
        <w:t>Если заявитель является ответственным субъектом предпринимательской деятельности, то максимальный срок исполнения административной процедуры - 3</w:t>
      </w:r>
      <w:r w:rsidR="005E1948">
        <w:rPr>
          <w:sz w:val="28"/>
          <w:szCs w:val="28"/>
        </w:rPr>
        <w:t>1</w:t>
      </w:r>
      <w:r w:rsidR="004E1D60" w:rsidRPr="004E1D60">
        <w:rPr>
          <w:sz w:val="28"/>
          <w:szCs w:val="28"/>
        </w:rPr>
        <w:t xml:space="preserve"> календарны</w:t>
      </w:r>
      <w:r w:rsidR="005E1948">
        <w:rPr>
          <w:sz w:val="28"/>
          <w:szCs w:val="28"/>
        </w:rPr>
        <w:t>й</w:t>
      </w:r>
      <w:r w:rsidR="004E1D60" w:rsidRPr="004E1D60">
        <w:rPr>
          <w:sz w:val="28"/>
          <w:szCs w:val="28"/>
        </w:rPr>
        <w:t xml:space="preserve"> д</w:t>
      </w:r>
      <w:r w:rsidR="005E1948">
        <w:rPr>
          <w:sz w:val="28"/>
          <w:szCs w:val="28"/>
        </w:rPr>
        <w:t>е</w:t>
      </w:r>
      <w:r w:rsidR="004E1D60" w:rsidRPr="004E1D60">
        <w:rPr>
          <w:sz w:val="28"/>
          <w:szCs w:val="28"/>
        </w:rPr>
        <w:t>н</w:t>
      </w:r>
      <w:r w:rsidR="005E1948">
        <w:rPr>
          <w:sz w:val="28"/>
          <w:szCs w:val="28"/>
        </w:rPr>
        <w:t>ь.».</w:t>
      </w:r>
    </w:p>
    <w:p w:rsidR="008E6C4D" w:rsidRPr="004B17DA" w:rsidRDefault="004B17DA" w:rsidP="0039544A">
      <w:pPr>
        <w:ind w:firstLine="540"/>
        <w:jc w:val="both"/>
        <w:rPr>
          <w:sz w:val="28"/>
          <w:szCs w:val="28"/>
        </w:rPr>
      </w:pPr>
      <w:r w:rsidRPr="004B17DA">
        <w:rPr>
          <w:sz w:val="28"/>
          <w:szCs w:val="28"/>
        </w:rPr>
        <w:t>2</w:t>
      </w:r>
      <w:r w:rsidR="008E6C4D" w:rsidRPr="004B17DA">
        <w:rPr>
          <w:sz w:val="28"/>
          <w:szCs w:val="28"/>
        </w:rPr>
        <w:t xml:space="preserve">. Контроль за исполнением настоящего постановления возложить </w:t>
      </w:r>
      <w:r w:rsidR="008E6C4D" w:rsidRPr="004B17DA">
        <w:rPr>
          <w:sz w:val="28"/>
          <w:szCs w:val="28"/>
        </w:rPr>
        <w:br/>
        <w:t xml:space="preserve">на </w:t>
      </w:r>
      <w:r w:rsidR="00FA00BF" w:rsidRPr="004B17DA">
        <w:rPr>
          <w:sz w:val="28"/>
          <w:szCs w:val="28"/>
        </w:rPr>
        <w:t xml:space="preserve">начальника управления муниципального имущества </w:t>
      </w:r>
      <w:r w:rsidR="00B6716B" w:rsidRPr="004B17DA">
        <w:rPr>
          <w:sz w:val="28"/>
          <w:szCs w:val="28"/>
        </w:rPr>
        <w:t xml:space="preserve">администрации </w:t>
      </w:r>
      <w:r w:rsidR="00F52A37" w:rsidRPr="004B17DA">
        <w:rPr>
          <w:sz w:val="28"/>
          <w:szCs w:val="28"/>
        </w:rPr>
        <w:t>города.</w:t>
      </w:r>
      <w:r w:rsidR="00B6716B" w:rsidRPr="004B17DA">
        <w:rPr>
          <w:sz w:val="28"/>
          <w:szCs w:val="28"/>
        </w:rPr>
        <w:t xml:space="preserve"> </w:t>
      </w:r>
    </w:p>
    <w:p w:rsidR="00437CD1" w:rsidRPr="004B17DA" w:rsidRDefault="00B443E9" w:rsidP="0039544A">
      <w:pPr>
        <w:pStyle w:val="consplusnormal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Опубликовать настоящее постановление в газете «</w:t>
      </w:r>
      <w:proofErr w:type="spellStart"/>
      <w:r>
        <w:rPr>
          <w:sz w:val="28"/>
          <w:szCs w:val="28"/>
        </w:rPr>
        <w:t>Ливенский</w:t>
      </w:r>
      <w:proofErr w:type="spellEnd"/>
      <w:r>
        <w:rPr>
          <w:sz w:val="28"/>
          <w:szCs w:val="28"/>
        </w:rPr>
        <w:t xml:space="preserve"> вестник» и разместить на официальном сайте администрации города.</w:t>
      </w:r>
    </w:p>
    <w:p w:rsidR="00CD655D" w:rsidRDefault="00CD655D" w:rsidP="00CD655D">
      <w:pPr>
        <w:pStyle w:val="consplusnormal"/>
        <w:spacing w:before="0" w:beforeAutospacing="0" w:after="0" w:afterAutospacing="0"/>
        <w:jc w:val="both"/>
        <w:rPr>
          <w:sz w:val="28"/>
          <w:szCs w:val="28"/>
        </w:rPr>
      </w:pPr>
    </w:p>
    <w:p w:rsidR="00D7641E" w:rsidRDefault="00D7641E" w:rsidP="00D7641E">
      <w:pPr>
        <w:pStyle w:val="consplusnormal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FC6470" w:rsidRDefault="005E1948" w:rsidP="00067D2D">
      <w:pPr>
        <w:pStyle w:val="consplusnormal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C3869" w:rsidRPr="004B17DA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BC3869" w:rsidRPr="004B17DA">
        <w:rPr>
          <w:sz w:val="28"/>
          <w:szCs w:val="28"/>
        </w:rPr>
        <w:t xml:space="preserve">  города                                              </w:t>
      </w:r>
      <w:r w:rsidR="00F10732" w:rsidRPr="004B17DA">
        <w:rPr>
          <w:sz w:val="28"/>
          <w:szCs w:val="28"/>
        </w:rPr>
        <w:t xml:space="preserve"> </w:t>
      </w:r>
      <w:r w:rsidR="00BC3869" w:rsidRPr="004B17DA">
        <w:rPr>
          <w:sz w:val="28"/>
          <w:szCs w:val="28"/>
        </w:rPr>
        <w:t xml:space="preserve"> </w:t>
      </w:r>
      <w:r w:rsidR="00B6716B" w:rsidRPr="004B17DA">
        <w:rPr>
          <w:sz w:val="28"/>
          <w:szCs w:val="28"/>
        </w:rPr>
        <w:t xml:space="preserve">   </w:t>
      </w:r>
      <w:r w:rsidR="00437CD1" w:rsidRPr="004B17DA">
        <w:rPr>
          <w:sz w:val="28"/>
          <w:szCs w:val="28"/>
        </w:rPr>
        <w:t xml:space="preserve">     </w:t>
      </w:r>
      <w:r w:rsidR="00280470" w:rsidRPr="004B17DA">
        <w:rPr>
          <w:sz w:val="28"/>
          <w:szCs w:val="28"/>
        </w:rPr>
        <w:t xml:space="preserve">              </w:t>
      </w:r>
      <w:r w:rsidR="00CD655D">
        <w:rPr>
          <w:sz w:val="28"/>
          <w:szCs w:val="28"/>
        </w:rPr>
        <w:t xml:space="preserve">     </w:t>
      </w:r>
      <w:r w:rsidR="00280470" w:rsidRPr="004B17DA">
        <w:rPr>
          <w:sz w:val="28"/>
          <w:szCs w:val="28"/>
        </w:rPr>
        <w:t xml:space="preserve">        </w:t>
      </w:r>
      <w:r w:rsidR="00FC6470">
        <w:rPr>
          <w:sz w:val="28"/>
          <w:szCs w:val="28"/>
        </w:rPr>
        <w:t xml:space="preserve"> </w:t>
      </w:r>
      <w:r w:rsidR="00280470" w:rsidRPr="004B17DA">
        <w:rPr>
          <w:sz w:val="28"/>
          <w:szCs w:val="28"/>
        </w:rPr>
        <w:t xml:space="preserve">     </w:t>
      </w:r>
      <w:r w:rsidR="004A0E79">
        <w:rPr>
          <w:sz w:val="28"/>
          <w:szCs w:val="28"/>
        </w:rPr>
        <w:t xml:space="preserve">   </w:t>
      </w:r>
      <w:r>
        <w:rPr>
          <w:sz w:val="28"/>
          <w:szCs w:val="28"/>
        </w:rPr>
        <w:t>Л.И.Полунина</w:t>
      </w:r>
      <w:r w:rsidR="00BC3869" w:rsidRPr="004B17DA">
        <w:rPr>
          <w:sz w:val="28"/>
          <w:szCs w:val="28"/>
        </w:rPr>
        <w:t xml:space="preserve"> </w:t>
      </w:r>
    </w:p>
    <w:sectPr w:rsidR="00FC6470" w:rsidSect="00D7641E">
      <w:pgSz w:w="11907" w:h="16840" w:code="9"/>
      <w:pgMar w:top="1134" w:right="680" w:bottom="113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551E" w:rsidRDefault="0043551E" w:rsidP="00B25499">
      <w:r>
        <w:separator/>
      </w:r>
    </w:p>
  </w:endnote>
  <w:endnote w:type="continuationSeparator" w:id="0">
    <w:p w:rsidR="0043551E" w:rsidRDefault="0043551E" w:rsidP="00B254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551E" w:rsidRDefault="0043551E" w:rsidP="00B25499">
      <w:r>
        <w:separator/>
      </w:r>
    </w:p>
  </w:footnote>
  <w:footnote w:type="continuationSeparator" w:id="0">
    <w:p w:rsidR="0043551E" w:rsidRDefault="0043551E" w:rsidP="00B2549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42A28"/>
    <w:multiLevelType w:val="hybridMultilevel"/>
    <w:tmpl w:val="77E4F282"/>
    <w:lvl w:ilvl="0" w:tplc="B61030A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132069EB"/>
    <w:multiLevelType w:val="hybridMultilevel"/>
    <w:tmpl w:val="9B686B44"/>
    <w:lvl w:ilvl="0" w:tplc="FA68231E">
      <w:start w:val="1"/>
      <w:numFmt w:val="decimal"/>
      <w:lvlText w:val="%1."/>
      <w:lvlJc w:val="left"/>
      <w:pPr>
        <w:tabs>
          <w:tab w:val="num" w:pos="794"/>
        </w:tabs>
        <w:ind w:left="7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4"/>
        </w:tabs>
        <w:ind w:left="151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4"/>
        </w:tabs>
        <w:ind w:left="223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4"/>
        </w:tabs>
        <w:ind w:left="295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4"/>
        </w:tabs>
        <w:ind w:left="367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4"/>
        </w:tabs>
        <w:ind w:left="439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4"/>
        </w:tabs>
        <w:ind w:left="511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4"/>
        </w:tabs>
        <w:ind w:left="583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4"/>
        </w:tabs>
        <w:ind w:left="6554" w:hanging="180"/>
      </w:pPr>
    </w:lvl>
  </w:abstractNum>
  <w:abstractNum w:abstractNumId="2">
    <w:nsid w:val="1FF94DFB"/>
    <w:multiLevelType w:val="hybridMultilevel"/>
    <w:tmpl w:val="EA347F1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0992D0E"/>
    <w:multiLevelType w:val="hybridMultilevel"/>
    <w:tmpl w:val="A84E6BF6"/>
    <w:lvl w:ilvl="0" w:tplc="6764C8B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2A814D1"/>
    <w:multiLevelType w:val="hybridMultilevel"/>
    <w:tmpl w:val="F69A01CA"/>
    <w:lvl w:ilvl="0" w:tplc="C936A1F6">
      <w:start w:val="1"/>
      <w:numFmt w:val="decimal"/>
      <w:lvlText w:val="%1)"/>
      <w:lvlJc w:val="left"/>
      <w:pPr>
        <w:tabs>
          <w:tab w:val="num" w:pos="794"/>
        </w:tabs>
        <w:ind w:left="7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4"/>
        </w:tabs>
        <w:ind w:left="151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4"/>
        </w:tabs>
        <w:ind w:left="223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4"/>
        </w:tabs>
        <w:ind w:left="295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4"/>
        </w:tabs>
        <w:ind w:left="367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4"/>
        </w:tabs>
        <w:ind w:left="439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4"/>
        </w:tabs>
        <w:ind w:left="511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4"/>
        </w:tabs>
        <w:ind w:left="583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4"/>
        </w:tabs>
        <w:ind w:left="6554" w:hanging="180"/>
      </w:pPr>
    </w:lvl>
  </w:abstractNum>
  <w:abstractNum w:abstractNumId="5">
    <w:nsid w:val="49DA7C4D"/>
    <w:multiLevelType w:val="hybridMultilevel"/>
    <w:tmpl w:val="C9707F84"/>
    <w:lvl w:ilvl="0" w:tplc="F64C6448">
      <w:start w:val="1"/>
      <w:numFmt w:val="bullet"/>
      <w:lvlText w:val=""/>
      <w:lvlJc w:val="left"/>
      <w:pPr>
        <w:tabs>
          <w:tab w:val="num" w:pos="1372"/>
        </w:tabs>
        <w:ind w:left="13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B1C4250"/>
    <w:multiLevelType w:val="hybridMultilevel"/>
    <w:tmpl w:val="965244A0"/>
    <w:lvl w:ilvl="0" w:tplc="C8E695CE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7">
    <w:nsid w:val="53E11F04"/>
    <w:multiLevelType w:val="hybridMultilevel"/>
    <w:tmpl w:val="0726BCEE"/>
    <w:lvl w:ilvl="0" w:tplc="166EC402">
      <w:start w:val="1"/>
      <w:numFmt w:val="decimal"/>
      <w:lvlText w:val="%1)"/>
      <w:lvlJc w:val="left"/>
      <w:pPr>
        <w:tabs>
          <w:tab w:val="num" w:pos="794"/>
        </w:tabs>
        <w:ind w:left="7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4"/>
        </w:tabs>
        <w:ind w:left="151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4"/>
        </w:tabs>
        <w:ind w:left="223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4"/>
        </w:tabs>
        <w:ind w:left="295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4"/>
        </w:tabs>
        <w:ind w:left="367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4"/>
        </w:tabs>
        <w:ind w:left="439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4"/>
        </w:tabs>
        <w:ind w:left="511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4"/>
        </w:tabs>
        <w:ind w:left="583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4"/>
        </w:tabs>
        <w:ind w:left="6554" w:hanging="180"/>
      </w:pPr>
    </w:lvl>
  </w:abstractNum>
  <w:abstractNum w:abstractNumId="8">
    <w:nsid w:val="5ADE3436"/>
    <w:multiLevelType w:val="hybridMultilevel"/>
    <w:tmpl w:val="EF2ABCEC"/>
    <w:lvl w:ilvl="0" w:tplc="FE0C9D2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FFC0AB0"/>
    <w:multiLevelType w:val="multilevel"/>
    <w:tmpl w:val="0B1219D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0">
    <w:nsid w:val="74FF316A"/>
    <w:multiLevelType w:val="hybridMultilevel"/>
    <w:tmpl w:val="97C8786E"/>
    <w:lvl w:ilvl="0" w:tplc="9F70211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1"/>
  </w:num>
  <w:num w:numId="5">
    <w:abstractNumId w:val="7"/>
  </w:num>
  <w:num w:numId="6">
    <w:abstractNumId w:val="4"/>
  </w:num>
  <w:num w:numId="7">
    <w:abstractNumId w:val="9"/>
  </w:num>
  <w:num w:numId="8">
    <w:abstractNumId w:val="5"/>
  </w:num>
  <w:num w:numId="9">
    <w:abstractNumId w:val="2"/>
  </w:num>
  <w:num w:numId="10">
    <w:abstractNumId w:val="3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attachedTemplate r:id="rId1"/>
  <w:stylePaneFormatFilter w:val="3F0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2CB7"/>
    <w:rsid w:val="00002918"/>
    <w:rsid w:val="00002F26"/>
    <w:rsid w:val="0000354E"/>
    <w:rsid w:val="00005C2E"/>
    <w:rsid w:val="000109EE"/>
    <w:rsid w:val="000218AB"/>
    <w:rsid w:val="00025749"/>
    <w:rsid w:val="000475B7"/>
    <w:rsid w:val="00065480"/>
    <w:rsid w:val="00067D2D"/>
    <w:rsid w:val="000756F3"/>
    <w:rsid w:val="00081F5B"/>
    <w:rsid w:val="00091876"/>
    <w:rsid w:val="000957A6"/>
    <w:rsid w:val="000A25F9"/>
    <w:rsid w:val="000A4360"/>
    <w:rsid w:val="000A6AA4"/>
    <w:rsid w:val="000D05F0"/>
    <w:rsid w:val="000E26B9"/>
    <w:rsid w:val="000E4974"/>
    <w:rsid w:val="001054BA"/>
    <w:rsid w:val="00107A82"/>
    <w:rsid w:val="00110300"/>
    <w:rsid w:val="00111E87"/>
    <w:rsid w:val="001216E5"/>
    <w:rsid w:val="00134861"/>
    <w:rsid w:val="00135A76"/>
    <w:rsid w:val="00141A23"/>
    <w:rsid w:val="00141B6D"/>
    <w:rsid w:val="0014314E"/>
    <w:rsid w:val="001502F7"/>
    <w:rsid w:val="00151BBA"/>
    <w:rsid w:val="00156CB6"/>
    <w:rsid w:val="00160140"/>
    <w:rsid w:val="00160A6E"/>
    <w:rsid w:val="00171F11"/>
    <w:rsid w:val="001901A0"/>
    <w:rsid w:val="00193E96"/>
    <w:rsid w:val="001A7B55"/>
    <w:rsid w:val="001C1166"/>
    <w:rsid w:val="001C3062"/>
    <w:rsid w:val="001E036B"/>
    <w:rsid w:val="001E6C6A"/>
    <w:rsid w:val="00211C57"/>
    <w:rsid w:val="00212A03"/>
    <w:rsid w:val="00222F61"/>
    <w:rsid w:val="00245C5F"/>
    <w:rsid w:val="002468DE"/>
    <w:rsid w:val="002469F3"/>
    <w:rsid w:val="00266D6B"/>
    <w:rsid w:val="002764E4"/>
    <w:rsid w:val="00280470"/>
    <w:rsid w:val="0029324D"/>
    <w:rsid w:val="002A4D99"/>
    <w:rsid w:val="002A7C6D"/>
    <w:rsid w:val="002B19B6"/>
    <w:rsid w:val="002B2C69"/>
    <w:rsid w:val="002B6E47"/>
    <w:rsid w:val="002B73C4"/>
    <w:rsid w:val="002B7DAD"/>
    <w:rsid w:val="002C5E7B"/>
    <w:rsid w:val="002D215C"/>
    <w:rsid w:val="002D3297"/>
    <w:rsid w:val="002D39AE"/>
    <w:rsid w:val="002E08EE"/>
    <w:rsid w:val="002E1FDC"/>
    <w:rsid w:val="002E3C1E"/>
    <w:rsid w:val="002F41C9"/>
    <w:rsid w:val="002F5BBB"/>
    <w:rsid w:val="002F7EA3"/>
    <w:rsid w:val="0032750D"/>
    <w:rsid w:val="00330FFF"/>
    <w:rsid w:val="003315A8"/>
    <w:rsid w:val="003326E0"/>
    <w:rsid w:val="003347DD"/>
    <w:rsid w:val="0033481F"/>
    <w:rsid w:val="00340067"/>
    <w:rsid w:val="003429C9"/>
    <w:rsid w:val="00342CB7"/>
    <w:rsid w:val="00355779"/>
    <w:rsid w:val="003620CC"/>
    <w:rsid w:val="00363E72"/>
    <w:rsid w:val="0036539D"/>
    <w:rsid w:val="00370864"/>
    <w:rsid w:val="003730E4"/>
    <w:rsid w:val="00373D9E"/>
    <w:rsid w:val="00374C31"/>
    <w:rsid w:val="00380513"/>
    <w:rsid w:val="00382848"/>
    <w:rsid w:val="00383B80"/>
    <w:rsid w:val="0039544A"/>
    <w:rsid w:val="003A3DE2"/>
    <w:rsid w:val="003B3327"/>
    <w:rsid w:val="003B605A"/>
    <w:rsid w:val="003B76DC"/>
    <w:rsid w:val="003C4187"/>
    <w:rsid w:val="003C7559"/>
    <w:rsid w:val="003D0895"/>
    <w:rsid w:val="00403F9F"/>
    <w:rsid w:val="00413A86"/>
    <w:rsid w:val="0041576D"/>
    <w:rsid w:val="00416FF4"/>
    <w:rsid w:val="0041711B"/>
    <w:rsid w:val="004175DF"/>
    <w:rsid w:val="004253B4"/>
    <w:rsid w:val="00427239"/>
    <w:rsid w:val="004274F3"/>
    <w:rsid w:val="0043551E"/>
    <w:rsid w:val="004357BA"/>
    <w:rsid w:val="00437CD1"/>
    <w:rsid w:val="0044128B"/>
    <w:rsid w:val="00442E9F"/>
    <w:rsid w:val="00451E3F"/>
    <w:rsid w:val="00453D24"/>
    <w:rsid w:val="0045534D"/>
    <w:rsid w:val="004562FB"/>
    <w:rsid w:val="00457E96"/>
    <w:rsid w:val="0046045B"/>
    <w:rsid w:val="004641F9"/>
    <w:rsid w:val="00467E3E"/>
    <w:rsid w:val="0047216E"/>
    <w:rsid w:val="00480FB9"/>
    <w:rsid w:val="00483105"/>
    <w:rsid w:val="00483DE5"/>
    <w:rsid w:val="004911F0"/>
    <w:rsid w:val="0049172E"/>
    <w:rsid w:val="0049250D"/>
    <w:rsid w:val="004928F8"/>
    <w:rsid w:val="00494115"/>
    <w:rsid w:val="004A0E79"/>
    <w:rsid w:val="004B17DA"/>
    <w:rsid w:val="004C33E4"/>
    <w:rsid w:val="004D5077"/>
    <w:rsid w:val="004D5633"/>
    <w:rsid w:val="004E1D60"/>
    <w:rsid w:val="004E2E18"/>
    <w:rsid w:val="00500482"/>
    <w:rsid w:val="00507B3E"/>
    <w:rsid w:val="00511CCB"/>
    <w:rsid w:val="00514ADB"/>
    <w:rsid w:val="00522198"/>
    <w:rsid w:val="00523A53"/>
    <w:rsid w:val="00533DCD"/>
    <w:rsid w:val="0053535F"/>
    <w:rsid w:val="00551E92"/>
    <w:rsid w:val="00560355"/>
    <w:rsid w:val="00564FFD"/>
    <w:rsid w:val="00567BDF"/>
    <w:rsid w:val="0057202C"/>
    <w:rsid w:val="00575E9D"/>
    <w:rsid w:val="00580B9D"/>
    <w:rsid w:val="00582415"/>
    <w:rsid w:val="0058305D"/>
    <w:rsid w:val="005A01D3"/>
    <w:rsid w:val="005B4CD4"/>
    <w:rsid w:val="005B582E"/>
    <w:rsid w:val="005C0E7A"/>
    <w:rsid w:val="005C3D2C"/>
    <w:rsid w:val="005D0630"/>
    <w:rsid w:val="005D5198"/>
    <w:rsid w:val="005D5E20"/>
    <w:rsid w:val="005E1948"/>
    <w:rsid w:val="00620BDD"/>
    <w:rsid w:val="0062152F"/>
    <w:rsid w:val="0062292F"/>
    <w:rsid w:val="006230BD"/>
    <w:rsid w:val="00630B55"/>
    <w:rsid w:val="0063624A"/>
    <w:rsid w:val="00641CD7"/>
    <w:rsid w:val="00651F35"/>
    <w:rsid w:val="006662D3"/>
    <w:rsid w:val="006874D8"/>
    <w:rsid w:val="0068756D"/>
    <w:rsid w:val="0069259F"/>
    <w:rsid w:val="00692E35"/>
    <w:rsid w:val="0069472F"/>
    <w:rsid w:val="00696A4A"/>
    <w:rsid w:val="006A2CAA"/>
    <w:rsid w:val="006B245C"/>
    <w:rsid w:val="006C0F0F"/>
    <w:rsid w:val="006D3700"/>
    <w:rsid w:val="006D4861"/>
    <w:rsid w:val="006D66C3"/>
    <w:rsid w:val="006E56A8"/>
    <w:rsid w:val="006F09C6"/>
    <w:rsid w:val="006F206F"/>
    <w:rsid w:val="006F4A45"/>
    <w:rsid w:val="007010DF"/>
    <w:rsid w:val="00702C16"/>
    <w:rsid w:val="00703D7F"/>
    <w:rsid w:val="00706760"/>
    <w:rsid w:val="007076AF"/>
    <w:rsid w:val="00713E4D"/>
    <w:rsid w:val="00714397"/>
    <w:rsid w:val="0071451E"/>
    <w:rsid w:val="00716955"/>
    <w:rsid w:val="00734549"/>
    <w:rsid w:val="007361B2"/>
    <w:rsid w:val="00737439"/>
    <w:rsid w:val="007438C0"/>
    <w:rsid w:val="00746EAB"/>
    <w:rsid w:val="00752E37"/>
    <w:rsid w:val="00756663"/>
    <w:rsid w:val="007575CD"/>
    <w:rsid w:val="00764BBB"/>
    <w:rsid w:val="00773FA8"/>
    <w:rsid w:val="00774267"/>
    <w:rsid w:val="0077494F"/>
    <w:rsid w:val="00774A8A"/>
    <w:rsid w:val="007754AE"/>
    <w:rsid w:val="00775F72"/>
    <w:rsid w:val="00787767"/>
    <w:rsid w:val="007966B4"/>
    <w:rsid w:val="007B0DD6"/>
    <w:rsid w:val="007B36C2"/>
    <w:rsid w:val="007B7EC1"/>
    <w:rsid w:val="007C6B05"/>
    <w:rsid w:val="007D58A3"/>
    <w:rsid w:val="007D61E5"/>
    <w:rsid w:val="007D6CA3"/>
    <w:rsid w:val="007E62E2"/>
    <w:rsid w:val="007E6921"/>
    <w:rsid w:val="007F727F"/>
    <w:rsid w:val="007F7634"/>
    <w:rsid w:val="008140AB"/>
    <w:rsid w:val="00823F56"/>
    <w:rsid w:val="0084178F"/>
    <w:rsid w:val="0084541B"/>
    <w:rsid w:val="00846C6A"/>
    <w:rsid w:val="00851F6F"/>
    <w:rsid w:val="008525C8"/>
    <w:rsid w:val="00867267"/>
    <w:rsid w:val="0087054D"/>
    <w:rsid w:val="008714A6"/>
    <w:rsid w:val="008753BF"/>
    <w:rsid w:val="00880A15"/>
    <w:rsid w:val="0088487C"/>
    <w:rsid w:val="00885032"/>
    <w:rsid w:val="00894738"/>
    <w:rsid w:val="00894BF9"/>
    <w:rsid w:val="0089636B"/>
    <w:rsid w:val="008B6591"/>
    <w:rsid w:val="008C17DE"/>
    <w:rsid w:val="008C4268"/>
    <w:rsid w:val="008C6957"/>
    <w:rsid w:val="008D331E"/>
    <w:rsid w:val="008E6C4D"/>
    <w:rsid w:val="008E6F88"/>
    <w:rsid w:val="008E70EF"/>
    <w:rsid w:val="008F3D0C"/>
    <w:rsid w:val="009007D2"/>
    <w:rsid w:val="00903CA7"/>
    <w:rsid w:val="0090721F"/>
    <w:rsid w:val="00920E34"/>
    <w:rsid w:val="00922EC3"/>
    <w:rsid w:val="00933970"/>
    <w:rsid w:val="009430FF"/>
    <w:rsid w:val="00945F2B"/>
    <w:rsid w:val="009476C6"/>
    <w:rsid w:val="0095427F"/>
    <w:rsid w:val="009602F2"/>
    <w:rsid w:val="00963A14"/>
    <w:rsid w:val="009675C8"/>
    <w:rsid w:val="009813A7"/>
    <w:rsid w:val="00981845"/>
    <w:rsid w:val="00985E8D"/>
    <w:rsid w:val="0098718D"/>
    <w:rsid w:val="00992841"/>
    <w:rsid w:val="00994AB2"/>
    <w:rsid w:val="009A13E0"/>
    <w:rsid w:val="009A33C1"/>
    <w:rsid w:val="009A45B9"/>
    <w:rsid w:val="009A64B9"/>
    <w:rsid w:val="009A7645"/>
    <w:rsid w:val="009B558E"/>
    <w:rsid w:val="009C56ED"/>
    <w:rsid w:val="009C5FC6"/>
    <w:rsid w:val="009C65CE"/>
    <w:rsid w:val="009D0D2B"/>
    <w:rsid w:val="009D42C7"/>
    <w:rsid w:val="009E5177"/>
    <w:rsid w:val="009E6E30"/>
    <w:rsid w:val="009F1BBE"/>
    <w:rsid w:val="009F1CB3"/>
    <w:rsid w:val="009F6892"/>
    <w:rsid w:val="00A008D6"/>
    <w:rsid w:val="00A00DB4"/>
    <w:rsid w:val="00A0462B"/>
    <w:rsid w:val="00A15A6D"/>
    <w:rsid w:val="00A15B4E"/>
    <w:rsid w:val="00A169DE"/>
    <w:rsid w:val="00A21A89"/>
    <w:rsid w:val="00A22AA3"/>
    <w:rsid w:val="00A24037"/>
    <w:rsid w:val="00A44EAA"/>
    <w:rsid w:val="00A47100"/>
    <w:rsid w:val="00A6207E"/>
    <w:rsid w:val="00A67D12"/>
    <w:rsid w:val="00A73244"/>
    <w:rsid w:val="00A81942"/>
    <w:rsid w:val="00A9449E"/>
    <w:rsid w:val="00AB220E"/>
    <w:rsid w:val="00AB2C6B"/>
    <w:rsid w:val="00AC4375"/>
    <w:rsid w:val="00AC782D"/>
    <w:rsid w:val="00AE7718"/>
    <w:rsid w:val="00AF2A45"/>
    <w:rsid w:val="00AF3146"/>
    <w:rsid w:val="00AF3814"/>
    <w:rsid w:val="00AF3A54"/>
    <w:rsid w:val="00AF4F6E"/>
    <w:rsid w:val="00B1184C"/>
    <w:rsid w:val="00B20B38"/>
    <w:rsid w:val="00B2324B"/>
    <w:rsid w:val="00B25499"/>
    <w:rsid w:val="00B400E1"/>
    <w:rsid w:val="00B443E9"/>
    <w:rsid w:val="00B454F0"/>
    <w:rsid w:val="00B462AB"/>
    <w:rsid w:val="00B51EE6"/>
    <w:rsid w:val="00B65F4D"/>
    <w:rsid w:val="00B6716B"/>
    <w:rsid w:val="00B70347"/>
    <w:rsid w:val="00B70DF8"/>
    <w:rsid w:val="00B71979"/>
    <w:rsid w:val="00B77AA5"/>
    <w:rsid w:val="00B81360"/>
    <w:rsid w:val="00B83B55"/>
    <w:rsid w:val="00B870B9"/>
    <w:rsid w:val="00B912B1"/>
    <w:rsid w:val="00BA5CED"/>
    <w:rsid w:val="00BB5757"/>
    <w:rsid w:val="00BB7BB1"/>
    <w:rsid w:val="00BC3869"/>
    <w:rsid w:val="00BC567E"/>
    <w:rsid w:val="00BD13CE"/>
    <w:rsid w:val="00BD31C9"/>
    <w:rsid w:val="00BD7A3F"/>
    <w:rsid w:val="00BF111C"/>
    <w:rsid w:val="00BF38CB"/>
    <w:rsid w:val="00C14356"/>
    <w:rsid w:val="00C16531"/>
    <w:rsid w:val="00C21317"/>
    <w:rsid w:val="00C24C7E"/>
    <w:rsid w:val="00C475F7"/>
    <w:rsid w:val="00C5004D"/>
    <w:rsid w:val="00C53038"/>
    <w:rsid w:val="00C67353"/>
    <w:rsid w:val="00C73E4C"/>
    <w:rsid w:val="00C7600E"/>
    <w:rsid w:val="00C76EC1"/>
    <w:rsid w:val="00C80AD1"/>
    <w:rsid w:val="00C8325C"/>
    <w:rsid w:val="00C8478F"/>
    <w:rsid w:val="00C84D8B"/>
    <w:rsid w:val="00C93C39"/>
    <w:rsid w:val="00C95041"/>
    <w:rsid w:val="00C96353"/>
    <w:rsid w:val="00CA789C"/>
    <w:rsid w:val="00CB1BAF"/>
    <w:rsid w:val="00CB1BF5"/>
    <w:rsid w:val="00CB31C4"/>
    <w:rsid w:val="00CB6AC1"/>
    <w:rsid w:val="00CC3230"/>
    <w:rsid w:val="00CD655D"/>
    <w:rsid w:val="00CD66F8"/>
    <w:rsid w:val="00D00039"/>
    <w:rsid w:val="00D1034A"/>
    <w:rsid w:val="00D10C4B"/>
    <w:rsid w:val="00D16066"/>
    <w:rsid w:val="00D22569"/>
    <w:rsid w:val="00D2785C"/>
    <w:rsid w:val="00D300F8"/>
    <w:rsid w:val="00D32AD9"/>
    <w:rsid w:val="00D355FE"/>
    <w:rsid w:val="00D44D78"/>
    <w:rsid w:val="00D536AC"/>
    <w:rsid w:val="00D56F0C"/>
    <w:rsid w:val="00D579BE"/>
    <w:rsid w:val="00D6475E"/>
    <w:rsid w:val="00D6618C"/>
    <w:rsid w:val="00D661A8"/>
    <w:rsid w:val="00D70126"/>
    <w:rsid w:val="00D73A3E"/>
    <w:rsid w:val="00D7641E"/>
    <w:rsid w:val="00D77441"/>
    <w:rsid w:val="00D8683D"/>
    <w:rsid w:val="00D960CC"/>
    <w:rsid w:val="00DD45BA"/>
    <w:rsid w:val="00DD6264"/>
    <w:rsid w:val="00DD6F62"/>
    <w:rsid w:val="00DD755C"/>
    <w:rsid w:val="00DE4B1E"/>
    <w:rsid w:val="00DF4362"/>
    <w:rsid w:val="00E021A6"/>
    <w:rsid w:val="00E068BD"/>
    <w:rsid w:val="00E110B2"/>
    <w:rsid w:val="00E23398"/>
    <w:rsid w:val="00E37159"/>
    <w:rsid w:val="00E43B71"/>
    <w:rsid w:val="00E511E7"/>
    <w:rsid w:val="00E562A1"/>
    <w:rsid w:val="00E607AF"/>
    <w:rsid w:val="00E652A1"/>
    <w:rsid w:val="00E75BFB"/>
    <w:rsid w:val="00E808D7"/>
    <w:rsid w:val="00E80F0E"/>
    <w:rsid w:val="00E8474B"/>
    <w:rsid w:val="00E90520"/>
    <w:rsid w:val="00E93992"/>
    <w:rsid w:val="00E94D6D"/>
    <w:rsid w:val="00E95206"/>
    <w:rsid w:val="00E958C9"/>
    <w:rsid w:val="00EA1022"/>
    <w:rsid w:val="00ED7117"/>
    <w:rsid w:val="00EE5FA6"/>
    <w:rsid w:val="00F10732"/>
    <w:rsid w:val="00F119CE"/>
    <w:rsid w:val="00F12F1E"/>
    <w:rsid w:val="00F15A05"/>
    <w:rsid w:val="00F20DC3"/>
    <w:rsid w:val="00F21FC0"/>
    <w:rsid w:val="00F26071"/>
    <w:rsid w:val="00F26F36"/>
    <w:rsid w:val="00F47407"/>
    <w:rsid w:val="00F52A37"/>
    <w:rsid w:val="00F60DFA"/>
    <w:rsid w:val="00F672B6"/>
    <w:rsid w:val="00F70ED8"/>
    <w:rsid w:val="00F71E6E"/>
    <w:rsid w:val="00F7398C"/>
    <w:rsid w:val="00F74747"/>
    <w:rsid w:val="00F77E08"/>
    <w:rsid w:val="00F94C98"/>
    <w:rsid w:val="00FA00BF"/>
    <w:rsid w:val="00FB2923"/>
    <w:rsid w:val="00FC15BF"/>
    <w:rsid w:val="00FC3676"/>
    <w:rsid w:val="00FC6470"/>
    <w:rsid w:val="00FC7C22"/>
    <w:rsid w:val="00FD1CA0"/>
    <w:rsid w:val="00FD4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/>
      <w:b/>
      <w:color w:val="0000FF"/>
      <w:sz w:val="4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ahoma" w:hAnsi="Tahoma"/>
      <w:b/>
      <w:color w:val="0000FF"/>
      <w:sz w:val="4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sz w:val="32"/>
    </w:rPr>
  </w:style>
  <w:style w:type="paragraph" w:styleId="6">
    <w:name w:val="heading 6"/>
    <w:basedOn w:val="a"/>
    <w:next w:val="a"/>
    <w:qFormat/>
    <w:pPr>
      <w:keepNext/>
      <w:ind w:firstLine="709"/>
      <w:outlineLvl w:val="5"/>
    </w:pPr>
    <w:rPr>
      <w:bCs/>
      <w:sz w:val="28"/>
    </w:rPr>
  </w:style>
  <w:style w:type="paragraph" w:styleId="7">
    <w:name w:val="heading 7"/>
    <w:basedOn w:val="a"/>
    <w:next w:val="a"/>
    <w:qFormat/>
    <w:pPr>
      <w:keepNext/>
      <w:ind w:firstLine="284"/>
      <w:jc w:val="both"/>
      <w:outlineLvl w:val="6"/>
    </w:pPr>
    <w:rPr>
      <w:sz w:val="28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  <w:rPr>
      <w:bCs/>
    </w:rPr>
  </w:style>
  <w:style w:type="paragraph" w:styleId="20">
    <w:name w:val="Body Text 2"/>
    <w:basedOn w:val="a"/>
    <w:rPr>
      <w:bCs/>
      <w:sz w:val="28"/>
    </w:rPr>
  </w:style>
  <w:style w:type="paragraph" w:styleId="a4">
    <w:name w:val="Block Text"/>
    <w:basedOn w:val="a"/>
    <w:pPr>
      <w:ind w:left="284" w:right="96" w:firstLine="284"/>
      <w:jc w:val="both"/>
    </w:pPr>
    <w:rPr>
      <w:sz w:val="22"/>
      <w:szCs w:val="22"/>
    </w:rPr>
  </w:style>
  <w:style w:type="table" w:styleId="a5">
    <w:name w:val="Table Grid"/>
    <w:basedOn w:val="a1"/>
    <w:rsid w:val="002B7D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9">
    <w:name w:val="Style9"/>
    <w:basedOn w:val="a"/>
    <w:rsid w:val="00212A03"/>
    <w:pPr>
      <w:widowControl w:val="0"/>
      <w:autoSpaceDE w:val="0"/>
      <w:autoSpaceDN w:val="0"/>
      <w:adjustRightInd w:val="0"/>
      <w:spacing w:line="446" w:lineRule="exact"/>
      <w:ind w:firstLine="792"/>
      <w:jc w:val="both"/>
    </w:pPr>
    <w:rPr>
      <w:szCs w:val="24"/>
    </w:rPr>
  </w:style>
  <w:style w:type="character" w:styleId="a6">
    <w:name w:val="Hyperlink"/>
    <w:basedOn w:val="a0"/>
    <w:rsid w:val="009476C6"/>
    <w:rPr>
      <w:color w:val="0000FF"/>
      <w:u w:val="single"/>
    </w:rPr>
  </w:style>
  <w:style w:type="paragraph" w:styleId="a7">
    <w:name w:val="Normal (Web)"/>
    <w:basedOn w:val="a"/>
    <w:uiPriority w:val="99"/>
    <w:semiHidden/>
    <w:rsid w:val="008140AB"/>
    <w:pPr>
      <w:spacing w:before="100" w:beforeAutospacing="1" w:after="100" w:afterAutospacing="1"/>
    </w:pPr>
    <w:rPr>
      <w:rFonts w:eastAsia="Calibri"/>
      <w:szCs w:val="24"/>
    </w:rPr>
  </w:style>
  <w:style w:type="paragraph" w:customStyle="1" w:styleId="consplustitle">
    <w:name w:val="consplustitle"/>
    <w:basedOn w:val="a"/>
    <w:rsid w:val="002F41C9"/>
    <w:pPr>
      <w:spacing w:before="100" w:beforeAutospacing="1" w:after="100" w:afterAutospacing="1"/>
    </w:pPr>
    <w:rPr>
      <w:szCs w:val="24"/>
    </w:rPr>
  </w:style>
  <w:style w:type="character" w:customStyle="1" w:styleId="grame">
    <w:name w:val="grame"/>
    <w:basedOn w:val="a0"/>
    <w:rsid w:val="002F41C9"/>
  </w:style>
  <w:style w:type="paragraph" w:customStyle="1" w:styleId="consplusnormal">
    <w:name w:val="consplusnormal"/>
    <w:basedOn w:val="a"/>
    <w:rsid w:val="002E3C1E"/>
    <w:pPr>
      <w:spacing w:before="100" w:beforeAutospacing="1" w:after="100" w:afterAutospacing="1"/>
    </w:pPr>
    <w:rPr>
      <w:szCs w:val="24"/>
    </w:rPr>
  </w:style>
  <w:style w:type="character" w:customStyle="1" w:styleId="spelle">
    <w:name w:val="spelle"/>
    <w:basedOn w:val="a0"/>
    <w:rsid w:val="002E3C1E"/>
  </w:style>
  <w:style w:type="paragraph" w:styleId="a8">
    <w:name w:val="Balloon Text"/>
    <w:basedOn w:val="a"/>
    <w:semiHidden/>
    <w:rsid w:val="00E94D6D"/>
    <w:rPr>
      <w:rFonts w:ascii="Tahoma" w:hAnsi="Tahoma" w:cs="Tahoma"/>
      <w:sz w:val="16"/>
      <w:szCs w:val="16"/>
    </w:rPr>
  </w:style>
  <w:style w:type="paragraph" w:customStyle="1" w:styleId="ConsPlusNormal0">
    <w:name w:val="ConsPlusNormal"/>
    <w:rsid w:val="004911F0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paragraph" w:customStyle="1" w:styleId="ConsPlusTitle0">
    <w:name w:val="ConsPlusTitle"/>
    <w:rsid w:val="004B17DA"/>
    <w:pPr>
      <w:widowControl w:val="0"/>
      <w:autoSpaceDE w:val="0"/>
      <w:autoSpaceDN w:val="0"/>
    </w:pPr>
    <w:rPr>
      <w:rFonts w:ascii="Calibri" w:hAnsi="Calibri" w:cs="Calibri"/>
      <w:b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1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2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8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6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9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6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2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0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RLAW127&amp;n=82269&amp;dst=10001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27&amp;n=82269&amp;dst=100015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27&amp;n=9974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127&amp;n=82269&amp;dst=10001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27&amp;n=99740" TargetMode="External"/><Relationship Id="rId14" Type="http://schemas.openxmlformats.org/officeDocument/2006/relationships/hyperlink" Target="https://login.consultant.ru/link/?req=doc&amp;base=RLAW127&amp;n=82269&amp;dst=10001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&#1064;&#1072;&#1073;&#1083;&#1086;&#1085;&#1099;\&#1076;&#1086;&#1082;\&#1056;&#1040;&#1057;&#1055;&#1054;&#1056;&#107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4BC3E-77DF-4A88-B2F9-676CB2CAB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РАСПОРЯ.DOT</Template>
  <TotalTime>0</TotalTime>
  <Pages>2</Pages>
  <Words>500</Words>
  <Characters>4435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4926</CharactersWithSpaces>
  <SharedDoc>false</SharedDoc>
  <HLinks>
    <vt:vector size="48" baseType="variant">
      <vt:variant>
        <vt:i4>4259911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https://login.consultant.ru/link/?req=doc&amp;base=RLAW127&amp;n=82269&amp;dst=100015</vt:lpwstr>
      </vt:variant>
      <vt:variant>
        <vt:lpwstr/>
      </vt:variant>
      <vt:variant>
        <vt:i4>4259911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https://login.consultant.ru/link/?req=doc&amp;base=RLAW127&amp;n=82269&amp;dst=100015</vt:lpwstr>
      </vt:variant>
      <vt:variant>
        <vt:lpwstr/>
      </vt:variant>
      <vt:variant>
        <vt:i4>4259911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https://login.consultant.ru/link/?req=doc&amp;base=RLAW127&amp;n=82269&amp;dst=100015</vt:lpwstr>
      </vt:variant>
      <vt:variant>
        <vt:lpwstr/>
      </vt:variant>
      <vt:variant>
        <vt:i4>7077926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https://login.consultant.ru/link/?req=doc&amp;base=RLAW127&amp;n=99740</vt:lpwstr>
      </vt:variant>
      <vt:variant>
        <vt:lpwstr/>
      </vt:variant>
      <vt:variant>
        <vt:i4>4259911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https://login.consultant.ru/link/?req=doc&amp;base=RLAW127&amp;n=82269&amp;dst=100015</vt:lpwstr>
      </vt:variant>
      <vt:variant>
        <vt:lpwstr/>
      </vt:variant>
      <vt:variant>
        <vt:i4>3342448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P38</vt:lpwstr>
      </vt:variant>
      <vt:variant>
        <vt:i4>7077926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https://login.consultant.ru/link/?req=doc&amp;base=RLAW127&amp;n=99740</vt:lpwstr>
      </vt:variant>
      <vt:variant>
        <vt:lpwstr/>
      </vt:variant>
      <vt:variant>
        <vt:i4>3342448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P38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Ded</dc:creator>
  <cp:lastModifiedBy>UserM</cp:lastModifiedBy>
  <cp:revision>2</cp:revision>
  <cp:lastPrinted>2026-10-28T11:53:00Z</cp:lastPrinted>
  <dcterms:created xsi:type="dcterms:W3CDTF">2026-10-28T13:55:00Z</dcterms:created>
  <dcterms:modified xsi:type="dcterms:W3CDTF">2026-10-28T13:55:00Z</dcterms:modified>
</cp:coreProperties>
</file>