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424D51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 xml:space="preserve">«03»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>. №</w:t>
      </w:r>
      <w:r w:rsidR="00E764FE">
        <w:rPr>
          <w:bCs/>
          <w:sz w:val="28"/>
          <w:szCs w:val="28"/>
        </w:rPr>
        <w:t xml:space="preserve"> 53/583-ГС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6"/>
          <w:szCs w:val="26"/>
        </w:rPr>
        <w:t>П</w:t>
      </w:r>
      <w:r w:rsidRPr="00D5727E">
        <w:rPr>
          <w:b/>
          <w:bCs/>
          <w:sz w:val="26"/>
          <w:szCs w:val="26"/>
        </w:rPr>
        <w:t>ринято на 5</w:t>
      </w:r>
      <w:r w:rsidR="00E764FE">
        <w:rPr>
          <w:b/>
          <w:bCs/>
          <w:sz w:val="26"/>
          <w:szCs w:val="26"/>
        </w:rPr>
        <w:t>3</w:t>
      </w:r>
      <w:r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424D51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Cs w:val="28"/>
        </w:rPr>
        <w:t xml:space="preserve">                                                                                   </w:t>
      </w: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424D51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</w:t>
      </w: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городского  Совета народных депутатов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6 г"/>
        </w:smartTagPr>
        <w:r w:rsidRPr="00424D51">
          <w:rPr>
            <w:b/>
            <w:sz w:val="28"/>
            <w:szCs w:val="28"/>
          </w:rPr>
          <w:t>2016 г</w:t>
        </w:r>
      </w:smartTag>
      <w:r w:rsidRPr="00424D51">
        <w:rPr>
          <w:b/>
          <w:sz w:val="28"/>
          <w:szCs w:val="28"/>
        </w:rPr>
        <w:t xml:space="preserve">. № 2/004-ГС «О принятии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новой редакции  Регламента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городского </w:t>
      </w:r>
    </w:p>
    <w:p w:rsidR="00424D51" w:rsidRPr="00424D51" w:rsidRDefault="00424D51" w:rsidP="00424D5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Совета народных депутатов» 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424D51" w:rsidRDefault="00424D51" w:rsidP="00424D5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     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Орловской области от 4 июля 2013 года       № 1499-ОЗ «О гарантиях осуществления полномочий депутата, выборного должностного лица местного самоуправления в Орловской области»,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город</w:t>
      </w:r>
      <w:r w:rsidR="00E764FE">
        <w:rPr>
          <w:sz w:val="28"/>
          <w:szCs w:val="28"/>
        </w:rPr>
        <w:t>а</w:t>
      </w:r>
      <w:r>
        <w:rPr>
          <w:sz w:val="28"/>
          <w:szCs w:val="28"/>
        </w:rPr>
        <w:t xml:space="preserve"> Ливны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424D51" w:rsidRDefault="00424D51" w:rsidP="00424D5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24D51" w:rsidRDefault="00424D51" w:rsidP="00424D5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2/004-ГС «О принятии новой редакции Регламента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депутатов» изменение, дополнив главу 2 статьей 1</w:t>
      </w:r>
      <w:r w:rsidR="00E764FE">
        <w:rPr>
          <w:sz w:val="28"/>
          <w:szCs w:val="28"/>
        </w:rPr>
        <w:t>3.1</w:t>
      </w:r>
      <w:r>
        <w:rPr>
          <w:sz w:val="28"/>
          <w:szCs w:val="28"/>
        </w:rPr>
        <w:t xml:space="preserve"> следующего содержания: </w:t>
      </w:r>
    </w:p>
    <w:p w:rsidR="00424D51" w:rsidRDefault="00424D51" w:rsidP="00424D51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E764FE" w:rsidRPr="00E764FE">
        <w:rPr>
          <w:b/>
          <w:sz w:val="28"/>
          <w:szCs w:val="28"/>
        </w:rPr>
        <w:t>Статья 13.1</w:t>
      </w:r>
      <w:r w:rsidR="00E764FE">
        <w:rPr>
          <w:b/>
          <w:sz w:val="28"/>
          <w:szCs w:val="28"/>
        </w:rPr>
        <w:t>.</w:t>
      </w:r>
      <w:r w:rsidR="00E764FE" w:rsidRPr="00E764F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 городского Совета для осуществления своих полномочий на непостоянной основе гарантируется сохранение места работы (должности) на период продолжительностью три  рабочих дня в месяц</w:t>
      </w:r>
      <w:proofErr w:type="gramStart"/>
      <w:r>
        <w:rPr>
          <w:sz w:val="28"/>
          <w:szCs w:val="28"/>
        </w:rPr>
        <w:t>.»</w:t>
      </w:r>
      <w:proofErr w:type="gramEnd"/>
    </w:p>
    <w:p w:rsidR="00424D51" w:rsidRDefault="00424D51" w:rsidP="00424D5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на официальном сайте администрации города Ливны и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 </w:t>
      </w:r>
    </w:p>
    <w:p w:rsidR="00424D51" w:rsidRDefault="00424D51" w:rsidP="00424D5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опубликования.</w:t>
      </w:r>
    </w:p>
    <w:p w:rsidR="00424D51" w:rsidRDefault="00424D51" w:rsidP="00424D51">
      <w:pPr>
        <w:autoSpaceDE w:val="0"/>
        <w:autoSpaceDN w:val="0"/>
        <w:adjustRightInd w:val="0"/>
        <w:spacing w:before="240"/>
        <w:ind w:firstLine="851"/>
        <w:jc w:val="both"/>
        <w:rPr>
          <w:sz w:val="28"/>
          <w:szCs w:val="28"/>
        </w:rPr>
      </w:pPr>
    </w:p>
    <w:p w:rsidR="00424D51" w:rsidRDefault="00424D51" w:rsidP="00424D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424D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424D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E1D70" w:rsidRDefault="005E1D70" w:rsidP="00424D51">
      <w:pPr>
        <w:ind w:firstLine="851"/>
      </w:pPr>
    </w:p>
    <w:sectPr w:rsidR="005E1D70" w:rsidSect="00424D5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3F2129"/>
    <w:rsid w:val="00424D51"/>
    <w:rsid w:val="005E1D70"/>
    <w:rsid w:val="00A12ADF"/>
    <w:rsid w:val="00E7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A35AA1FE226917619D59D4188E9B42E7D5FFFB292D9174C1270FAC645A2A50EBA2EE631C707003D91404206872194QA3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A35AA1FE226917619D59D4188E9B42E7D5FFFB292D71A4A1270FAC645A2A50EBA2EE631C707003D91404206872194QA3DJ" TargetMode="External"/><Relationship Id="rId5" Type="http://schemas.openxmlformats.org/officeDocument/2006/relationships/hyperlink" Target="consultantplus://offline/ref=218A35AA1FE226917619CB9057E4B6BB2A7306F3B592DB49124D2BA7914CA8F25BF52FBA759014013E9143431AQ835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2020-12-07T13:22:00Z</cp:lastPrinted>
  <dcterms:created xsi:type="dcterms:W3CDTF">2020-11-16T07:46:00Z</dcterms:created>
  <dcterms:modified xsi:type="dcterms:W3CDTF">2020-12-07T13:27:00Z</dcterms:modified>
</cp:coreProperties>
</file>