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19" w:rsidRPr="00D40919" w:rsidRDefault="00D40919" w:rsidP="00D40919">
      <w:pPr>
        <w:pStyle w:val="3"/>
        <w:jc w:val="left"/>
        <w:rPr>
          <w:rFonts w:ascii="Times New Roman" w:hAnsi="Times New Roman"/>
          <w:color w:val="FF0000"/>
          <w:szCs w:val="24"/>
        </w:rPr>
      </w:pPr>
      <w:r w:rsidRPr="00D40919">
        <w:rPr>
          <w:rFonts w:ascii="Times New Roman" w:hAnsi="Times New Roman"/>
          <w:color w:val="FF0000"/>
          <w:szCs w:val="24"/>
        </w:rPr>
        <w:t>ВОПРОС 2</w:t>
      </w:r>
    </w:p>
    <w:p w:rsidR="00595544" w:rsidRDefault="00595544" w:rsidP="0059554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44" w:rsidRDefault="00595544" w:rsidP="00595544">
      <w:pPr>
        <w:pStyle w:val="3"/>
        <w:rPr>
          <w:rFonts w:ascii="Times New Roman" w:hAnsi="Times New Roman"/>
          <w:bCs/>
          <w:szCs w:val="28"/>
        </w:rPr>
      </w:pPr>
    </w:p>
    <w:p w:rsidR="00595544" w:rsidRPr="00450BF7" w:rsidRDefault="00595544" w:rsidP="00595544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</w:t>
      </w:r>
      <w:r w:rsidRPr="00450BF7">
        <w:rPr>
          <w:rFonts w:ascii="Times New Roman" w:hAnsi="Times New Roman"/>
          <w:bCs/>
          <w:szCs w:val="28"/>
        </w:rPr>
        <w:t>РОССИЙСКАЯ ФЕДЕРАЦИЯ</w:t>
      </w:r>
    </w:p>
    <w:p w:rsidR="00595544" w:rsidRPr="00450BF7" w:rsidRDefault="00595544" w:rsidP="00595544">
      <w:pPr>
        <w:pStyle w:val="3"/>
        <w:rPr>
          <w:rFonts w:ascii="Times New Roman" w:hAnsi="Times New Roman"/>
          <w:bCs/>
          <w:szCs w:val="28"/>
        </w:rPr>
      </w:pPr>
      <w:r w:rsidRPr="00450BF7">
        <w:rPr>
          <w:rFonts w:ascii="Times New Roman" w:hAnsi="Times New Roman"/>
          <w:bCs/>
          <w:szCs w:val="28"/>
        </w:rPr>
        <w:t>ОРЛОВСКАЯ ОБЛАСТЬ</w:t>
      </w:r>
    </w:p>
    <w:p w:rsidR="00595544" w:rsidRPr="00450BF7" w:rsidRDefault="00595544" w:rsidP="00595544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450BF7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595544" w:rsidRPr="00450BF7" w:rsidRDefault="00595544" w:rsidP="00595544">
      <w:pPr>
        <w:pStyle w:val="3"/>
        <w:rPr>
          <w:rFonts w:cs="Arial"/>
          <w:bCs/>
          <w:sz w:val="32"/>
          <w:szCs w:val="32"/>
        </w:rPr>
      </w:pPr>
      <w:r w:rsidRPr="00450BF7">
        <w:rPr>
          <w:rFonts w:ascii="Times New Roman" w:hAnsi="Times New Roman"/>
          <w:bCs/>
          <w:szCs w:val="28"/>
        </w:rPr>
        <w:t>РЕШЕНИЕ</w:t>
      </w:r>
    </w:p>
    <w:p w:rsidR="00595544" w:rsidRPr="00952301" w:rsidRDefault="00595544" w:rsidP="00595544">
      <w:pPr>
        <w:rPr>
          <w:b/>
          <w:bCs/>
          <w:sz w:val="24"/>
        </w:rPr>
      </w:pPr>
    </w:p>
    <w:p w:rsidR="00595544" w:rsidRPr="00450BF7" w:rsidRDefault="00595544" w:rsidP="00595544">
      <w:pPr>
        <w:rPr>
          <w:b/>
          <w:bCs/>
          <w:sz w:val="27"/>
          <w:szCs w:val="27"/>
        </w:rPr>
      </w:pPr>
      <w:r w:rsidRPr="00450BF7">
        <w:rPr>
          <w:b/>
          <w:bCs/>
          <w:sz w:val="27"/>
          <w:szCs w:val="27"/>
        </w:rPr>
        <w:t xml:space="preserve">«____»  </w:t>
      </w:r>
      <w:r>
        <w:rPr>
          <w:b/>
          <w:bCs/>
          <w:sz w:val="27"/>
          <w:szCs w:val="27"/>
        </w:rPr>
        <w:t>марта</w:t>
      </w:r>
      <w:r w:rsidRPr="00450BF7">
        <w:rPr>
          <w:b/>
          <w:bCs/>
          <w:sz w:val="27"/>
          <w:szCs w:val="27"/>
        </w:rPr>
        <w:t xml:space="preserve">  20</w:t>
      </w:r>
      <w:r>
        <w:rPr>
          <w:b/>
          <w:bCs/>
          <w:sz w:val="27"/>
          <w:szCs w:val="27"/>
        </w:rPr>
        <w:t>21</w:t>
      </w:r>
      <w:r w:rsidRPr="00450BF7">
        <w:rPr>
          <w:b/>
          <w:bCs/>
          <w:sz w:val="27"/>
          <w:szCs w:val="27"/>
        </w:rPr>
        <w:t>г.  №_________</w:t>
      </w:r>
    </w:p>
    <w:p w:rsidR="00595544" w:rsidRPr="00450BF7" w:rsidRDefault="00595544" w:rsidP="00595544">
      <w:pPr>
        <w:ind w:firstLine="709"/>
        <w:jc w:val="center"/>
        <w:rPr>
          <w:b/>
          <w:bCs/>
          <w:sz w:val="27"/>
          <w:szCs w:val="27"/>
        </w:rPr>
      </w:pPr>
      <w:r w:rsidRPr="00450BF7">
        <w:rPr>
          <w:b/>
          <w:bCs/>
          <w:sz w:val="27"/>
          <w:szCs w:val="27"/>
        </w:rPr>
        <w:t xml:space="preserve">                                                    Принято на </w:t>
      </w:r>
      <w:proofErr w:type="spellStart"/>
      <w:r w:rsidRPr="00450BF7">
        <w:rPr>
          <w:b/>
          <w:bCs/>
          <w:sz w:val="27"/>
          <w:szCs w:val="27"/>
        </w:rPr>
        <w:t>___заседании</w:t>
      </w:r>
      <w:proofErr w:type="spellEnd"/>
    </w:p>
    <w:p w:rsidR="00595544" w:rsidRPr="00450BF7" w:rsidRDefault="00595544" w:rsidP="00595544">
      <w:pPr>
        <w:ind w:firstLine="709"/>
        <w:jc w:val="center"/>
        <w:rPr>
          <w:b/>
          <w:bCs/>
          <w:sz w:val="27"/>
          <w:szCs w:val="27"/>
        </w:rPr>
      </w:pPr>
      <w:r w:rsidRPr="00450BF7">
        <w:rPr>
          <w:b/>
          <w:bCs/>
          <w:sz w:val="27"/>
          <w:szCs w:val="27"/>
        </w:rPr>
        <w:t xml:space="preserve">                                                             </w:t>
      </w:r>
      <w:proofErr w:type="spellStart"/>
      <w:r w:rsidRPr="00450BF7">
        <w:rPr>
          <w:b/>
          <w:bCs/>
          <w:sz w:val="27"/>
          <w:szCs w:val="27"/>
        </w:rPr>
        <w:t>Ливенского</w:t>
      </w:r>
      <w:proofErr w:type="spellEnd"/>
      <w:r w:rsidRPr="00450BF7">
        <w:rPr>
          <w:b/>
          <w:bCs/>
          <w:sz w:val="27"/>
          <w:szCs w:val="27"/>
        </w:rPr>
        <w:t xml:space="preserve"> городского Совета</w:t>
      </w:r>
    </w:p>
    <w:p w:rsidR="00595544" w:rsidRPr="00450BF7" w:rsidRDefault="00595544" w:rsidP="00595544">
      <w:pPr>
        <w:ind w:firstLine="709"/>
        <w:jc w:val="center"/>
        <w:rPr>
          <w:b/>
          <w:bCs/>
          <w:sz w:val="27"/>
          <w:szCs w:val="27"/>
        </w:rPr>
      </w:pPr>
      <w:r w:rsidRPr="00450BF7">
        <w:rPr>
          <w:b/>
          <w:bCs/>
          <w:sz w:val="27"/>
          <w:szCs w:val="27"/>
        </w:rPr>
        <w:t xml:space="preserve">                                                            народных депутатов </w:t>
      </w:r>
      <w:r w:rsidRPr="00450BF7">
        <w:rPr>
          <w:b/>
          <w:bCs/>
          <w:sz w:val="27"/>
          <w:szCs w:val="27"/>
          <w:lang w:val="en-US"/>
        </w:rPr>
        <w:t>V</w:t>
      </w:r>
      <w:r w:rsidRPr="00450BF7">
        <w:rPr>
          <w:b/>
          <w:bCs/>
          <w:sz w:val="27"/>
          <w:szCs w:val="27"/>
        </w:rPr>
        <w:t xml:space="preserve"> созыва</w:t>
      </w:r>
    </w:p>
    <w:p w:rsidR="00595544" w:rsidRPr="00450BF7" w:rsidRDefault="00595544" w:rsidP="00595544">
      <w:pPr>
        <w:ind w:firstLine="709"/>
        <w:jc w:val="center"/>
        <w:rPr>
          <w:b/>
          <w:bCs/>
          <w:sz w:val="27"/>
          <w:szCs w:val="27"/>
        </w:rPr>
      </w:pPr>
      <w:r w:rsidRPr="00450BF7">
        <w:rPr>
          <w:b/>
          <w:bCs/>
          <w:sz w:val="27"/>
          <w:szCs w:val="27"/>
        </w:rPr>
        <w:t xml:space="preserve">                                                               </w:t>
      </w:r>
    </w:p>
    <w:p w:rsidR="00595544" w:rsidRPr="00371212" w:rsidRDefault="00595544" w:rsidP="00595544">
      <w:pPr>
        <w:rPr>
          <w:b/>
          <w:szCs w:val="28"/>
        </w:rPr>
      </w:pPr>
      <w:r w:rsidRPr="00371212">
        <w:rPr>
          <w:b/>
          <w:szCs w:val="28"/>
        </w:rPr>
        <w:t xml:space="preserve">О предоставлении муниципального имущества </w:t>
      </w:r>
    </w:p>
    <w:p w:rsidR="00595544" w:rsidRPr="00371212" w:rsidRDefault="00595544" w:rsidP="00595544">
      <w:pPr>
        <w:tabs>
          <w:tab w:val="left" w:pos="1260"/>
        </w:tabs>
        <w:jc w:val="both"/>
        <w:rPr>
          <w:b/>
          <w:szCs w:val="28"/>
        </w:rPr>
      </w:pPr>
      <w:r w:rsidRPr="00371212">
        <w:rPr>
          <w:b/>
          <w:szCs w:val="28"/>
        </w:rPr>
        <w:t xml:space="preserve">в безвозмездное пользование  </w:t>
      </w:r>
    </w:p>
    <w:p w:rsidR="00595544" w:rsidRPr="00952301" w:rsidRDefault="00595544" w:rsidP="00595544">
      <w:pPr>
        <w:spacing w:line="360" w:lineRule="auto"/>
        <w:jc w:val="both"/>
        <w:rPr>
          <w:sz w:val="24"/>
        </w:rPr>
      </w:pPr>
    </w:p>
    <w:p w:rsidR="00952301" w:rsidRDefault="00595544" w:rsidP="00952301">
      <w:pPr>
        <w:spacing w:line="360" w:lineRule="auto"/>
        <w:ind w:firstLine="708"/>
        <w:jc w:val="both"/>
        <w:rPr>
          <w:szCs w:val="28"/>
        </w:rPr>
      </w:pPr>
      <w:proofErr w:type="gramStart"/>
      <w:r w:rsidRPr="00371212">
        <w:rPr>
          <w:szCs w:val="28"/>
        </w:rPr>
        <w:t xml:space="preserve">В соответствии с решением </w:t>
      </w:r>
      <w:proofErr w:type="spellStart"/>
      <w:r w:rsidRPr="00371212">
        <w:rPr>
          <w:szCs w:val="28"/>
        </w:rPr>
        <w:t>Ливенского</w:t>
      </w:r>
      <w:proofErr w:type="spellEnd"/>
      <w:r w:rsidRPr="00371212">
        <w:rPr>
          <w:szCs w:val="28"/>
        </w:rPr>
        <w:t xml:space="preserve"> городского Совета народных депутатов от 28 мая 2015 года №47/416-ГС «Об утверждении Положения о порядке управления муниципальным имуществом города Ливны», статьей </w:t>
      </w:r>
      <w:r>
        <w:rPr>
          <w:szCs w:val="28"/>
        </w:rPr>
        <w:t xml:space="preserve">17.1 </w:t>
      </w:r>
      <w:r w:rsidRPr="00371212">
        <w:rPr>
          <w:szCs w:val="28"/>
        </w:rPr>
        <w:t xml:space="preserve">Федерального закона от 26 июля 2006 года №135-ФЗ «О защите конкуренции»,  на основании ходатайства </w:t>
      </w:r>
      <w:r>
        <w:t xml:space="preserve">Хуторского казачьего общества города Ливны Орловского </w:t>
      </w:r>
      <w:proofErr w:type="spellStart"/>
      <w:r>
        <w:t>отдельского</w:t>
      </w:r>
      <w:proofErr w:type="spellEnd"/>
      <w:r>
        <w:t xml:space="preserve"> казачьего общества войскового казачьего общества «Центральное казачье войско» </w:t>
      </w:r>
      <w:proofErr w:type="spellStart"/>
      <w:r w:rsidRPr="00371212">
        <w:rPr>
          <w:szCs w:val="28"/>
        </w:rPr>
        <w:t>Ливенский</w:t>
      </w:r>
      <w:proofErr w:type="spellEnd"/>
      <w:r w:rsidRPr="00371212">
        <w:rPr>
          <w:szCs w:val="28"/>
        </w:rPr>
        <w:t xml:space="preserve"> городской Совет</w:t>
      </w:r>
      <w:proofErr w:type="gramEnd"/>
      <w:r w:rsidRPr="00371212">
        <w:rPr>
          <w:szCs w:val="28"/>
        </w:rPr>
        <w:t xml:space="preserve"> народных депутатов </w:t>
      </w:r>
    </w:p>
    <w:p w:rsidR="00595544" w:rsidRPr="00371212" w:rsidRDefault="00595544" w:rsidP="00952301">
      <w:pPr>
        <w:spacing w:line="360" w:lineRule="auto"/>
        <w:ind w:firstLine="708"/>
        <w:jc w:val="both"/>
        <w:rPr>
          <w:szCs w:val="28"/>
        </w:rPr>
      </w:pPr>
      <w:r w:rsidRPr="00371212">
        <w:rPr>
          <w:szCs w:val="28"/>
        </w:rPr>
        <w:t>РЕШИЛ:</w:t>
      </w:r>
    </w:p>
    <w:p w:rsidR="00595544" w:rsidRPr="007A5C86" w:rsidRDefault="00595544" w:rsidP="00595544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B514E6">
        <w:rPr>
          <w:color w:val="000000"/>
          <w:sz w:val="28"/>
          <w:szCs w:val="28"/>
        </w:rPr>
        <w:t xml:space="preserve">1. </w:t>
      </w:r>
      <w:r w:rsidRPr="007A5C86">
        <w:rPr>
          <w:sz w:val="28"/>
          <w:szCs w:val="28"/>
        </w:rPr>
        <w:t xml:space="preserve">Предоставить в безвозмездное пользование </w:t>
      </w:r>
      <w:bookmarkStart w:id="0" w:name="OLE_LINK1"/>
      <w:bookmarkStart w:id="1" w:name="OLE_LINK2"/>
      <w:r w:rsidRPr="007A5C86">
        <w:rPr>
          <w:sz w:val="28"/>
          <w:szCs w:val="28"/>
        </w:rPr>
        <w:t xml:space="preserve">Хуторскому казачьему обществу города Ливны Орловского </w:t>
      </w:r>
      <w:proofErr w:type="spellStart"/>
      <w:r w:rsidRPr="007A5C86">
        <w:rPr>
          <w:sz w:val="28"/>
          <w:szCs w:val="28"/>
        </w:rPr>
        <w:t>отдельского</w:t>
      </w:r>
      <w:proofErr w:type="spellEnd"/>
      <w:r w:rsidRPr="007A5C86">
        <w:rPr>
          <w:sz w:val="28"/>
          <w:szCs w:val="28"/>
        </w:rPr>
        <w:t xml:space="preserve"> казачьего общества войскового казачьего общества «Центральное казачье войско» сроком на </w:t>
      </w:r>
      <w:r>
        <w:rPr>
          <w:sz w:val="28"/>
          <w:szCs w:val="28"/>
        </w:rPr>
        <w:t>3 года</w:t>
      </w:r>
      <w:r w:rsidRPr="007A5C86">
        <w:rPr>
          <w:sz w:val="28"/>
          <w:szCs w:val="28"/>
        </w:rPr>
        <w:t xml:space="preserve"> недвижимое муниципальное имущество</w:t>
      </w:r>
      <w:bookmarkEnd w:id="0"/>
      <w:bookmarkEnd w:id="1"/>
      <w:r w:rsidRPr="007A5C86">
        <w:rPr>
          <w:sz w:val="28"/>
          <w:szCs w:val="28"/>
        </w:rPr>
        <w:t xml:space="preserve"> -</w:t>
      </w:r>
      <w:r w:rsidRPr="007A5C8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нежилое помещение, площадь</w:t>
      </w:r>
      <w:r w:rsidRPr="007A5C86">
        <w:rPr>
          <w:sz w:val="28"/>
          <w:szCs w:val="28"/>
        </w:rPr>
        <w:t xml:space="preserve"> 19,1 кв.м.</w:t>
      </w:r>
      <w:r>
        <w:rPr>
          <w:sz w:val="28"/>
          <w:szCs w:val="28"/>
        </w:rPr>
        <w:t>,</w:t>
      </w:r>
      <w:r w:rsidRPr="007A5C86">
        <w:rPr>
          <w:sz w:val="28"/>
          <w:szCs w:val="28"/>
        </w:rPr>
        <w:t xml:space="preserve"> этаж 2, номер на поэтажном плане 40, </w:t>
      </w:r>
      <w:r>
        <w:rPr>
          <w:sz w:val="28"/>
          <w:szCs w:val="28"/>
        </w:rPr>
        <w:t>адрес объекта</w:t>
      </w:r>
      <w:r w:rsidRPr="007A5C86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Орловская область, </w:t>
      </w:r>
      <w:r w:rsidRPr="007A5C8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A5C86">
        <w:rPr>
          <w:sz w:val="28"/>
          <w:szCs w:val="28"/>
        </w:rPr>
        <w:t>Ливны</w:t>
      </w:r>
      <w:r>
        <w:rPr>
          <w:sz w:val="28"/>
          <w:szCs w:val="28"/>
        </w:rPr>
        <w:t>,</w:t>
      </w:r>
      <w:r w:rsidRPr="007A5C86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7A5C86">
        <w:rPr>
          <w:sz w:val="28"/>
          <w:szCs w:val="28"/>
        </w:rPr>
        <w:t>Ленина, д.26, для размещения штаба</w:t>
      </w:r>
      <w:r>
        <w:rPr>
          <w:sz w:val="28"/>
          <w:szCs w:val="28"/>
        </w:rPr>
        <w:t>.</w:t>
      </w:r>
      <w:proofErr w:type="gramEnd"/>
    </w:p>
    <w:p w:rsidR="00595544" w:rsidRDefault="00595544" w:rsidP="00595544">
      <w:pPr>
        <w:spacing w:line="360" w:lineRule="auto"/>
        <w:ind w:left="180"/>
        <w:jc w:val="both"/>
        <w:rPr>
          <w:szCs w:val="28"/>
        </w:rPr>
      </w:pPr>
      <w:r w:rsidRPr="00371212">
        <w:rPr>
          <w:szCs w:val="28"/>
        </w:rPr>
        <w:t xml:space="preserve">    </w:t>
      </w:r>
      <w:r>
        <w:rPr>
          <w:szCs w:val="28"/>
        </w:rPr>
        <w:t xml:space="preserve">    2</w:t>
      </w:r>
      <w:r w:rsidRPr="00371212">
        <w:rPr>
          <w:szCs w:val="28"/>
        </w:rPr>
        <w:t>. Настоящее решение вступает в силу с момента официального опубликования.</w:t>
      </w:r>
    </w:p>
    <w:p w:rsidR="00595544" w:rsidRDefault="00595544" w:rsidP="00595544">
      <w:pPr>
        <w:jc w:val="both"/>
        <w:rPr>
          <w:szCs w:val="28"/>
        </w:rPr>
      </w:pPr>
      <w:r w:rsidRPr="00371212">
        <w:rPr>
          <w:szCs w:val="28"/>
        </w:rPr>
        <w:t xml:space="preserve">Председатель </w:t>
      </w:r>
      <w:proofErr w:type="spellStart"/>
      <w:r w:rsidRPr="00371212">
        <w:rPr>
          <w:szCs w:val="28"/>
        </w:rPr>
        <w:t>Ливенского</w:t>
      </w:r>
      <w:proofErr w:type="spellEnd"/>
      <w:r w:rsidRPr="00371212">
        <w:rPr>
          <w:szCs w:val="28"/>
        </w:rPr>
        <w:t xml:space="preserve"> </w:t>
      </w:r>
      <w:proofErr w:type="gramStart"/>
      <w:r w:rsidRPr="00371212">
        <w:rPr>
          <w:szCs w:val="28"/>
        </w:rPr>
        <w:t>городского</w:t>
      </w:r>
      <w:proofErr w:type="gramEnd"/>
    </w:p>
    <w:p w:rsidR="00595544" w:rsidRDefault="00595544" w:rsidP="00B10D6B">
      <w:pPr>
        <w:jc w:val="both"/>
        <w:rPr>
          <w:szCs w:val="28"/>
        </w:rPr>
      </w:pPr>
      <w:r w:rsidRPr="00371212">
        <w:rPr>
          <w:szCs w:val="28"/>
        </w:rPr>
        <w:t xml:space="preserve">Совета народных депутатов                      </w:t>
      </w:r>
      <w:r>
        <w:rPr>
          <w:szCs w:val="28"/>
        </w:rPr>
        <w:t xml:space="preserve">                           </w:t>
      </w:r>
      <w:r w:rsidRPr="00371212">
        <w:rPr>
          <w:szCs w:val="28"/>
        </w:rPr>
        <w:t xml:space="preserve">         Е.Н. Конищева</w:t>
      </w:r>
    </w:p>
    <w:p w:rsidR="00595544" w:rsidRPr="00FE1CF7" w:rsidRDefault="00595544" w:rsidP="00595544">
      <w:pPr>
        <w:spacing w:line="360" w:lineRule="auto"/>
        <w:jc w:val="center"/>
        <w:rPr>
          <w:szCs w:val="28"/>
        </w:rPr>
      </w:pPr>
      <w:r w:rsidRPr="00FE1CF7">
        <w:rPr>
          <w:szCs w:val="28"/>
        </w:rPr>
        <w:lastRenderedPageBreak/>
        <w:t>Пояснительная записка к проекту решения</w:t>
      </w:r>
    </w:p>
    <w:p w:rsidR="00595544" w:rsidRPr="00FE1CF7" w:rsidRDefault="00595544" w:rsidP="00595544">
      <w:pPr>
        <w:spacing w:line="360" w:lineRule="auto"/>
        <w:jc w:val="center"/>
        <w:rPr>
          <w:szCs w:val="28"/>
        </w:rPr>
      </w:pPr>
      <w:r w:rsidRPr="00FE1CF7">
        <w:rPr>
          <w:szCs w:val="28"/>
        </w:rPr>
        <w:t xml:space="preserve"> «О предоставлении муниципального имущества в безвозмездное пользование»</w:t>
      </w:r>
    </w:p>
    <w:p w:rsidR="00595544" w:rsidRPr="005D2725" w:rsidRDefault="00595544" w:rsidP="00595544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5D2725">
        <w:rPr>
          <w:sz w:val="28"/>
          <w:szCs w:val="28"/>
        </w:rPr>
        <w:t xml:space="preserve">Хуторское казачье общество города Ливны Орловского </w:t>
      </w:r>
      <w:proofErr w:type="spellStart"/>
      <w:r w:rsidRPr="005D2725">
        <w:rPr>
          <w:sz w:val="28"/>
          <w:szCs w:val="28"/>
        </w:rPr>
        <w:t>отдельского</w:t>
      </w:r>
      <w:proofErr w:type="spellEnd"/>
      <w:r w:rsidRPr="005D2725">
        <w:rPr>
          <w:sz w:val="28"/>
          <w:szCs w:val="28"/>
        </w:rPr>
        <w:t xml:space="preserve"> казачьего общества войскового казачьего общества «Центральное казачье войско»</w:t>
      </w:r>
      <w:r>
        <w:rPr>
          <w:sz w:val="28"/>
          <w:szCs w:val="28"/>
        </w:rPr>
        <w:t xml:space="preserve"> </w:t>
      </w:r>
      <w:r w:rsidRPr="005D2725">
        <w:rPr>
          <w:sz w:val="28"/>
          <w:szCs w:val="28"/>
        </w:rPr>
        <w:t xml:space="preserve">в  целях </w:t>
      </w:r>
      <w:r w:rsidRPr="005D2725">
        <w:rPr>
          <w:color w:val="000000"/>
          <w:sz w:val="28"/>
          <w:szCs w:val="28"/>
        </w:rPr>
        <w:t>осуществления  уставной деятельности,</w:t>
      </w:r>
      <w:r w:rsidRPr="005D2725">
        <w:rPr>
          <w:sz w:val="28"/>
          <w:szCs w:val="28"/>
        </w:rPr>
        <w:t xml:space="preserve">  в связи с истечением 01.04.2021г. срока действия договора безвозмездного пользования на нежилое помещение, площадь 19,1 кв.м., адрес объекта: Орловская область, г. Ливны, ул</w:t>
      </w:r>
      <w:proofErr w:type="gramStart"/>
      <w:r w:rsidRPr="005D2725">
        <w:rPr>
          <w:sz w:val="28"/>
          <w:szCs w:val="28"/>
        </w:rPr>
        <w:t>.Л</w:t>
      </w:r>
      <w:proofErr w:type="gramEnd"/>
      <w:r w:rsidRPr="005D2725">
        <w:rPr>
          <w:sz w:val="28"/>
          <w:szCs w:val="28"/>
        </w:rPr>
        <w:t xml:space="preserve">енина, д.26, обратилось в адрес администрации города с просьбой о предоставлении в безвозмездное пользование </w:t>
      </w:r>
      <w:r w:rsidRPr="005D2725">
        <w:rPr>
          <w:color w:val="000000"/>
          <w:sz w:val="28"/>
          <w:szCs w:val="28"/>
        </w:rPr>
        <w:t xml:space="preserve">указанного муниципального имущества на срок  </w:t>
      </w:r>
      <w:r w:rsidRPr="005D2725">
        <w:rPr>
          <w:sz w:val="28"/>
          <w:szCs w:val="28"/>
        </w:rPr>
        <w:t>3 года  для размещения штаба</w:t>
      </w:r>
      <w:r>
        <w:rPr>
          <w:sz w:val="28"/>
          <w:szCs w:val="28"/>
        </w:rPr>
        <w:t xml:space="preserve"> общества</w:t>
      </w:r>
      <w:r w:rsidRPr="005D2725">
        <w:rPr>
          <w:sz w:val="28"/>
          <w:szCs w:val="28"/>
        </w:rPr>
        <w:t>.</w:t>
      </w:r>
    </w:p>
    <w:p w:rsidR="00595544" w:rsidRPr="005D2725" w:rsidRDefault="00595544" w:rsidP="00595544">
      <w:pPr>
        <w:pStyle w:val="11"/>
        <w:spacing w:line="360" w:lineRule="auto"/>
        <w:ind w:firstLine="709"/>
        <w:jc w:val="both"/>
        <w:rPr>
          <w:bCs/>
          <w:sz w:val="28"/>
          <w:szCs w:val="28"/>
        </w:rPr>
      </w:pPr>
      <w:r w:rsidRPr="005D2725">
        <w:rPr>
          <w:sz w:val="28"/>
          <w:szCs w:val="28"/>
        </w:rPr>
        <w:t xml:space="preserve"> В соответствии с </w:t>
      </w:r>
      <w:proofErr w:type="gramStart"/>
      <w:r w:rsidRPr="005D2725">
        <w:rPr>
          <w:sz w:val="28"/>
          <w:szCs w:val="28"/>
        </w:rPr>
        <w:t>ч</w:t>
      </w:r>
      <w:proofErr w:type="gramEnd"/>
      <w:r w:rsidRPr="005D2725">
        <w:rPr>
          <w:sz w:val="28"/>
          <w:szCs w:val="28"/>
        </w:rPr>
        <w:t xml:space="preserve">.1. п.4 ст.17.1  Федерального закона от 26 июля  </w:t>
      </w:r>
      <w:r>
        <w:rPr>
          <w:sz w:val="28"/>
          <w:szCs w:val="28"/>
        </w:rPr>
        <w:t xml:space="preserve">                 </w:t>
      </w:r>
      <w:r w:rsidRPr="005D2725">
        <w:rPr>
          <w:sz w:val="28"/>
          <w:szCs w:val="28"/>
        </w:rPr>
        <w:t xml:space="preserve">2006 года </w:t>
      </w:r>
      <w:r w:rsidR="003338EB">
        <w:rPr>
          <w:sz w:val="28"/>
          <w:szCs w:val="28"/>
        </w:rPr>
        <w:t xml:space="preserve">№135-ФЗ «О защите конкуренции» </w:t>
      </w:r>
      <w:r w:rsidRPr="005D2725">
        <w:rPr>
          <w:sz w:val="28"/>
          <w:szCs w:val="28"/>
        </w:rPr>
        <w:t>некоммерческим организациям, созданным в форме общественных организаций,</w:t>
      </w:r>
      <w:r w:rsidRPr="005D2725">
        <w:rPr>
          <w:bCs/>
          <w:sz w:val="28"/>
          <w:szCs w:val="28"/>
        </w:rPr>
        <w:t xml:space="preserve"> политических партий, может быть предоставлено право на заключение договора безвозмездного пользования на муниципальное имущество.  При этом сложилась практика заключения договоров безвозмездного пользования  с организациями  и партиями на срок </w:t>
      </w:r>
      <w:r>
        <w:rPr>
          <w:bCs/>
          <w:sz w:val="28"/>
          <w:szCs w:val="28"/>
        </w:rPr>
        <w:t xml:space="preserve"> </w:t>
      </w:r>
      <w:r w:rsidRPr="005D2725">
        <w:rPr>
          <w:bCs/>
          <w:sz w:val="28"/>
          <w:szCs w:val="28"/>
        </w:rPr>
        <w:t xml:space="preserve">3-5  лет. </w:t>
      </w:r>
    </w:p>
    <w:p w:rsidR="00595544" w:rsidRDefault="00595544" w:rsidP="00595544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FE1CF7">
        <w:rPr>
          <w:sz w:val="28"/>
          <w:szCs w:val="28"/>
        </w:rPr>
        <w:t xml:space="preserve"> В связи с </w:t>
      </w:r>
      <w:proofErr w:type="gramStart"/>
      <w:r w:rsidRPr="00FE1CF7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FE1CF7">
        <w:rPr>
          <w:sz w:val="28"/>
          <w:szCs w:val="28"/>
        </w:rPr>
        <w:t xml:space="preserve"> подготовлен проект решения «О предоставлении муниципального имущества в безвозмездное пользование» и вынесен на рассмотрение </w:t>
      </w:r>
      <w:proofErr w:type="spellStart"/>
      <w:r w:rsidRPr="00FE1CF7">
        <w:rPr>
          <w:sz w:val="28"/>
          <w:szCs w:val="28"/>
        </w:rPr>
        <w:t>Ливенского</w:t>
      </w:r>
      <w:proofErr w:type="spellEnd"/>
      <w:r w:rsidRPr="00FE1CF7">
        <w:rPr>
          <w:sz w:val="28"/>
          <w:szCs w:val="28"/>
        </w:rPr>
        <w:t xml:space="preserve"> городского Совета народных депутатов.</w:t>
      </w:r>
    </w:p>
    <w:p w:rsidR="00595544" w:rsidRDefault="00595544" w:rsidP="00595544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595544" w:rsidRPr="00595544" w:rsidRDefault="00595544" w:rsidP="00595544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595544" w:rsidRPr="00137E7D" w:rsidRDefault="00595544" w:rsidP="00595544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137E7D">
        <w:rPr>
          <w:sz w:val="22"/>
          <w:szCs w:val="22"/>
        </w:rPr>
        <w:t xml:space="preserve">лавный специалист отдела </w:t>
      </w:r>
    </w:p>
    <w:p w:rsidR="00595544" w:rsidRPr="00137E7D" w:rsidRDefault="00595544" w:rsidP="00595544">
      <w:pPr>
        <w:rPr>
          <w:sz w:val="22"/>
          <w:szCs w:val="22"/>
        </w:rPr>
      </w:pPr>
      <w:r w:rsidRPr="00137E7D">
        <w:rPr>
          <w:sz w:val="22"/>
          <w:szCs w:val="22"/>
        </w:rPr>
        <w:t xml:space="preserve">имущественных отношений, учета </w:t>
      </w:r>
    </w:p>
    <w:p w:rsidR="00595544" w:rsidRPr="00137E7D" w:rsidRDefault="00595544" w:rsidP="00595544">
      <w:pPr>
        <w:rPr>
          <w:sz w:val="22"/>
          <w:szCs w:val="22"/>
        </w:rPr>
      </w:pPr>
      <w:r w:rsidRPr="00137E7D">
        <w:rPr>
          <w:sz w:val="22"/>
          <w:szCs w:val="22"/>
        </w:rPr>
        <w:t xml:space="preserve">и приватизации жилья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0D6B">
        <w:rPr>
          <w:sz w:val="22"/>
          <w:szCs w:val="22"/>
        </w:rPr>
        <w:t xml:space="preserve">       </w:t>
      </w:r>
      <w:r w:rsidRPr="00137E7D">
        <w:rPr>
          <w:sz w:val="22"/>
          <w:szCs w:val="22"/>
        </w:rPr>
        <w:t>Н.А. Карлова</w:t>
      </w:r>
    </w:p>
    <w:p w:rsidR="00595544" w:rsidRPr="005C7541" w:rsidRDefault="00595544" w:rsidP="00595544">
      <w:pPr>
        <w:jc w:val="both"/>
        <w:rPr>
          <w:sz w:val="22"/>
          <w:szCs w:val="22"/>
        </w:rPr>
      </w:pPr>
      <w:r w:rsidRPr="005C7541">
        <w:rPr>
          <w:sz w:val="22"/>
          <w:szCs w:val="22"/>
        </w:rPr>
        <w:t xml:space="preserve"> </w:t>
      </w:r>
    </w:p>
    <w:p w:rsidR="00595544" w:rsidRDefault="00595544" w:rsidP="00595544"/>
    <w:p w:rsidR="00595544" w:rsidRPr="0020201A" w:rsidRDefault="00595544" w:rsidP="00595544">
      <w:pPr>
        <w:jc w:val="both"/>
      </w:pPr>
    </w:p>
    <w:p w:rsidR="008602BE" w:rsidRDefault="008602BE"/>
    <w:p w:rsidR="00595544" w:rsidRDefault="00595544"/>
    <w:p w:rsidR="00595544" w:rsidRDefault="00595544"/>
    <w:p w:rsidR="00595544" w:rsidRDefault="00595544"/>
    <w:p w:rsidR="00595544" w:rsidRDefault="00595544"/>
    <w:p w:rsidR="00D40919" w:rsidRPr="00D40919" w:rsidRDefault="00D40919" w:rsidP="00D40919">
      <w:pPr>
        <w:pStyle w:val="3"/>
        <w:jc w:val="left"/>
        <w:rPr>
          <w:rFonts w:ascii="Times New Roman" w:hAnsi="Times New Roman"/>
          <w:color w:val="FF0000"/>
          <w:szCs w:val="24"/>
        </w:rPr>
      </w:pPr>
      <w:r w:rsidRPr="00D40919">
        <w:rPr>
          <w:rFonts w:ascii="Times New Roman" w:hAnsi="Times New Roman"/>
          <w:color w:val="FF0000"/>
          <w:szCs w:val="24"/>
        </w:rPr>
        <w:lastRenderedPageBreak/>
        <w:t>ВОПРОС 3</w:t>
      </w:r>
    </w:p>
    <w:p w:rsidR="00595544" w:rsidRDefault="00595544" w:rsidP="0059554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44" w:rsidRPr="004139A3" w:rsidRDefault="00595544" w:rsidP="00595544">
      <w:pPr>
        <w:rPr>
          <w:sz w:val="16"/>
          <w:szCs w:val="16"/>
        </w:rPr>
      </w:pPr>
    </w:p>
    <w:p w:rsidR="00595544" w:rsidRPr="00AE54B7" w:rsidRDefault="00595544" w:rsidP="00595544">
      <w:pPr>
        <w:jc w:val="center"/>
        <w:rPr>
          <w:b/>
        </w:rPr>
      </w:pPr>
      <w:r w:rsidRPr="00AE54B7">
        <w:rPr>
          <w:b/>
        </w:rPr>
        <w:t>РОССИЙСКАЯ ФЕДЕРАЦИЯ</w:t>
      </w:r>
    </w:p>
    <w:p w:rsidR="00595544" w:rsidRPr="00AE54B7" w:rsidRDefault="00595544" w:rsidP="00595544">
      <w:pPr>
        <w:jc w:val="center"/>
        <w:rPr>
          <w:b/>
        </w:rPr>
      </w:pPr>
      <w:r w:rsidRPr="00AE54B7">
        <w:rPr>
          <w:b/>
        </w:rPr>
        <w:t>ОРЛОВСКАЯ ОБЛАСТЬ</w:t>
      </w:r>
    </w:p>
    <w:p w:rsidR="00595544" w:rsidRPr="00AE54B7" w:rsidRDefault="00595544" w:rsidP="00595544">
      <w:pPr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595544" w:rsidRPr="00AE54B7" w:rsidRDefault="00595544" w:rsidP="00595544">
      <w:pPr>
        <w:jc w:val="center"/>
        <w:rPr>
          <w:b/>
        </w:rPr>
      </w:pPr>
      <w:r w:rsidRPr="00AE54B7">
        <w:rPr>
          <w:b/>
        </w:rPr>
        <w:t>РЕШЕНИЕ</w:t>
      </w:r>
    </w:p>
    <w:p w:rsidR="00595544" w:rsidRPr="00AE54B7" w:rsidRDefault="00595544" w:rsidP="00595544">
      <w:pPr>
        <w:jc w:val="center"/>
        <w:rPr>
          <w:sz w:val="24"/>
        </w:rPr>
      </w:pPr>
    </w:p>
    <w:p w:rsidR="00595544" w:rsidRPr="00D27C9F" w:rsidRDefault="00595544" w:rsidP="00595544">
      <w:pPr>
        <w:rPr>
          <w:bCs/>
          <w:szCs w:val="28"/>
        </w:rPr>
      </w:pPr>
      <w:r w:rsidRPr="00D27C9F">
        <w:rPr>
          <w:bCs/>
          <w:szCs w:val="28"/>
        </w:rPr>
        <w:t>«</w:t>
      </w:r>
      <w:r>
        <w:rPr>
          <w:bCs/>
          <w:szCs w:val="28"/>
        </w:rPr>
        <w:t xml:space="preserve">        »  марта  </w:t>
      </w:r>
      <w:smartTag w:uri="urn:schemas-microsoft-com:office:smarttags" w:element="metricconverter">
        <w:smartTagPr>
          <w:attr w:name="ProductID" w:val="2021 г"/>
        </w:smartTagPr>
        <w:r w:rsidRPr="00D27C9F">
          <w:rPr>
            <w:bCs/>
            <w:szCs w:val="28"/>
          </w:rPr>
          <w:t>20</w:t>
        </w:r>
        <w:r>
          <w:rPr>
            <w:bCs/>
            <w:szCs w:val="28"/>
          </w:rPr>
          <w:t>21</w:t>
        </w:r>
        <w:r w:rsidRPr="00D27C9F">
          <w:rPr>
            <w:bCs/>
            <w:szCs w:val="28"/>
          </w:rPr>
          <w:t xml:space="preserve"> г</w:t>
        </w:r>
      </w:smartTag>
      <w:r w:rsidRPr="00D27C9F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7E0A4D">
        <w:rPr>
          <w:szCs w:val="28"/>
        </w:rPr>
        <w:t>№</w:t>
      </w:r>
      <w:r>
        <w:rPr>
          <w:szCs w:val="28"/>
        </w:rPr>
        <w:t xml:space="preserve">            </w:t>
      </w:r>
      <w:proofErr w:type="gramStart"/>
      <w:r>
        <w:rPr>
          <w:szCs w:val="28"/>
        </w:rPr>
        <w:t>-Г</w:t>
      </w:r>
      <w:proofErr w:type="gramEnd"/>
      <w:r>
        <w:rPr>
          <w:szCs w:val="28"/>
        </w:rPr>
        <w:t>С</w:t>
      </w:r>
    </w:p>
    <w:p w:rsidR="00595544" w:rsidRPr="00692675" w:rsidRDefault="00595544" w:rsidP="00595544">
      <w:pPr>
        <w:tabs>
          <w:tab w:val="left" w:pos="6300"/>
          <w:tab w:val="left" w:pos="6840"/>
        </w:tabs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</w:t>
      </w:r>
      <w:r w:rsidRPr="00692675">
        <w:rPr>
          <w:b/>
          <w:bCs/>
          <w:szCs w:val="28"/>
        </w:rPr>
        <w:t xml:space="preserve">Принято </w:t>
      </w:r>
      <w:r>
        <w:rPr>
          <w:b/>
          <w:bCs/>
          <w:szCs w:val="28"/>
        </w:rPr>
        <w:t>решением</w:t>
      </w:r>
    </w:p>
    <w:p w:rsidR="00595544" w:rsidRPr="00692675" w:rsidRDefault="00595544" w:rsidP="00595544">
      <w:pPr>
        <w:tabs>
          <w:tab w:val="left" w:pos="6300"/>
          <w:tab w:val="left" w:pos="6840"/>
        </w:tabs>
        <w:ind w:firstLine="709"/>
        <w:jc w:val="right"/>
        <w:rPr>
          <w:b/>
          <w:bCs/>
          <w:szCs w:val="28"/>
        </w:rPr>
      </w:pPr>
      <w:proofErr w:type="spellStart"/>
      <w:r w:rsidRPr="00692675">
        <w:rPr>
          <w:b/>
          <w:bCs/>
          <w:szCs w:val="28"/>
        </w:rPr>
        <w:t>Ливенского</w:t>
      </w:r>
      <w:proofErr w:type="spellEnd"/>
      <w:r w:rsidRPr="00692675">
        <w:rPr>
          <w:b/>
          <w:bCs/>
          <w:szCs w:val="28"/>
        </w:rPr>
        <w:t xml:space="preserve"> городского Совета</w:t>
      </w:r>
    </w:p>
    <w:p w:rsidR="00595544" w:rsidRDefault="00595544" w:rsidP="00595544">
      <w:pPr>
        <w:tabs>
          <w:tab w:val="left" w:pos="6300"/>
          <w:tab w:val="left" w:pos="6840"/>
        </w:tabs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  <w:r w:rsidRPr="00692675">
        <w:rPr>
          <w:b/>
          <w:bCs/>
          <w:szCs w:val="28"/>
        </w:rPr>
        <w:t xml:space="preserve">народных депутатов </w:t>
      </w:r>
    </w:p>
    <w:p w:rsidR="00595544" w:rsidRPr="0094675B" w:rsidRDefault="00595544" w:rsidP="00595544">
      <w:pPr>
        <w:tabs>
          <w:tab w:val="left" w:pos="6300"/>
          <w:tab w:val="left" w:pos="6840"/>
        </w:tabs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от        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Cs w:val="28"/>
          </w:rPr>
          <w:t>2021 г</w:t>
        </w:r>
      </w:smartTag>
      <w:r>
        <w:rPr>
          <w:b/>
          <w:bCs/>
          <w:szCs w:val="28"/>
        </w:rPr>
        <w:t xml:space="preserve">. №           </w:t>
      </w:r>
      <w:proofErr w:type="gramStart"/>
      <w:r>
        <w:rPr>
          <w:b/>
          <w:bCs/>
          <w:szCs w:val="28"/>
        </w:rPr>
        <w:t>-Г</w:t>
      </w:r>
      <w:proofErr w:type="gramEnd"/>
      <w:r>
        <w:rPr>
          <w:b/>
          <w:bCs/>
          <w:szCs w:val="28"/>
        </w:rPr>
        <w:t>С</w:t>
      </w:r>
    </w:p>
    <w:p w:rsidR="00595544" w:rsidRPr="00D44DDF" w:rsidRDefault="00595544" w:rsidP="00595544">
      <w:pPr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</w:p>
    <w:p w:rsidR="00595544" w:rsidRDefault="00595544" w:rsidP="00595544">
      <w:pPr>
        <w:rPr>
          <w:b/>
          <w:szCs w:val="28"/>
        </w:rPr>
      </w:pPr>
      <w:r w:rsidRPr="00692675">
        <w:rPr>
          <w:b/>
          <w:szCs w:val="28"/>
        </w:rPr>
        <w:t>О</w:t>
      </w:r>
      <w:r>
        <w:rPr>
          <w:b/>
          <w:szCs w:val="28"/>
        </w:rPr>
        <w:t xml:space="preserve">  внесении изменений в решение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</w:t>
      </w:r>
    </w:p>
    <w:p w:rsidR="00595544" w:rsidRDefault="00595544" w:rsidP="00595544">
      <w:pPr>
        <w:rPr>
          <w:b/>
          <w:szCs w:val="28"/>
        </w:rPr>
      </w:pPr>
      <w:r>
        <w:rPr>
          <w:b/>
          <w:szCs w:val="28"/>
        </w:rPr>
        <w:t xml:space="preserve">городского Совета народных депутатов  </w:t>
      </w:r>
    </w:p>
    <w:p w:rsidR="00595544" w:rsidRDefault="00595544" w:rsidP="00595544">
      <w:pPr>
        <w:rPr>
          <w:b/>
          <w:szCs w:val="28"/>
        </w:rPr>
      </w:pPr>
      <w:r>
        <w:rPr>
          <w:b/>
          <w:szCs w:val="28"/>
        </w:rPr>
        <w:t xml:space="preserve">от 3 декабря 2020 года № </w:t>
      </w:r>
      <w:r>
        <w:rPr>
          <w:b/>
          <w:bCs/>
          <w:szCs w:val="28"/>
        </w:rPr>
        <w:t>53</w:t>
      </w:r>
      <w:r w:rsidRPr="005E2A31">
        <w:rPr>
          <w:b/>
          <w:bCs/>
          <w:szCs w:val="28"/>
        </w:rPr>
        <w:t>/</w:t>
      </w:r>
      <w:r>
        <w:rPr>
          <w:b/>
          <w:bCs/>
          <w:szCs w:val="28"/>
        </w:rPr>
        <w:t>574</w:t>
      </w:r>
      <w:r>
        <w:rPr>
          <w:b/>
          <w:szCs w:val="28"/>
        </w:rPr>
        <w:t>-ГС</w:t>
      </w:r>
    </w:p>
    <w:p w:rsidR="00595544" w:rsidRPr="00C9210A" w:rsidRDefault="00595544" w:rsidP="00595544">
      <w:pPr>
        <w:rPr>
          <w:b/>
          <w:szCs w:val="28"/>
        </w:rPr>
      </w:pPr>
      <w:r w:rsidRPr="00C9210A">
        <w:rPr>
          <w:b/>
          <w:szCs w:val="28"/>
        </w:rPr>
        <w:t>«О прогнозном плане (программе) приватизации</w:t>
      </w:r>
    </w:p>
    <w:p w:rsidR="00595544" w:rsidRPr="00C9210A" w:rsidRDefault="00595544" w:rsidP="00595544">
      <w:pPr>
        <w:rPr>
          <w:b/>
          <w:szCs w:val="28"/>
        </w:rPr>
      </w:pPr>
      <w:r w:rsidRPr="00C9210A">
        <w:rPr>
          <w:b/>
          <w:szCs w:val="28"/>
        </w:rPr>
        <w:t xml:space="preserve"> муниципального имущества города Ливны </w:t>
      </w:r>
      <w:proofErr w:type="gramStart"/>
      <w:r w:rsidRPr="00C9210A">
        <w:rPr>
          <w:b/>
          <w:szCs w:val="28"/>
        </w:rPr>
        <w:t>Орловской</w:t>
      </w:r>
      <w:proofErr w:type="gramEnd"/>
      <w:r w:rsidRPr="00C9210A">
        <w:rPr>
          <w:b/>
          <w:szCs w:val="28"/>
        </w:rPr>
        <w:t xml:space="preserve"> </w:t>
      </w:r>
    </w:p>
    <w:p w:rsidR="00595544" w:rsidRPr="00C9210A" w:rsidRDefault="00595544" w:rsidP="00595544">
      <w:pPr>
        <w:rPr>
          <w:b/>
          <w:szCs w:val="28"/>
        </w:rPr>
      </w:pPr>
      <w:r w:rsidRPr="00C9210A">
        <w:rPr>
          <w:b/>
          <w:szCs w:val="28"/>
        </w:rPr>
        <w:t>области на 202</w:t>
      </w:r>
      <w:r>
        <w:rPr>
          <w:b/>
          <w:szCs w:val="28"/>
        </w:rPr>
        <w:t>1</w:t>
      </w:r>
      <w:r w:rsidRPr="00C9210A">
        <w:rPr>
          <w:b/>
          <w:szCs w:val="28"/>
        </w:rPr>
        <w:t xml:space="preserve"> год»</w:t>
      </w:r>
    </w:p>
    <w:p w:rsidR="00595544" w:rsidRDefault="00595544" w:rsidP="00595544">
      <w:pPr>
        <w:jc w:val="both"/>
        <w:rPr>
          <w:szCs w:val="28"/>
        </w:rPr>
      </w:pPr>
      <w:r w:rsidRPr="00692675">
        <w:rPr>
          <w:szCs w:val="28"/>
        </w:rPr>
        <w:tab/>
      </w:r>
    </w:p>
    <w:p w:rsidR="00595544" w:rsidRDefault="00595544" w:rsidP="00B10D6B">
      <w:pPr>
        <w:spacing w:line="360" w:lineRule="auto"/>
        <w:ind w:firstLine="708"/>
        <w:jc w:val="both"/>
        <w:rPr>
          <w:szCs w:val="28"/>
        </w:rPr>
      </w:pPr>
      <w:proofErr w:type="gramStart"/>
      <w:r w:rsidRPr="00692675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92675">
        <w:rPr>
          <w:szCs w:val="28"/>
        </w:rPr>
        <w:t xml:space="preserve"> Федеральным законом от 21 декабря 2001 года № 178-ФЗ</w:t>
      </w:r>
      <w:r>
        <w:rPr>
          <w:szCs w:val="28"/>
        </w:rPr>
        <w:t xml:space="preserve"> </w:t>
      </w:r>
      <w:r w:rsidRPr="00692675">
        <w:rPr>
          <w:szCs w:val="28"/>
        </w:rPr>
        <w:t>«О приватизации государственного и муниципального имущества», Федеральным законом  от 06 октября 2003</w:t>
      </w:r>
      <w:r>
        <w:rPr>
          <w:szCs w:val="28"/>
        </w:rPr>
        <w:t>года</w:t>
      </w:r>
      <w:r w:rsidRPr="00692675">
        <w:rPr>
          <w:szCs w:val="28"/>
        </w:rPr>
        <w:t xml:space="preserve"> № 131-ФЗ «Об общих принципах организации местного самоуправления в </w:t>
      </w:r>
      <w:r>
        <w:rPr>
          <w:szCs w:val="28"/>
        </w:rPr>
        <w:t>Российской Федерации</w:t>
      </w:r>
      <w:r w:rsidRPr="00692675">
        <w:rPr>
          <w:szCs w:val="28"/>
        </w:rPr>
        <w:t xml:space="preserve">», руководствуясь Уставом города Ливны, </w:t>
      </w:r>
      <w:r>
        <w:rPr>
          <w:szCs w:val="28"/>
        </w:rPr>
        <w:t xml:space="preserve"> решением</w:t>
      </w:r>
      <w:r w:rsidRPr="00692675">
        <w:rPr>
          <w:szCs w:val="28"/>
        </w:rPr>
        <w:t xml:space="preserve"> </w:t>
      </w:r>
      <w:proofErr w:type="spellStart"/>
      <w:r w:rsidRPr="00692675">
        <w:rPr>
          <w:szCs w:val="28"/>
        </w:rPr>
        <w:t>Ливенского</w:t>
      </w:r>
      <w:proofErr w:type="spellEnd"/>
      <w:r w:rsidRPr="00692675">
        <w:rPr>
          <w:szCs w:val="28"/>
        </w:rPr>
        <w:t xml:space="preserve"> городского Совета народных депутатов от  </w:t>
      </w:r>
      <w:r>
        <w:rPr>
          <w:szCs w:val="28"/>
        </w:rPr>
        <w:t>28</w:t>
      </w:r>
      <w:r w:rsidRPr="00692675">
        <w:rPr>
          <w:szCs w:val="28"/>
        </w:rPr>
        <w:t xml:space="preserve"> </w:t>
      </w:r>
      <w:r>
        <w:rPr>
          <w:szCs w:val="28"/>
        </w:rPr>
        <w:t>мая</w:t>
      </w:r>
      <w:r w:rsidRPr="00692675">
        <w:rPr>
          <w:szCs w:val="28"/>
        </w:rPr>
        <w:t xml:space="preserve"> 20</w:t>
      </w:r>
      <w:r>
        <w:rPr>
          <w:szCs w:val="28"/>
        </w:rPr>
        <w:t>1</w:t>
      </w:r>
      <w:r w:rsidRPr="00692675">
        <w:rPr>
          <w:szCs w:val="28"/>
        </w:rPr>
        <w:t xml:space="preserve">5 года № </w:t>
      </w:r>
      <w:r>
        <w:rPr>
          <w:szCs w:val="28"/>
        </w:rPr>
        <w:t>4</w:t>
      </w:r>
      <w:r w:rsidRPr="00692675">
        <w:rPr>
          <w:szCs w:val="28"/>
        </w:rPr>
        <w:t>7/</w:t>
      </w:r>
      <w:r>
        <w:rPr>
          <w:szCs w:val="28"/>
        </w:rPr>
        <w:t>416</w:t>
      </w:r>
      <w:r w:rsidRPr="00692675">
        <w:rPr>
          <w:szCs w:val="28"/>
        </w:rPr>
        <w:t>-ГС</w:t>
      </w:r>
      <w:r>
        <w:rPr>
          <w:szCs w:val="28"/>
        </w:rPr>
        <w:t xml:space="preserve"> « Об утверждении</w:t>
      </w:r>
      <w:r w:rsidRPr="00DC1006">
        <w:rPr>
          <w:szCs w:val="28"/>
        </w:rPr>
        <w:t xml:space="preserve"> </w:t>
      </w:r>
      <w:r>
        <w:rPr>
          <w:szCs w:val="28"/>
        </w:rPr>
        <w:t>П</w:t>
      </w:r>
      <w:r w:rsidRPr="00692675">
        <w:rPr>
          <w:szCs w:val="28"/>
        </w:rPr>
        <w:t>оложени</w:t>
      </w:r>
      <w:r>
        <w:rPr>
          <w:szCs w:val="28"/>
        </w:rPr>
        <w:t>я</w:t>
      </w:r>
      <w:r w:rsidRPr="00692675">
        <w:rPr>
          <w:szCs w:val="28"/>
        </w:rPr>
        <w:t xml:space="preserve"> о порядке управления муниципальн</w:t>
      </w:r>
      <w:r>
        <w:rPr>
          <w:szCs w:val="28"/>
        </w:rPr>
        <w:t>ым</w:t>
      </w:r>
      <w:r w:rsidRPr="00692675">
        <w:rPr>
          <w:szCs w:val="28"/>
        </w:rPr>
        <w:t xml:space="preserve"> </w:t>
      </w:r>
      <w:r>
        <w:rPr>
          <w:szCs w:val="28"/>
        </w:rPr>
        <w:t>имуществом города Ливны</w:t>
      </w:r>
      <w:proofErr w:type="gramEnd"/>
      <w:r>
        <w:rPr>
          <w:szCs w:val="28"/>
        </w:rPr>
        <w:t xml:space="preserve">», решением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</w:t>
      </w:r>
      <w:r w:rsidRPr="00415299">
        <w:rPr>
          <w:szCs w:val="28"/>
        </w:rPr>
        <w:t xml:space="preserve">депутатов  от </w:t>
      </w:r>
      <w:r>
        <w:rPr>
          <w:szCs w:val="28"/>
        </w:rPr>
        <w:t>30</w:t>
      </w:r>
      <w:r w:rsidRPr="00415299">
        <w:rPr>
          <w:szCs w:val="28"/>
        </w:rPr>
        <w:t xml:space="preserve"> </w:t>
      </w:r>
      <w:r>
        <w:rPr>
          <w:szCs w:val="28"/>
        </w:rPr>
        <w:t>января</w:t>
      </w:r>
      <w:r w:rsidRPr="00415299">
        <w:rPr>
          <w:szCs w:val="28"/>
        </w:rPr>
        <w:t xml:space="preserve"> 20</w:t>
      </w:r>
      <w:r>
        <w:rPr>
          <w:szCs w:val="28"/>
        </w:rPr>
        <w:t>20</w:t>
      </w:r>
      <w:r w:rsidRPr="00415299">
        <w:rPr>
          <w:szCs w:val="28"/>
        </w:rPr>
        <w:t xml:space="preserve"> года №</w:t>
      </w:r>
      <w:r>
        <w:rPr>
          <w:szCs w:val="28"/>
        </w:rPr>
        <w:t xml:space="preserve"> </w:t>
      </w:r>
      <w:r>
        <w:rPr>
          <w:bCs/>
          <w:szCs w:val="28"/>
        </w:rPr>
        <w:t>44/479</w:t>
      </w:r>
      <w:r>
        <w:rPr>
          <w:szCs w:val="28"/>
        </w:rPr>
        <w:t>-ГС</w:t>
      </w:r>
      <w:r w:rsidRPr="00415299">
        <w:rPr>
          <w:szCs w:val="28"/>
        </w:rPr>
        <w:t xml:space="preserve"> </w:t>
      </w:r>
      <w:r>
        <w:rPr>
          <w:szCs w:val="28"/>
        </w:rPr>
        <w:t>«</w:t>
      </w:r>
      <w:r w:rsidRPr="00C86D78">
        <w:rPr>
          <w:szCs w:val="28"/>
        </w:rPr>
        <w:t>Об утверждении Порядка разработки</w:t>
      </w:r>
      <w:r>
        <w:rPr>
          <w:szCs w:val="28"/>
        </w:rPr>
        <w:t xml:space="preserve"> </w:t>
      </w:r>
      <w:r w:rsidRPr="00C86D78">
        <w:rPr>
          <w:szCs w:val="28"/>
        </w:rPr>
        <w:t>прогнозного плана (программы) приватизации и принятия</w:t>
      </w:r>
      <w:r>
        <w:rPr>
          <w:szCs w:val="28"/>
        </w:rPr>
        <w:t xml:space="preserve"> </w:t>
      </w:r>
      <w:r w:rsidRPr="00C86D78">
        <w:rPr>
          <w:szCs w:val="28"/>
        </w:rPr>
        <w:t>ре</w:t>
      </w:r>
      <w:r>
        <w:rPr>
          <w:szCs w:val="28"/>
        </w:rPr>
        <w:t xml:space="preserve">шения об условиях приватизации </w:t>
      </w:r>
      <w:r w:rsidRPr="00C86D78">
        <w:rPr>
          <w:szCs w:val="28"/>
        </w:rPr>
        <w:t>имущества, находящегося в муниципальной собственности</w:t>
      </w:r>
      <w:r>
        <w:rPr>
          <w:szCs w:val="28"/>
        </w:rPr>
        <w:t xml:space="preserve"> </w:t>
      </w:r>
      <w:r w:rsidRPr="00C86D78">
        <w:rPr>
          <w:szCs w:val="28"/>
        </w:rPr>
        <w:t>города Ливны Орловской области</w:t>
      </w:r>
      <w:r>
        <w:rPr>
          <w:szCs w:val="28"/>
        </w:rPr>
        <w:t xml:space="preserve">», в целях реализации неиспользуемого муниципального имущества города Ливны </w:t>
      </w:r>
      <w:proofErr w:type="spellStart"/>
      <w:r w:rsidRPr="00692675">
        <w:rPr>
          <w:szCs w:val="28"/>
        </w:rPr>
        <w:t>Ливенский</w:t>
      </w:r>
      <w:proofErr w:type="spellEnd"/>
      <w:r w:rsidRPr="00692675">
        <w:rPr>
          <w:szCs w:val="28"/>
        </w:rPr>
        <w:t xml:space="preserve"> городской Совет народных депутатов</w:t>
      </w:r>
      <w:r>
        <w:rPr>
          <w:szCs w:val="28"/>
        </w:rPr>
        <w:t xml:space="preserve"> </w:t>
      </w:r>
      <w:r w:rsidRPr="00692675">
        <w:rPr>
          <w:szCs w:val="28"/>
        </w:rPr>
        <w:t>РЕШИЛ:</w:t>
      </w:r>
    </w:p>
    <w:p w:rsidR="00595544" w:rsidRDefault="00595544" w:rsidP="00B10D6B">
      <w:pPr>
        <w:spacing w:line="360" w:lineRule="auto"/>
        <w:jc w:val="both"/>
        <w:rPr>
          <w:szCs w:val="28"/>
        </w:rPr>
      </w:pPr>
      <w:r w:rsidRPr="00692675">
        <w:rPr>
          <w:szCs w:val="28"/>
        </w:rPr>
        <w:tab/>
        <w:t xml:space="preserve">1. </w:t>
      </w:r>
      <w:r>
        <w:rPr>
          <w:szCs w:val="28"/>
        </w:rPr>
        <w:t xml:space="preserve">Внести в приложение к решению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</w:t>
      </w:r>
      <w:r w:rsidRPr="00415299">
        <w:rPr>
          <w:szCs w:val="28"/>
        </w:rPr>
        <w:t xml:space="preserve">депутатов  от </w:t>
      </w:r>
      <w:r>
        <w:rPr>
          <w:szCs w:val="28"/>
        </w:rPr>
        <w:t>3</w:t>
      </w:r>
      <w:r w:rsidRPr="00415299">
        <w:rPr>
          <w:szCs w:val="28"/>
        </w:rPr>
        <w:t xml:space="preserve"> </w:t>
      </w:r>
      <w:r>
        <w:rPr>
          <w:szCs w:val="28"/>
        </w:rPr>
        <w:t>декабря</w:t>
      </w:r>
      <w:r w:rsidRPr="00415299">
        <w:rPr>
          <w:szCs w:val="28"/>
        </w:rPr>
        <w:t xml:space="preserve"> 20</w:t>
      </w:r>
      <w:r>
        <w:rPr>
          <w:szCs w:val="28"/>
        </w:rPr>
        <w:t>20</w:t>
      </w:r>
      <w:r w:rsidRPr="00415299">
        <w:rPr>
          <w:szCs w:val="28"/>
        </w:rPr>
        <w:t xml:space="preserve"> года №</w:t>
      </w:r>
      <w:r>
        <w:rPr>
          <w:szCs w:val="28"/>
        </w:rPr>
        <w:t xml:space="preserve"> </w:t>
      </w:r>
      <w:r>
        <w:rPr>
          <w:bCs/>
          <w:szCs w:val="28"/>
        </w:rPr>
        <w:t>53/574</w:t>
      </w:r>
      <w:r>
        <w:rPr>
          <w:szCs w:val="28"/>
        </w:rPr>
        <w:t>-ГС</w:t>
      </w:r>
      <w:r w:rsidRPr="00415299">
        <w:rPr>
          <w:szCs w:val="28"/>
        </w:rPr>
        <w:t xml:space="preserve"> «О прогнозном плане (программе) </w:t>
      </w:r>
      <w:r w:rsidRPr="00415299">
        <w:rPr>
          <w:szCs w:val="28"/>
        </w:rPr>
        <w:lastRenderedPageBreak/>
        <w:t>приватизац</w:t>
      </w:r>
      <w:r w:rsidRPr="00CF2369">
        <w:rPr>
          <w:szCs w:val="28"/>
        </w:rPr>
        <w:t>ии муниципально</w:t>
      </w:r>
      <w:r>
        <w:rPr>
          <w:szCs w:val="28"/>
        </w:rPr>
        <w:t>го</w:t>
      </w:r>
      <w:r w:rsidRPr="00CF2369">
        <w:rPr>
          <w:szCs w:val="28"/>
        </w:rPr>
        <w:t xml:space="preserve"> </w:t>
      </w:r>
      <w:r>
        <w:rPr>
          <w:szCs w:val="28"/>
        </w:rPr>
        <w:t xml:space="preserve">имущества </w:t>
      </w:r>
      <w:r w:rsidRPr="00CF2369">
        <w:rPr>
          <w:szCs w:val="28"/>
        </w:rPr>
        <w:t xml:space="preserve">города Ливны </w:t>
      </w:r>
      <w:r>
        <w:rPr>
          <w:szCs w:val="28"/>
        </w:rPr>
        <w:t xml:space="preserve">Орловской области </w:t>
      </w:r>
      <w:r w:rsidRPr="00CF2369">
        <w:rPr>
          <w:szCs w:val="28"/>
        </w:rPr>
        <w:t>на 20</w:t>
      </w:r>
      <w:r>
        <w:rPr>
          <w:szCs w:val="28"/>
        </w:rPr>
        <w:t>21 год» изменения,  дополнив таблицу в пункте втором  строкой  следующего содержания:</w:t>
      </w:r>
    </w:p>
    <w:p w:rsidR="00595544" w:rsidRDefault="00595544" w:rsidP="00595544">
      <w:pPr>
        <w:spacing w:line="360" w:lineRule="auto"/>
        <w:jc w:val="both"/>
        <w:rPr>
          <w:szCs w:val="28"/>
        </w:rPr>
      </w:pPr>
    </w:p>
    <w:tbl>
      <w:tblPr>
        <w:tblStyle w:val="a5"/>
        <w:tblW w:w="10188" w:type="dxa"/>
        <w:tblLayout w:type="fixed"/>
        <w:tblLook w:val="01E0"/>
      </w:tblPr>
      <w:tblGrid>
        <w:gridCol w:w="468"/>
        <w:gridCol w:w="1260"/>
        <w:gridCol w:w="1080"/>
        <w:gridCol w:w="720"/>
        <w:gridCol w:w="900"/>
        <w:gridCol w:w="1260"/>
        <w:gridCol w:w="1080"/>
        <w:gridCol w:w="1080"/>
        <w:gridCol w:w="2340"/>
      </w:tblGrid>
      <w:tr w:rsidR="00595544" w:rsidRPr="001337DE" w:rsidTr="00F14DF1">
        <w:trPr>
          <w:trHeight w:val="1893"/>
        </w:trPr>
        <w:tc>
          <w:tcPr>
            <w:tcW w:w="468" w:type="dxa"/>
          </w:tcPr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5544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>Орловская область, г</w:t>
            </w:r>
            <w:proofErr w:type="gramStart"/>
            <w:r w:rsidRPr="0007396E">
              <w:rPr>
                <w:sz w:val="20"/>
                <w:szCs w:val="20"/>
              </w:rPr>
              <w:t>.Л</w:t>
            </w:r>
            <w:proofErr w:type="gramEnd"/>
            <w:r w:rsidRPr="0007396E">
              <w:rPr>
                <w:sz w:val="20"/>
                <w:szCs w:val="20"/>
              </w:rPr>
              <w:t>ивны, ул.Хохлова, д.3</w:t>
            </w: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95544" w:rsidRPr="0007396E" w:rsidRDefault="00595544" w:rsidP="00F14DF1">
            <w:pPr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>159,1</w:t>
            </w: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0" w:type="dxa"/>
            <w:vAlign w:val="center"/>
          </w:tcPr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 xml:space="preserve">Продажа на аукционе в электронной форме с открытой формой подачи предложений </w:t>
            </w:r>
          </w:p>
        </w:tc>
        <w:tc>
          <w:tcPr>
            <w:tcW w:w="1080" w:type="dxa"/>
            <w:vAlign w:val="center"/>
          </w:tcPr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07396E">
              <w:rPr>
                <w:sz w:val="20"/>
                <w:szCs w:val="20"/>
              </w:rPr>
              <w:t>00000</w:t>
            </w: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  <w:p w:rsidR="00595544" w:rsidRPr="0007396E" w:rsidRDefault="00595544" w:rsidP="00F1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5544" w:rsidRPr="0007396E" w:rsidRDefault="00595544" w:rsidP="00F14DF1">
            <w:pPr>
              <w:jc w:val="both"/>
              <w:rPr>
                <w:sz w:val="20"/>
                <w:szCs w:val="20"/>
              </w:rPr>
            </w:pPr>
            <w:r w:rsidRPr="0007396E">
              <w:rPr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эксплуатации и обслуживания нежилого здания, общая площадь </w:t>
            </w:r>
            <w:smartTag w:uri="urn:schemas-microsoft-com:office:smarttags" w:element="metricconverter">
              <w:smartTagPr>
                <w:attr w:name="ProductID" w:val="3552 кв. м"/>
              </w:smartTagPr>
              <w:r w:rsidRPr="0007396E">
                <w:rPr>
                  <w:sz w:val="20"/>
                  <w:szCs w:val="20"/>
                </w:rPr>
                <w:t>3552 кв. м</w:t>
              </w:r>
            </w:smartTag>
            <w:r w:rsidRPr="0007396E">
              <w:rPr>
                <w:sz w:val="20"/>
                <w:szCs w:val="20"/>
              </w:rPr>
              <w:t>, адрес объекта: Орловская область, г</w:t>
            </w:r>
            <w:proofErr w:type="gramStart"/>
            <w:r w:rsidRPr="0007396E">
              <w:rPr>
                <w:sz w:val="20"/>
                <w:szCs w:val="20"/>
              </w:rPr>
              <w:t>.Л</w:t>
            </w:r>
            <w:proofErr w:type="gramEnd"/>
            <w:r w:rsidRPr="0007396E">
              <w:rPr>
                <w:sz w:val="20"/>
                <w:szCs w:val="20"/>
              </w:rPr>
              <w:t>ивны, ул.Хохлова,3,  кадастровый номер 57:26:0010311:158, способ приватизации - продажа на аукционе в электронной форме с открытой формой подачи предложений, причина приватизации - одновременно с объектом недвижимости, расположенным на данном земельном участке</w:t>
            </w:r>
          </w:p>
          <w:p w:rsidR="00595544" w:rsidRPr="0007396E" w:rsidRDefault="00595544" w:rsidP="00F14DF1">
            <w:pPr>
              <w:jc w:val="both"/>
              <w:rPr>
                <w:sz w:val="20"/>
                <w:szCs w:val="20"/>
              </w:rPr>
            </w:pPr>
          </w:p>
        </w:tc>
      </w:tr>
    </w:tbl>
    <w:p w:rsidR="00595544" w:rsidRDefault="00595544" w:rsidP="00595544">
      <w:pPr>
        <w:jc w:val="both"/>
        <w:rPr>
          <w:szCs w:val="28"/>
        </w:rPr>
      </w:pPr>
    </w:p>
    <w:p w:rsidR="00595544" w:rsidRPr="00F033E4" w:rsidRDefault="00595544" w:rsidP="00595544">
      <w:pPr>
        <w:ind w:firstLine="708"/>
        <w:jc w:val="both"/>
        <w:rPr>
          <w:b/>
          <w:szCs w:val="28"/>
        </w:rPr>
      </w:pPr>
      <w:r>
        <w:rPr>
          <w:szCs w:val="28"/>
        </w:rPr>
        <w:t>2</w:t>
      </w:r>
      <w:r w:rsidRPr="00692675">
        <w:rPr>
          <w:szCs w:val="28"/>
        </w:rPr>
        <w:t>.</w:t>
      </w:r>
      <w:r>
        <w:rPr>
          <w:szCs w:val="28"/>
        </w:rPr>
        <w:t xml:space="preserve"> </w:t>
      </w:r>
      <w:r w:rsidRPr="00692675">
        <w:rPr>
          <w:szCs w:val="28"/>
        </w:rPr>
        <w:t>Настоящее решение вступае</w:t>
      </w:r>
      <w:r>
        <w:rPr>
          <w:szCs w:val="28"/>
        </w:rPr>
        <w:t xml:space="preserve">т в силу с момента официального </w:t>
      </w:r>
      <w:r w:rsidRPr="00692675">
        <w:rPr>
          <w:szCs w:val="28"/>
        </w:rPr>
        <w:t>опубликования.</w:t>
      </w:r>
    </w:p>
    <w:p w:rsidR="00595544" w:rsidRDefault="00595544" w:rsidP="00595544">
      <w:pPr>
        <w:ind w:firstLine="708"/>
        <w:jc w:val="both"/>
        <w:rPr>
          <w:szCs w:val="28"/>
        </w:rPr>
      </w:pPr>
    </w:p>
    <w:p w:rsidR="00595544" w:rsidRDefault="00595544" w:rsidP="00595544">
      <w:pPr>
        <w:ind w:firstLine="708"/>
        <w:jc w:val="both"/>
        <w:rPr>
          <w:szCs w:val="28"/>
        </w:rPr>
      </w:pPr>
    </w:p>
    <w:p w:rsidR="00595544" w:rsidRPr="00692675" w:rsidRDefault="00595544" w:rsidP="00595544">
      <w:pPr>
        <w:ind w:firstLine="708"/>
        <w:jc w:val="both"/>
        <w:rPr>
          <w:szCs w:val="28"/>
        </w:rPr>
      </w:pPr>
    </w:p>
    <w:p w:rsidR="00595544" w:rsidRPr="004841ED" w:rsidRDefault="00595544" w:rsidP="00595544">
      <w:pPr>
        <w:jc w:val="both"/>
        <w:rPr>
          <w:szCs w:val="28"/>
        </w:rPr>
      </w:pPr>
      <w:r w:rsidRPr="00692675">
        <w:rPr>
          <w:szCs w:val="28"/>
        </w:rPr>
        <w:t xml:space="preserve">Председатель </w:t>
      </w:r>
      <w:proofErr w:type="spellStart"/>
      <w:r w:rsidRPr="00692675">
        <w:rPr>
          <w:szCs w:val="28"/>
        </w:rPr>
        <w:t>Ливенского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595544" w:rsidRPr="00692675" w:rsidRDefault="00595544" w:rsidP="00595544">
      <w:pPr>
        <w:jc w:val="both"/>
        <w:rPr>
          <w:szCs w:val="28"/>
        </w:rPr>
      </w:pPr>
      <w:r w:rsidRPr="00692675">
        <w:rPr>
          <w:szCs w:val="28"/>
        </w:rPr>
        <w:t>Совета</w:t>
      </w:r>
      <w:r>
        <w:rPr>
          <w:szCs w:val="28"/>
        </w:rPr>
        <w:t xml:space="preserve"> </w:t>
      </w:r>
      <w:r w:rsidRPr="00692675">
        <w:rPr>
          <w:szCs w:val="28"/>
        </w:rPr>
        <w:t>народных</w:t>
      </w:r>
      <w:r>
        <w:rPr>
          <w:szCs w:val="28"/>
        </w:rPr>
        <w:t xml:space="preserve"> </w:t>
      </w:r>
      <w:r w:rsidRPr="00692675">
        <w:rPr>
          <w:szCs w:val="28"/>
        </w:rPr>
        <w:t xml:space="preserve">депутатов                                                       </w:t>
      </w:r>
      <w:r>
        <w:rPr>
          <w:szCs w:val="28"/>
        </w:rPr>
        <w:t xml:space="preserve">               </w:t>
      </w:r>
      <w:r w:rsidRPr="00692675">
        <w:rPr>
          <w:szCs w:val="28"/>
        </w:rPr>
        <w:t xml:space="preserve">  Е.Н. Конищева</w:t>
      </w:r>
    </w:p>
    <w:p w:rsidR="00595544" w:rsidRPr="00692675" w:rsidRDefault="00595544" w:rsidP="00595544">
      <w:pPr>
        <w:jc w:val="both"/>
        <w:rPr>
          <w:szCs w:val="28"/>
        </w:rPr>
      </w:pPr>
    </w:p>
    <w:p w:rsidR="00595544" w:rsidRDefault="00595544" w:rsidP="00595544">
      <w:pPr>
        <w:jc w:val="both"/>
        <w:rPr>
          <w:szCs w:val="28"/>
        </w:rPr>
      </w:pPr>
    </w:p>
    <w:p w:rsidR="00595544" w:rsidRDefault="00595544" w:rsidP="00595544">
      <w:pPr>
        <w:jc w:val="both"/>
        <w:rPr>
          <w:szCs w:val="28"/>
        </w:rPr>
      </w:pPr>
    </w:p>
    <w:p w:rsidR="00595544" w:rsidRDefault="00595544" w:rsidP="00595544">
      <w:pPr>
        <w:jc w:val="both"/>
        <w:rPr>
          <w:szCs w:val="28"/>
        </w:rPr>
        <w:sectPr w:rsidR="00595544" w:rsidSect="00BB11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Cs w:val="28"/>
        </w:rPr>
        <w:t>Г</w:t>
      </w:r>
      <w:r w:rsidRPr="00692675">
        <w:rPr>
          <w:szCs w:val="28"/>
        </w:rPr>
        <w:t>лав</w:t>
      </w:r>
      <w:r>
        <w:rPr>
          <w:szCs w:val="28"/>
        </w:rPr>
        <w:t xml:space="preserve">а </w:t>
      </w:r>
      <w:r w:rsidRPr="00692675">
        <w:rPr>
          <w:szCs w:val="28"/>
        </w:rPr>
        <w:t xml:space="preserve">города                                                                     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С.А.Трубицин</w:t>
      </w:r>
      <w:proofErr w:type="spellEnd"/>
    </w:p>
    <w:p w:rsidR="00595544" w:rsidRPr="007C47B5" w:rsidRDefault="00595544" w:rsidP="00595544">
      <w:pPr>
        <w:spacing w:line="276" w:lineRule="auto"/>
        <w:ind w:firstLine="708"/>
        <w:jc w:val="center"/>
        <w:rPr>
          <w:szCs w:val="28"/>
        </w:rPr>
      </w:pPr>
      <w:r w:rsidRPr="007C47B5">
        <w:rPr>
          <w:szCs w:val="28"/>
        </w:rPr>
        <w:lastRenderedPageBreak/>
        <w:t>Пояснительная записка к проекту решения</w:t>
      </w:r>
    </w:p>
    <w:p w:rsidR="00595544" w:rsidRPr="007C47B5" w:rsidRDefault="00595544" w:rsidP="00595544">
      <w:pPr>
        <w:spacing w:line="276" w:lineRule="auto"/>
        <w:ind w:firstLine="708"/>
        <w:jc w:val="center"/>
        <w:rPr>
          <w:szCs w:val="28"/>
        </w:rPr>
      </w:pPr>
      <w:r w:rsidRPr="007C47B5">
        <w:rPr>
          <w:szCs w:val="28"/>
        </w:rPr>
        <w:t xml:space="preserve">«О  внесении изменений в решение </w:t>
      </w:r>
      <w:proofErr w:type="spellStart"/>
      <w:r w:rsidRPr="007C47B5">
        <w:rPr>
          <w:szCs w:val="28"/>
        </w:rPr>
        <w:t>Ливенского</w:t>
      </w:r>
      <w:proofErr w:type="spellEnd"/>
      <w:r w:rsidRPr="007C47B5">
        <w:rPr>
          <w:szCs w:val="28"/>
        </w:rPr>
        <w:t xml:space="preserve"> городского Совета народных депутатов  от 3 декабря 2020 года № </w:t>
      </w:r>
      <w:r w:rsidRPr="007C47B5">
        <w:rPr>
          <w:bCs/>
          <w:szCs w:val="28"/>
        </w:rPr>
        <w:t>53/574</w:t>
      </w:r>
      <w:r w:rsidRPr="007C47B5">
        <w:rPr>
          <w:szCs w:val="28"/>
        </w:rPr>
        <w:t xml:space="preserve">-ГС </w:t>
      </w:r>
      <w:r>
        <w:rPr>
          <w:szCs w:val="28"/>
        </w:rPr>
        <w:t xml:space="preserve"> </w:t>
      </w:r>
      <w:r w:rsidRPr="007C47B5">
        <w:rPr>
          <w:szCs w:val="28"/>
        </w:rPr>
        <w:t>«О прогнозном плане (программе) приватизации муниципального имущества города Ливны Орловской области на 2021 год»</w:t>
      </w:r>
    </w:p>
    <w:p w:rsidR="00595544" w:rsidRPr="007C47B5" w:rsidRDefault="00595544" w:rsidP="00595544">
      <w:pPr>
        <w:spacing w:line="360" w:lineRule="auto"/>
        <w:ind w:firstLine="540"/>
        <w:jc w:val="center"/>
        <w:rPr>
          <w:szCs w:val="28"/>
        </w:rPr>
      </w:pPr>
    </w:p>
    <w:p w:rsidR="00595544" w:rsidRPr="00D9456B" w:rsidRDefault="00595544" w:rsidP="00595544">
      <w:pPr>
        <w:spacing w:line="360" w:lineRule="auto"/>
        <w:ind w:firstLine="539"/>
        <w:jc w:val="both"/>
        <w:rPr>
          <w:spacing w:val="-4"/>
          <w:szCs w:val="28"/>
        </w:rPr>
      </w:pPr>
      <w:r w:rsidRPr="007C47B5">
        <w:rPr>
          <w:spacing w:val="-4"/>
          <w:szCs w:val="28"/>
        </w:rPr>
        <w:t>Предлагаем включить указанное имущество в программу приватизации объектов муниципал</w:t>
      </w:r>
      <w:r>
        <w:rPr>
          <w:spacing w:val="-4"/>
          <w:szCs w:val="28"/>
        </w:rPr>
        <w:t xml:space="preserve">ьной собственности </w:t>
      </w:r>
      <w:proofErr w:type="gramStart"/>
      <w:r>
        <w:rPr>
          <w:spacing w:val="-4"/>
          <w:szCs w:val="28"/>
        </w:rPr>
        <w:t>г</w:t>
      </w:r>
      <w:proofErr w:type="gramEnd"/>
      <w:r>
        <w:rPr>
          <w:spacing w:val="-4"/>
          <w:szCs w:val="28"/>
        </w:rPr>
        <w:t xml:space="preserve">. Ливны на </w:t>
      </w:r>
      <w:r w:rsidRPr="007C47B5">
        <w:rPr>
          <w:spacing w:val="-4"/>
          <w:szCs w:val="28"/>
        </w:rPr>
        <w:t>202</w:t>
      </w:r>
      <w:r>
        <w:rPr>
          <w:spacing w:val="-4"/>
          <w:szCs w:val="28"/>
        </w:rPr>
        <w:t>1</w:t>
      </w:r>
      <w:r w:rsidRPr="007C47B5">
        <w:rPr>
          <w:spacing w:val="-4"/>
          <w:szCs w:val="28"/>
        </w:rPr>
        <w:t xml:space="preserve"> год.</w:t>
      </w:r>
      <w:r>
        <w:rPr>
          <w:szCs w:val="28"/>
        </w:rPr>
        <w:t xml:space="preserve"> </w:t>
      </w:r>
      <w:r w:rsidRPr="002A34E0">
        <w:rPr>
          <w:szCs w:val="28"/>
        </w:rPr>
        <w:t>Нежилое здание</w:t>
      </w:r>
      <w:r w:rsidRPr="002A34E0">
        <w:rPr>
          <w:spacing w:val="-4"/>
          <w:szCs w:val="28"/>
        </w:rPr>
        <w:t xml:space="preserve"> по адресу </w:t>
      </w:r>
      <w:r w:rsidRPr="002A34E0">
        <w:rPr>
          <w:szCs w:val="28"/>
        </w:rPr>
        <w:t>ул.</w:t>
      </w:r>
      <w:r>
        <w:rPr>
          <w:szCs w:val="28"/>
        </w:rPr>
        <w:t xml:space="preserve"> </w:t>
      </w:r>
      <w:r w:rsidRPr="002A34E0">
        <w:rPr>
          <w:szCs w:val="28"/>
        </w:rPr>
        <w:t>Хохлов</w:t>
      </w:r>
      <w:r>
        <w:rPr>
          <w:szCs w:val="28"/>
        </w:rPr>
        <w:t>а</w:t>
      </w:r>
      <w:r w:rsidRPr="002A34E0">
        <w:rPr>
          <w:szCs w:val="28"/>
        </w:rPr>
        <w:t>, д.3</w:t>
      </w:r>
      <w:r>
        <w:rPr>
          <w:szCs w:val="28"/>
        </w:rPr>
        <w:t>,</w:t>
      </w:r>
      <w:r w:rsidRPr="002A34E0">
        <w:rPr>
          <w:szCs w:val="28"/>
        </w:rPr>
        <w:t xml:space="preserve"> площадью 159,1 кв.м., год постройк</w:t>
      </w:r>
      <w:r>
        <w:rPr>
          <w:szCs w:val="28"/>
        </w:rPr>
        <w:t>и</w:t>
      </w:r>
      <w:r w:rsidRPr="002A34E0">
        <w:rPr>
          <w:szCs w:val="28"/>
        </w:rPr>
        <w:t xml:space="preserve"> 1962,</w:t>
      </w:r>
      <w:r>
        <w:rPr>
          <w:szCs w:val="28"/>
        </w:rPr>
        <w:t xml:space="preserve"> </w:t>
      </w:r>
      <w:r w:rsidRPr="006E54FF">
        <w:rPr>
          <w:spacing w:val="-4"/>
          <w:szCs w:val="28"/>
        </w:rPr>
        <w:t xml:space="preserve">в настоящее время </w:t>
      </w:r>
      <w:r w:rsidRPr="007C47B5">
        <w:rPr>
          <w:spacing w:val="-4"/>
          <w:szCs w:val="28"/>
        </w:rPr>
        <w:t>не использу</w:t>
      </w:r>
      <w:r>
        <w:rPr>
          <w:spacing w:val="-4"/>
          <w:szCs w:val="28"/>
        </w:rPr>
        <w:t>е</w:t>
      </w:r>
      <w:r w:rsidRPr="007C47B5">
        <w:rPr>
          <w:spacing w:val="-4"/>
          <w:szCs w:val="28"/>
        </w:rPr>
        <w:t>тся для муниципальных нужд и не востребован</w:t>
      </w:r>
      <w:r>
        <w:rPr>
          <w:spacing w:val="-4"/>
          <w:szCs w:val="28"/>
        </w:rPr>
        <w:t>о</w:t>
      </w:r>
      <w:r w:rsidRPr="007C47B5">
        <w:rPr>
          <w:spacing w:val="-4"/>
          <w:szCs w:val="28"/>
        </w:rPr>
        <w:t xml:space="preserve"> для сдачи в аренду.</w:t>
      </w:r>
    </w:p>
    <w:p w:rsidR="00595544" w:rsidRPr="007C47B5" w:rsidRDefault="00595544" w:rsidP="0059554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7C47B5">
        <w:rPr>
          <w:szCs w:val="28"/>
        </w:rPr>
        <w:tab/>
      </w:r>
    </w:p>
    <w:p w:rsidR="00595544" w:rsidRPr="007C47B5" w:rsidRDefault="00595544" w:rsidP="005955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544" w:rsidRDefault="00595544" w:rsidP="005955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544" w:rsidRDefault="00595544" w:rsidP="00595544">
      <w:pPr>
        <w:autoSpaceDE w:val="0"/>
        <w:autoSpaceDN w:val="0"/>
        <w:adjustRightInd w:val="0"/>
        <w:jc w:val="both"/>
        <w:rPr>
          <w:szCs w:val="28"/>
        </w:rPr>
      </w:pPr>
    </w:p>
    <w:p w:rsidR="00595544" w:rsidRDefault="00595544" w:rsidP="00595544">
      <w:pPr>
        <w:autoSpaceDE w:val="0"/>
        <w:autoSpaceDN w:val="0"/>
        <w:adjustRightInd w:val="0"/>
        <w:jc w:val="both"/>
        <w:rPr>
          <w:szCs w:val="28"/>
        </w:rPr>
      </w:pPr>
    </w:p>
    <w:p w:rsidR="00595544" w:rsidRDefault="00595544" w:rsidP="005955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544" w:rsidRPr="00BB1198" w:rsidRDefault="00595544" w:rsidP="00595544">
      <w:pPr>
        <w:spacing w:line="360" w:lineRule="auto"/>
        <w:jc w:val="both"/>
        <w:rPr>
          <w:sz w:val="20"/>
          <w:szCs w:val="20"/>
          <w:u w:val="single"/>
        </w:rPr>
      </w:pPr>
      <w:r w:rsidRPr="00BB1198">
        <w:rPr>
          <w:sz w:val="20"/>
          <w:szCs w:val="20"/>
          <w:u w:val="single"/>
        </w:rPr>
        <w:t xml:space="preserve">Т.В.Горшкова, начальник отдела имущественных отношений, учета и приватизации жилья          </w:t>
      </w:r>
    </w:p>
    <w:p w:rsidR="00595544" w:rsidRDefault="00595544"/>
    <w:p w:rsidR="00595544" w:rsidRDefault="00595544"/>
    <w:p w:rsidR="00595544" w:rsidRDefault="00595544"/>
    <w:p w:rsidR="00595544" w:rsidRDefault="00595544"/>
    <w:p w:rsidR="00595544" w:rsidRDefault="00595544"/>
    <w:p w:rsidR="00595544" w:rsidRDefault="00595544"/>
    <w:p w:rsidR="00595544" w:rsidRDefault="00595544"/>
    <w:p w:rsidR="00595544" w:rsidRDefault="00595544"/>
    <w:p w:rsidR="00595544" w:rsidRDefault="00595544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3338EB" w:rsidRDefault="003338EB"/>
    <w:p w:rsidR="00D40919" w:rsidRDefault="00D40919" w:rsidP="00D40919">
      <w:pPr>
        <w:pStyle w:val="a6"/>
        <w:jc w:val="left"/>
        <w:rPr>
          <w:b/>
          <w:color w:val="FF0000"/>
          <w:szCs w:val="28"/>
        </w:rPr>
      </w:pPr>
    </w:p>
    <w:p w:rsidR="00595544" w:rsidRPr="00D40919" w:rsidRDefault="00D40919" w:rsidP="00D40919">
      <w:pPr>
        <w:pStyle w:val="a6"/>
        <w:jc w:val="left"/>
        <w:rPr>
          <w:b/>
          <w:color w:val="FF0000"/>
          <w:szCs w:val="28"/>
        </w:rPr>
      </w:pPr>
      <w:r w:rsidRPr="00D40919">
        <w:rPr>
          <w:b/>
          <w:color w:val="FF0000"/>
          <w:szCs w:val="28"/>
        </w:rPr>
        <w:lastRenderedPageBreak/>
        <w:t>ВОПРОС 4</w:t>
      </w:r>
    </w:p>
    <w:p w:rsidR="00595544" w:rsidRDefault="00595544" w:rsidP="00595544">
      <w:pPr>
        <w:pStyle w:val="a6"/>
        <w:jc w:val="center"/>
        <w:rPr>
          <w:sz w:val="20"/>
        </w:rPr>
      </w:pPr>
    </w:p>
    <w:p w:rsidR="00595544" w:rsidRPr="00C14FE3" w:rsidRDefault="00595544" w:rsidP="00595544">
      <w:pPr>
        <w:pStyle w:val="a6"/>
        <w:jc w:val="center"/>
      </w:pP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6" name="Рисунок 6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</w:p>
    <w:p w:rsidR="00595544" w:rsidRDefault="00595544" w:rsidP="00595544">
      <w:pPr>
        <w:rPr>
          <w:sz w:val="16"/>
        </w:rPr>
      </w:pPr>
    </w:p>
    <w:p w:rsidR="00595544" w:rsidRDefault="00595544" w:rsidP="00595544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595544" w:rsidRDefault="00595544" w:rsidP="00595544">
      <w:pPr>
        <w:pStyle w:val="1"/>
        <w:spacing w:before="0"/>
        <w:jc w:val="center"/>
        <w:rPr>
          <w:rFonts w:ascii="Times New Roman" w:hAnsi="Times New Roman"/>
          <w:color w:val="auto"/>
          <w:spacing w:val="20"/>
        </w:rPr>
      </w:pPr>
      <w:r>
        <w:rPr>
          <w:rFonts w:ascii="Times New Roman" w:hAnsi="Times New Roman"/>
          <w:color w:val="auto"/>
          <w:spacing w:val="20"/>
        </w:rPr>
        <w:t>ОРЛОВСКАЯ ОБЛАСТЬ</w:t>
      </w:r>
    </w:p>
    <w:p w:rsidR="00595544" w:rsidRDefault="00595544" w:rsidP="00595544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pacing w:val="20"/>
        </w:rPr>
      </w:pPr>
      <w:r>
        <w:rPr>
          <w:rFonts w:ascii="Times New Roman" w:hAnsi="Times New Roman"/>
          <w:color w:val="auto"/>
          <w:spacing w:val="20"/>
        </w:rPr>
        <w:t>ЛИВЕНСКИЙ ГОРОДСКОЙ СОВЕТ НАРОДНЫХ ДЕПУТАТОВ</w:t>
      </w:r>
    </w:p>
    <w:p w:rsidR="00595544" w:rsidRDefault="00595544" w:rsidP="00595544">
      <w:pPr>
        <w:pStyle w:val="2"/>
        <w:spacing w:before="0" w:line="360" w:lineRule="auto"/>
        <w:jc w:val="center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>
        <w:rPr>
          <w:rFonts w:ascii="Arial" w:hAnsi="Arial" w:cs="Arial"/>
          <w:shadow/>
          <w:color w:val="auto"/>
          <w:spacing w:val="140"/>
          <w:sz w:val="32"/>
          <w:szCs w:val="32"/>
        </w:rPr>
        <w:t>РЕШЕНИЕ</w:t>
      </w:r>
    </w:p>
    <w:p w:rsidR="00595544" w:rsidRDefault="00595544" w:rsidP="00595544">
      <w:pPr>
        <w:rPr>
          <w:b/>
          <w:bCs/>
          <w:sz w:val="26"/>
          <w:szCs w:val="26"/>
        </w:rPr>
      </w:pPr>
      <w:r>
        <w:rPr>
          <w:bCs/>
          <w:szCs w:val="28"/>
        </w:rPr>
        <w:t xml:space="preserve">«____» 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Cs w:val="28"/>
          </w:rPr>
          <w:t>2021 г</w:t>
        </w:r>
      </w:smartTag>
      <w:r>
        <w:rPr>
          <w:bCs/>
          <w:szCs w:val="28"/>
        </w:rPr>
        <w:t xml:space="preserve">. № _______   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595544" w:rsidRDefault="00595544" w:rsidP="0059554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</w:t>
      </w:r>
    </w:p>
    <w:p w:rsidR="00595544" w:rsidRDefault="00595544" w:rsidP="0059554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Совета народных депутатов</w:t>
      </w:r>
    </w:p>
    <w:p w:rsidR="00595544" w:rsidRPr="00D12DDE" w:rsidRDefault="00595544" w:rsidP="0059554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от ____________ 2021 № _____</w:t>
      </w:r>
    </w:p>
    <w:p w:rsidR="00595544" w:rsidRDefault="00595544" w:rsidP="0059554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jc w:val="right"/>
        <w:rPr>
          <w:szCs w:val="28"/>
        </w:rPr>
      </w:pPr>
    </w:p>
    <w:p w:rsidR="00595544" w:rsidRDefault="00595544" w:rsidP="00595544">
      <w:pPr>
        <w:autoSpaceDE w:val="0"/>
        <w:spacing w:line="228" w:lineRule="auto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</w:t>
      </w:r>
    </w:p>
    <w:p w:rsidR="00595544" w:rsidRDefault="00595544" w:rsidP="00595544">
      <w:pPr>
        <w:autoSpaceDE w:val="0"/>
        <w:spacing w:line="228" w:lineRule="auto"/>
        <w:rPr>
          <w:b/>
          <w:szCs w:val="28"/>
        </w:rPr>
      </w:pPr>
      <w:r>
        <w:rPr>
          <w:b/>
          <w:szCs w:val="28"/>
        </w:rPr>
        <w:t xml:space="preserve">городского Совета народных депутатов </w:t>
      </w:r>
    </w:p>
    <w:p w:rsidR="00595544" w:rsidRDefault="00595544" w:rsidP="00595544">
      <w:pPr>
        <w:autoSpaceDE w:val="0"/>
        <w:spacing w:line="228" w:lineRule="auto"/>
        <w:rPr>
          <w:b/>
          <w:szCs w:val="28"/>
        </w:rPr>
      </w:pPr>
      <w:r>
        <w:rPr>
          <w:b/>
          <w:szCs w:val="28"/>
        </w:rPr>
        <w:t>от 27 октября 2016 года № 2/015-ГС</w:t>
      </w:r>
    </w:p>
    <w:p w:rsidR="00595544" w:rsidRDefault="00595544" w:rsidP="00595544">
      <w:pPr>
        <w:autoSpaceDE w:val="0"/>
        <w:spacing w:line="228" w:lineRule="auto"/>
        <w:rPr>
          <w:b/>
          <w:szCs w:val="28"/>
        </w:rPr>
      </w:pPr>
      <w:r>
        <w:rPr>
          <w:b/>
          <w:szCs w:val="28"/>
        </w:rPr>
        <w:t>«Об утверждении Правил благоустройства</w:t>
      </w:r>
    </w:p>
    <w:p w:rsidR="00595544" w:rsidRDefault="00595544" w:rsidP="00595544">
      <w:pPr>
        <w:autoSpaceDE w:val="0"/>
        <w:spacing w:line="228" w:lineRule="auto"/>
        <w:rPr>
          <w:b/>
          <w:szCs w:val="28"/>
        </w:rPr>
      </w:pPr>
      <w:r>
        <w:rPr>
          <w:b/>
          <w:szCs w:val="28"/>
        </w:rPr>
        <w:t>территории города Ливны Орловской области»</w:t>
      </w:r>
    </w:p>
    <w:p w:rsidR="00595544" w:rsidRDefault="00595544" w:rsidP="005955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5544" w:rsidRPr="00595544" w:rsidRDefault="00595544" w:rsidP="003338EB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Cs w:val="28"/>
        </w:rPr>
      </w:pPr>
      <w:proofErr w:type="gramStart"/>
      <w:r w:rsidRPr="00595544">
        <w:rPr>
          <w:szCs w:val="28"/>
        </w:rPr>
        <w:t xml:space="preserve">В соответствии с </w:t>
      </w:r>
      <w:r w:rsidRPr="00595544">
        <w:rPr>
          <w:bCs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95544">
        <w:rPr>
          <w:szCs w:val="28"/>
        </w:rPr>
        <w:t xml:space="preserve">решением </w:t>
      </w:r>
      <w:proofErr w:type="spellStart"/>
      <w:r w:rsidRPr="00595544">
        <w:rPr>
          <w:szCs w:val="28"/>
        </w:rPr>
        <w:t>Ливенского</w:t>
      </w:r>
      <w:proofErr w:type="spellEnd"/>
      <w:r w:rsidRPr="00595544">
        <w:rPr>
          <w:szCs w:val="28"/>
        </w:rPr>
        <w:t xml:space="preserve"> городского Совета народных депутатов от 3 декабря 2020 года №53/578-ГС «О признании утратившими силу решения </w:t>
      </w:r>
      <w:proofErr w:type="spellStart"/>
      <w:r w:rsidRPr="00595544">
        <w:rPr>
          <w:szCs w:val="28"/>
        </w:rPr>
        <w:t>Ливенского</w:t>
      </w:r>
      <w:proofErr w:type="spellEnd"/>
      <w:r w:rsidRPr="00595544">
        <w:rPr>
          <w:szCs w:val="28"/>
        </w:rPr>
        <w:t xml:space="preserve"> городского Совета на</w:t>
      </w:r>
      <w:r>
        <w:rPr>
          <w:szCs w:val="28"/>
        </w:rPr>
        <w:t>родных депутатов</w:t>
      </w:r>
      <w:r w:rsidRPr="00595544">
        <w:rPr>
          <w:szCs w:val="28"/>
        </w:rPr>
        <w:t xml:space="preserve"> от 22 декабря 2010 года №43/284-ГС «Об утверждении Правил содержания домашних животных и птицы на территории</w:t>
      </w:r>
      <w:proofErr w:type="gramEnd"/>
      <w:r w:rsidRPr="00595544">
        <w:rPr>
          <w:szCs w:val="28"/>
        </w:rPr>
        <w:t xml:space="preserve"> города Ливны Орловской области» с целью приведения в соответствие с федеральным законодательством Правил благоустройства территории города Ливны Орловской области, </w:t>
      </w:r>
      <w:proofErr w:type="spellStart"/>
      <w:r w:rsidRPr="00595544">
        <w:rPr>
          <w:szCs w:val="28"/>
        </w:rPr>
        <w:t>Ливенский</w:t>
      </w:r>
      <w:proofErr w:type="spellEnd"/>
      <w:r w:rsidRPr="00595544">
        <w:rPr>
          <w:szCs w:val="28"/>
        </w:rPr>
        <w:t xml:space="preserve"> городской Совет народных депутатов</w:t>
      </w:r>
    </w:p>
    <w:p w:rsidR="00595544" w:rsidRPr="00595544" w:rsidRDefault="00595544" w:rsidP="003338E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95544">
        <w:rPr>
          <w:szCs w:val="28"/>
        </w:rPr>
        <w:t>РЕШИЛ:</w:t>
      </w:r>
    </w:p>
    <w:p w:rsidR="00595544" w:rsidRPr="00595544" w:rsidRDefault="00595544" w:rsidP="0059554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95544">
        <w:rPr>
          <w:szCs w:val="28"/>
        </w:rPr>
        <w:t xml:space="preserve">1. Внести в приложение к решению </w:t>
      </w:r>
      <w:proofErr w:type="spellStart"/>
      <w:r w:rsidRPr="00595544">
        <w:rPr>
          <w:szCs w:val="28"/>
        </w:rPr>
        <w:t>Ливенского</w:t>
      </w:r>
      <w:proofErr w:type="spellEnd"/>
      <w:r w:rsidRPr="00595544">
        <w:rPr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595544">
          <w:rPr>
            <w:szCs w:val="28"/>
          </w:rPr>
          <w:t>2016 г</w:t>
        </w:r>
      </w:smartTag>
      <w:r w:rsidRPr="00595544">
        <w:rPr>
          <w:szCs w:val="28"/>
        </w:rPr>
        <w:t>. №2/015-ГС «Об утверждении Правил благоустройства территории города Ливны Орловской области» следующие изменения:</w:t>
      </w:r>
    </w:p>
    <w:p w:rsidR="00595544" w:rsidRPr="00595544" w:rsidRDefault="00595544" w:rsidP="00595544">
      <w:pPr>
        <w:pStyle w:val="210"/>
        <w:shd w:val="clear" w:color="auto" w:fill="auto"/>
        <w:spacing w:before="0" w:line="276" w:lineRule="auto"/>
        <w:ind w:firstLine="851"/>
        <w:rPr>
          <w:rStyle w:val="21"/>
          <w:rFonts w:ascii="Times New Roman" w:hAnsi="Times New Roman" w:cs="Times New Roman"/>
          <w:color w:val="000000"/>
        </w:rPr>
      </w:pPr>
      <w:r w:rsidRPr="00595544">
        <w:rPr>
          <w:rStyle w:val="21"/>
          <w:rFonts w:ascii="Times New Roman" w:hAnsi="Times New Roman" w:cs="Times New Roman"/>
          <w:color w:val="000000"/>
        </w:rPr>
        <w:t>1) В статье 19 в части 9 подпункт 20 изложить в следующей редакции:</w:t>
      </w:r>
    </w:p>
    <w:p w:rsidR="00595544" w:rsidRPr="00595544" w:rsidRDefault="00595544" w:rsidP="00595544">
      <w:pPr>
        <w:pStyle w:val="210"/>
        <w:shd w:val="clear" w:color="auto" w:fill="auto"/>
        <w:spacing w:before="0" w:line="276" w:lineRule="auto"/>
        <w:ind w:firstLine="851"/>
        <w:rPr>
          <w:rStyle w:val="21"/>
          <w:rFonts w:ascii="Times New Roman" w:hAnsi="Times New Roman" w:cs="Times New Roman"/>
          <w:color w:val="000000"/>
        </w:rPr>
      </w:pPr>
      <w:r w:rsidRPr="00595544">
        <w:rPr>
          <w:rStyle w:val="21"/>
          <w:rFonts w:ascii="Times New Roman" w:hAnsi="Times New Roman" w:cs="Times New Roman"/>
          <w:color w:val="000000"/>
        </w:rPr>
        <w:t xml:space="preserve">«20) </w:t>
      </w:r>
      <w:r w:rsidRPr="00595544">
        <w:rPr>
          <w:rFonts w:ascii="Times New Roman" w:hAnsi="Times New Roman" w:cs="Times New Roman"/>
        </w:rPr>
        <w:t>выпускать домашнюю птицу и скот за пределы принадлежащего собственнику земельного участка</w:t>
      </w:r>
      <w:r w:rsidRPr="00595544">
        <w:rPr>
          <w:rStyle w:val="21"/>
          <w:rFonts w:ascii="Times New Roman" w:hAnsi="Times New Roman" w:cs="Times New Roman"/>
          <w:color w:val="000000"/>
        </w:rPr>
        <w:t>».</w:t>
      </w:r>
    </w:p>
    <w:p w:rsidR="00595544" w:rsidRPr="00595544" w:rsidRDefault="00595544" w:rsidP="00595544">
      <w:pPr>
        <w:pStyle w:val="210"/>
        <w:shd w:val="clear" w:color="auto" w:fill="auto"/>
        <w:tabs>
          <w:tab w:val="left" w:pos="0"/>
        </w:tabs>
        <w:spacing w:before="0" w:line="276" w:lineRule="auto"/>
        <w:ind w:firstLine="851"/>
        <w:rPr>
          <w:rStyle w:val="21"/>
          <w:rFonts w:ascii="Times New Roman" w:hAnsi="Times New Roman" w:cs="Times New Roman"/>
          <w:color w:val="000000"/>
        </w:rPr>
      </w:pPr>
      <w:r w:rsidRPr="00595544">
        <w:rPr>
          <w:rStyle w:val="21"/>
          <w:rFonts w:ascii="Times New Roman" w:hAnsi="Times New Roman" w:cs="Times New Roman"/>
          <w:color w:val="000000"/>
        </w:rPr>
        <w:t>2) В статье 36:</w:t>
      </w:r>
    </w:p>
    <w:p w:rsidR="00595544" w:rsidRPr="00595544" w:rsidRDefault="00595544" w:rsidP="00595544">
      <w:pPr>
        <w:pStyle w:val="210"/>
        <w:shd w:val="clear" w:color="auto" w:fill="auto"/>
        <w:tabs>
          <w:tab w:val="left" w:pos="942"/>
        </w:tabs>
        <w:spacing w:before="0" w:line="276" w:lineRule="auto"/>
        <w:ind w:firstLine="851"/>
        <w:rPr>
          <w:rStyle w:val="21"/>
          <w:rFonts w:ascii="Times New Roman" w:hAnsi="Times New Roman" w:cs="Times New Roman"/>
          <w:color w:val="000000"/>
        </w:rPr>
      </w:pPr>
      <w:r w:rsidRPr="00595544">
        <w:rPr>
          <w:rStyle w:val="21"/>
          <w:rFonts w:ascii="Times New Roman" w:hAnsi="Times New Roman" w:cs="Times New Roman"/>
          <w:color w:val="000000"/>
        </w:rPr>
        <w:t>- часть 1 признать утратившей силу;</w:t>
      </w:r>
    </w:p>
    <w:p w:rsidR="00595544" w:rsidRPr="00595544" w:rsidRDefault="00595544" w:rsidP="00595544">
      <w:pPr>
        <w:pStyle w:val="210"/>
        <w:shd w:val="clear" w:color="auto" w:fill="auto"/>
        <w:tabs>
          <w:tab w:val="left" w:pos="942"/>
        </w:tabs>
        <w:spacing w:before="0" w:line="276" w:lineRule="auto"/>
        <w:ind w:firstLine="851"/>
        <w:rPr>
          <w:rStyle w:val="21"/>
          <w:rFonts w:ascii="Times New Roman" w:hAnsi="Times New Roman" w:cs="Times New Roman"/>
          <w:color w:val="000000"/>
        </w:rPr>
      </w:pPr>
      <w:r w:rsidRPr="00595544">
        <w:rPr>
          <w:rStyle w:val="21"/>
          <w:rFonts w:ascii="Times New Roman" w:hAnsi="Times New Roman" w:cs="Times New Roman"/>
          <w:color w:val="000000"/>
        </w:rPr>
        <w:t>- части 2 изложить в следующей редакции:</w:t>
      </w:r>
    </w:p>
    <w:p w:rsidR="00595544" w:rsidRPr="00595544" w:rsidRDefault="00595544" w:rsidP="00595544">
      <w:pPr>
        <w:pStyle w:val="210"/>
        <w:shd w:val="clear" w:color="auto" w:fill="auto"/>
        <w:tabs>
          <w:tab w:val="left" w:pos="942"/>
        </w:tabs>
        <w:spacing w:before="0" w:line="276" w:lineRule="auto"/>
        <w:ind w:firstLine="851"/>
        <w:rPr>
          <w:rFonts w:ascii="Times New Roman" w:hAnsi="Times New Roman" w:cs="Times New Roman"/>
          <w:color w:val="000000"/>
        </w:rPr>
      </w:pPr>
      <w:r w:rsidRPr="00595544">
        <w:rPr>
          <w:rStyle w:val="21"/>
          <w:rFonts w:ascii="Times New Roman" w:hAnsi="Times New Roman" w:cs="Times New Roman"/>
          <w:color w:val="000000"/>
        </w:rPr>
        <w:t xml:space="preserve">«2. Условия содержания домашних животных и птицы должны </w:t>
      </w:r>
      <w:r w:rsidRPr="00595544">
        <w:rPr>
          <w:rStyle w:val="21"/>
          <w:rFonts w:ascii="Times New Roman" w:hAnsi="Times New Roman" w:cs="Times New Roman"/>
          <w:color w:val="000000"/>
        </w:rPr>
        <w:lastRenderedPageBreak/>
        <w:t>отвечать ветеринарным правилам».</w:t>
      </w:r>
    </w:p>
    <w:p w:rsidR="00595544" w:rsidRPr="00595544" w:rsidRDefault="00595544" w:rsidP="0059554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595544">
        <w:rPr>
          <w:szCs w:val="28"/>
        </w:rPr>
        <w:t>2. Настоящее решение вступает в силу с момента опубликования.</w:t>
      </w:r>
    </w:p>
    <w:p w:rsidR="00595544" w:rsidRPr="00595544" w:rsidRDefault="00595544" w:rsidP="0059554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95544" w:rsidRPr="00595544" w:rsidRDefault="00595544" w:rsidP="0059554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95544" w:rsidRPr="00595544" w:rsidRDefault="00595544" w:rsidP="0059554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95544">
        <w:rPr>
          <w:szCs w:val="28"/>
        </w:rPr>
        <w:t xml:space="preserve">Председатель </w:t>
      </w:r>
      <w:proofErr w:type="spellStart"/>
      <w:r w:rsidRPr="00595544">
        <w:rPr>
          <w:szCs w:val="28"/>
        </w:rPr>
        <w:t>Ливенского</w:t>
      </w:r>
      <w:proofErr w:type="spellEnd"/>
      <w:r w:rsidRPr="00595544">
        <w:rPr>
          <w:szCs w:val="28"/>
        </w:rPr>
        <w:t xml:space="preserve"> </w:t>
      </w:r>
      <w:proofErr w:type="gramStart"/>
      <w:r w:rsidRPr="00595544">
        <w:rPr>
          <w:szCs w:val="28"/>
        </w:rPr>
        <w:t>городского</w:t>
      </w:r>
      <w:proofErr w:type="gramEnd"/>
    </w:p>
    <w:p w:rsidR="00595544" w:rsidRPr="00595544" w:rsidRDefault="00595544" w:rsidP="0059554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spacing w:line="276" w:lineRule="auto"/>
        <w:jc w:val="both"/>
        <w:rPr>
          <w:szCs w:val="28"/>
        </w:rPr>
      </w:pPr>
      <w:r w:rsidRPr="00595544">
        <w:rPr>
          <w:szCs w:val="28"/>
        </w:rPr>
        <w:t>Совета народных депутатов</w:t>
      </w:r>
      <w:r w:rsidRPr="00595544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</w:t>
      </w:r>
      <w:r w:rsidRPr="00595544">
        <w:rPr>
          <w:szCs w:val="28"/>
        </w:rPr>
        <w:t xml:space="preserve">              Е.Н. Конищева</w:t>
      </w:r>
    </w:p>
    <w:p w:rsidR="00595544" w:rsidRPr="00595544" w:rsidRDefault="00595544" w:rsidP="00595544">
      <w:pPr>
        <w:shd w:val="clear" w:color="auto" w:fill="FFFFFF"/>
        <w:spacing w:line="276" w:lineRule="auto"/>
        <w:ind w:firstLine="851"/>
        <w:rPr>
          <w:szCs w:val="28"/>
        </w:rPr>
      </w:pPr>
    </w:p>
    <w:p w:rsidR="00595544" w:rsidRPr="00595544" w:rsidRDefault="00595544" w:rsidP="00595544">
      <w:pPr>
        <w:tabs>
          <w:tab w:val="left" w:pos="6360"/>
        </w:tabs>
        <w:spacing w:line="276" w:lineRule="auto"/>
        <w:rPr>
          <w:szCs w:val="28"/>
        </w:rPr>
      </w:pPr>
    </w:p>
    <w:p w:rsidR="00595544" w:rsidRPr="00595544" w:rsidRDefault="00595544" w:rsidP="00595544">
      <w:pPr>
        <w:tabs>
          <w:tab w:val="left" w:pos="6360"/>
        </w:tabs>
        <w:spacing w:line="276" w:lineRule="auto"/>
        <w:rPr>
          <w:szCs w:val="28"/>
        </w:rPr>
      </w:pPr>
    </w:p>
    <w:p w:rsidR="00595544" w:rsidRPr="00595544" w:rsidRDefault="00595544" w:rsidP="00595544">
      <w:pPr>
        <w:spacing w:line="276" w:lineRule="auto"/>
      </w:pPr>
      <w:r w:rsidRPr="00595544">
        <w:rPr>
          <w:szCs w:val="28"/>
        </w:rPr>
        <w:t xml:space="preserve">Глава города Ливны                                            </w:t>
      </w:r>
      <w:r w:rsidR="003338EB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Pr="00595544">
        <w:rPr>
          <w:szCs w:val="28"/>
        </w:rPr>
        <w:t xml:space="preserve"> С.А. </w:t>
      </w:r>
      <w:proofErr w:type="spellStart"/>
      <w:r w:rsidRPr="00595544">
        <w:rPr>
          <w:szCs w:val="28"/>
        </w:rPr>
        <w:t>Трубици</w:t>
      </w:r>
      <w:r w:rsidR="003338EB">
        <w:rPr>
          <w:szCs w:val="28"/>
        </w:rPr>
        <w:t>н</w:t>
      </w:r>
      <w:proofErr w:type="spellEnd"/>
    </w:p>
    <w:p w:rsidR="00595544" w:rsidRPr="00595544" w:rsidRDefault="00595544" w:rsidP="00595544">
      <w:pPr>
        <w:spacing w:line="276" w:lineRule="auto"/>
      </w:pPr>
    </w:p>
    <w:p w:rsidR="00595544" w:rsidRPr="00595544" w:rsidRDefault="00595544" w:rsidP="00595544">
      <w:pPr>
        <w:spacing w:line="276" w:lineRule="auto"/>
      </w:pPr>
    </w:p>
    <w:p w:rsidR="00595544" w:rsidRPr="00595544" w:rsidRDefault="00595544" w:rsidP="00595544">
      <w:pPr>
        <w:spacing w:line="276" w:lineRule="auto"/>
        <w:jc w:val="center"/>
        <w:outlineLvl w:val="0"/>
        <w:rPr>
          <w:szCs w:val="28"/>
        </w:rPr>
      </w:pPr>
      <w:r w:rsidRPr="00595544">
        <w:rPr>
          <w:szCs w:val="28"/>
        </w:rPr>
        <w:t>Пояснительная записка</w:t>
      </w:r>
    </w:p>
    <w:p w:rsidR="00595544" w:rsidRDefault="00595544" w:rsidP="00595544">
      <w:pPr>
        <w:suppressAutoHyphens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95544">
        <w:rPr>
          <w:szCs w:val="28"/>
        </w:rPr>
        <w:t xml:space="preserve">к проекту решения </w:t>
      </w:r>
      <w:proofErr w:type="spellStart"/>
      <w:r w:rsidRPr="00595544">
        <w:rPr>
          <w:szCs w:val="28"/>
        </w:rPr>
        <w:t>Ливенского</w:t>
      </w:r>
      <w:proofErr w:type="spellEnd"/>
      <w:r w:rsidRPr="00595544">
        <w:rPr>
          <w:szCs w:val="28"/>
        </w:rPr>
        <w:t xml:space="preserve"> городского Совета народных депутатов </w:t>
      </w:r>
      <w:r w:rsidRPr="00595544">
        <w:rPr>
          <w:bCs/>
          <w:szCs w:val="28"/>
        </w:rPr>
        <w:t>«</w:t>
      </w:r>
      <w:r w:rsidRPr="00595544">
        <w:rPr>
          <w:szCs w:val="28"/>
        </w:rPr>
        <w:t xml:space="preserve">О внесении изменений в решение </w:t>
      </w:r>
      <w:proofErr w:type="spellStart"/>
      <w:r w:rsidRPr="00595544">
        <w:rPr>
          <w:szCs w:val="28"/>
        </w:rPr>
        <w:t>Ливенского</w:t>
      </w:r>
      <w:proofErr w:type="spellEnd"/>
      <w:r w:rsidRPr="00595544">
        <w:rPr>
          <w:szCs w:val="28"/>
        </w:rPr>
        <w:t xml:space="preserve"> городского Совета народных депутатов от 27 октября 2016 года №2/015-ГС «Об утверждении Правил благоустройства территории города Ливны Орловской области».</w:t>
      </w:r>
    </w:p>
    <w:p w:rsidR="00595544" w:rsidRPr="00595544" w:rsidRDefault="00595544" w:rsidP="00595544">
      <w:p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95544" w:rsidRPr="00595544" w:rsidRDefault="00595544" w:rsidP="0059554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544">
        <w:tab/>
      </w:r>
      <w:proofErr w:type="gramStart"/>
      <w:r w:rsidRPr="00595544">
        <w:rPr>
          <w:sz w:val="28"/>
          <w:szCs w:val="28"/>
        </w:rPr>
        <w:t xml:space="preserve">В соответствии с решением </w:t>
      </w:r>
      <w:proofErr w:type="spellStart"/>
      <w:r w:rsidRPr="00595544">
        <w:rPr>
          <w:sz w:val="28"/>
          <w:szCs w:val="28"/>
        </w:rPr>
        <w:t>Ливенского</w:t>
      </w:r>
      <w:proofErr w:type="spellEnd"/>
      <w:r w:rsidRPr="00595544">
        <w:rPr>
          <w:sz w:val="28"/>
          <w:szCs w:val="28"/>
        </w:rPr>
        <w:t xml:space="preserve"> городского Совета народных депутатов от 3 декабря 2020 года №53/578-ГС «О признании утратившими силу решения </w:t>
      </w:r>
      <w:proofErr w:type="spellStart"/>
      <w:r w:rsidRPr="00595544">
        <w:rPr>
          <w:sz w:val="28"/>
          <w:szCs w:val="28"/>
        </w:rPr>
        <w:t>Ливенского</w:t>
      </w:r>
      <w:proofErr w:type="spellEnd"/>
      <w:r w:rsidRPr="00595544">
        <w:rPr>
          <w:sz w:val="28"/>
          <w:szCs w:val="28"/>
        </w:rPr>
        <w:t xml:space="preserve"> городского Совета народных депутатов от 22 декабря 2010 года №43/284-ГС «Об утверждении Правил содержания домашних животных и птицы на территории города Ливны Орловской области» в статье 19 в части 9 подпункт 20 изложить в новой редакции: «выпускать</w:t>
      </w:r>
      <w:proofErr w:type="gramEnd"/>
      <w:r w:rsidRPr="00595544">
        <w:rPr>
          <w:sz w:val="28"/>
          <w:szCs w:val="28"/>
        </w:rPr>
        <w:t xml:space="preserve"> домашнюю птицу и скот за пределы принадлежащего собственнику земельного участка»; пункт 1 статьи 36 Правил благоустройства территории города Ливны следует признать утратившим силу, пункт 2 изложить в новой редакции, так как условия содержания домашних животных регламентируются ветеринарными правилами. </w:t>
      </w:r>
    </w:p>
    <w:p w:rsidR="00595544" w:rsidRPr="00595544" w:rsidRDefault="00595544" w:rsidP="0059554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544">
        <w:tab/>
      </w:r>
      <w:r w:rsidRPr="00595544">
        <w:rPr>
          <w:sz w:val="28"/>
          <w:szCs w:val="28"/>
        </w:rPr>
        <w:t xml:space="preserve">С целью приведения в соответствие с федеральным законодательством Правил благоустройства территории города Ливны, с учетом сложившегося правового регулирования сфере содержания домашних животных и птицы следует внести изменения в решение </w:t>
      </w:r>
      <w:proofErr w:type="spellStart"/>
      <w:r w:rsidRPr="00595544">
        <w:rPr>
          <w:sz w:val="28"/>
          <w:szCs w:val="28"/>
        </w:rPr>
        <w:t>Ливенского</w:t>
      </w:r>
      <w:proofErr w:type="spellEnd"/>
      <w:r w:rsidRPr="00595544">
        <w:rPr>
          <w:sz w:val="28"/>
          <w:szCs w:val="28"/>
        </w:rPr>
        <w:t xml:space="preserve"> городского Совета народных депутатов от 27 октября 2016 года №2/015-ГС «Об утверждении Правил благоустройства территории города Ливны Орловской области». </w:t>
      </w:r>
    </w:p>
    <w:p w:rsidR="00595544" w:rsidRPr="00595544" w:rsidRDefault="00595544" w:rsidP="00595544">
      <w:pPr>
        <w:pStyle w:val="a8"/>
        <w:spacing w:before="0" w:beforeAutospacing="0" w:after="0" w:afterAutospacing="0" w:line="276" w:lineRule="auto"/>
        <w:jc w:val="both"/>
      </w:pPr>
      <w:r w:rsidRPr="00595544">
        <w:tab/>
      </w:r>
    </w:p>
    <w:p w:rsidR="00595544" w:rsidRPr="00595544" w:rsidRDefault="00595544" w:rsidP="00595544">
      <w:pPr>
        <w:spacing w:line="276" w:lineRule="auto"/>
        <w:jc w:val="both"/>
        <w:rPr>
          <w:szCs w:val="28"/>
        </w:rPr>
      </w:pPr>
    </w:p>
    <w:p w:rsidR="00595544" w:rsidRPr="00595544" w:rsidRDefault="00595544" w:rsidP="00595544">
      <w:pPr>
        <w:spacing w:line="276" w:lineRule="auto"/>
        <w:jc w:val="both"/>
        <w:rPr>
          <w:szCs w:val="28"/>
        </w:rPr>
      </w:pPr>
      <w:r w:rsidRPr="00595544">
        <w:rPr>
          <w:szCs w:val="28"/>
        </w:rPr>
        <w:t xml:space="preserve">Начальник </w:t>
      </w:r>
      <w:proofErr w:type="spellStart"/>
      <w:r w:rsidRPr="00595544">
        <w:rPr>
          <w:szCs w:val="28"/>
        </w:rPr>
        <w:t>ОБиЭ</w:t>
      </w:r>
      <w:proofErr w:type="spellEnd"/>
      <w:r w:rsidRPr="00595544">
        <w:rPr>
          <w:szCs w:val="28"/>
        </w:rPr>
        <w:t xml:space="preserve">                                                                               Халилова Л.Н.</w:t>
      </w:r>
    </w:p>
    <w:p w:rsidR="00595544" w:rsidRDefault="00595544" w:rsidP="00595544">
      <w:pPr>
        <w:spacing w:line="276" w:lineRule="auto"/>
      </w:pPr>
    </w:p>
    <w:p w:rsidR="00181651" w:rsidRDefault="00181651" w:rsidP="00595544">
      <w:pPr>
        <w:spacing w:line="276" w:lineRule="auto"/>
      </w:pPr>
    </w:p>
    <w:p w:rsidR="00181651" w:rsidRDefault="00181651" w:rsidP="00595544">
      <w:pPr>
        <w:spacing w:line="276" w:lineRule="auto"/>
      </w:pPr>
    </w:p>
    <w:p w:rsidR="00181651" w:rsidRPr="00181651" w:rsidRDefault="00181651" w:rsidP="00181651">
      <w:pPr>
        <w:pStyle w:val="3"/>
        <w:spacing w:line="360" w:lineRule="auto"/>
        <w:jc w:val="left"/>
        <w:rPr>
          <w:rFonts w:ascii="Times New Roman" w:hAnsi="Times New Roman"/>
          <w:color w:val="FF0000"/>
          <w:szCs w:val="24"/>
        </w:rPr>
      </w:pPr>
      <w:r w:rsidRPr="00181651">
        <w:rPr>
          <w:rFonts w:ascii="Times New Roman" w:hAnsi="Times New Roman"/>
          <w:color w:val="FF0000"/>
          <w:szCs w:val="24"/>
        </w:rPr>
        <w:lastRenderedPageBreak/>
        <w:t>ВОПРОС 5</w:t>
      </w:r>
    </w:p>
    <w:p w:rsidR="00181651" w:rsidRDefault="00181651" w:rsidP="00181651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51" w:rsidRDefault="00181651" w:rsidP="00181651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181651" w:rsidRDefault="00181651" w:rsidP="00181651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181651" w:rsidRDefault="00181651" w:rsidP="00181651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181651" w:rsidRDefault="00181651" w:rsidP="00181651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181651" w:rsidRDefault="00181651" w:rsidP="00181651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Cs w:val="28"/>
        </w:rPr>
        <w:t xml:space="preserve">«25» марта 2021 г. № /         </w:t>
      </w:r>
      <w:proofErr w:type="gramStart"/>
      <w:r>
        <w:rPr>
          <w:bCs/>
          <w:szCs w:val="28"/>
        </w:rPr>
        <w:t>-Г</w:t>
      </w:r>
      <w:proofErr w:type="gramEnd"/>
      <w:r>
        <w:rPr>
          <w:bCs/>
          <w:szCs w:val="28"/>
        </w:rPr>
        <w:t xml:space="preserve">С                           </w:t>
      </w:r>
      <w:r>
        <w:rPr>
          <w:b/>
          <w:bCs/>
          <w:sz w:val="26"/>
          <w:szCs w:val="26"/>
        </w:rPr>
        <w:t>Принято на 57 заседании</w:t>
      </w:r>
    </w:p>
    <w:p w:rsidR="00181651" w:rsidRDefault="00181651" w:rsidP="00181651">
      <w:pPr>
        <w:ind w:left="567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181651" w:rsidRDefault="00181651" w:rsidP="00181651">
      <w:pPr>
        <w:tabs>
          <w:tab w:val="left" w:pos="5529"/>
          <w:tab w:val="left" w:pos="6096"/>
        </w:tabs>
        <w:ind w:left="495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созыва</w:t>
      </w:r>
    </w:p>
    <w:p w:rsidR="00181651" w:rsidRDefault="00181651" w:rsidP="00181651">
      <w:pPr>
        <w:tabs>
          <w:tab w:val="left" w:pos="5103"/>
          <w:tab w:val="left" w:pos="6237"/>
        </w:tabs>
        <w:jc w:val="both"/>
        <w:rPr>
          <w:b/>
          <w:szCs w:val="28"/>
        </w:rPr>
      </w:pPr>
    </w:p>
    <w:p w:rsidR="00181651" w:rsidRDefault="00181651" w:rsidP="00181651">
      <w:pPr>
        <w:tabs>
          <w:tab w:val="left" w:pos="5103"/>
          <w:tab w:val="left" w:pos="6237"/>
        </w:tabs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</w:t>
      </w:r>
    </w:p>
    <w:p w:rsidR="00181651" w:rsidRDefault="00181651" w:rsidP="00181651">
      <w:pPr>
        <w:tabs>
          <w:tab w:val="left" w:pos="5103"/>
          <w:tab w:val="left" w:pos="6237"/>
        </w:tabs>
        <w:jc w:val="both"/>
        <w:rPr>
          <w:snapToGrid w:val="0"/>
          <w:szCs w:val="28"/>
        </w:rPr>
      </w:pPr>
      <w:r>
        <w:rPr>
          <w:b/>
          <w:szCs w:val="28"/>
        </w:rPr>
        <w:t>городского Совета народных депутатов</w:t>
      </w:r>
      <w:r>
        <w:rPr>
          <w:snapToGrid w:val="0"/>
          <w:szCs w:val="28"/>
        </w:rPr>
        <w:t xml:space="preserve"> </w:t>
      </w:r>
    </w:p>
    <w:p w:rsidR="00181651" w:rsidRDefault="00181651" w:rsidP="00181651">
      <w:pPr>
        <w:tabs>
          <w:tab w:val="left" w:pos="4500"/>
          <w:tab w:val="left" w:pos="5103"/>
          <w:tab w:val="left" w:pos="6237"/>
        </w:tabs>
        <w:jc w:val="both"/>
        <w:rPr>
          <w:b/>
          <w:szCs w:val="28"/>
        </w:rPr>
      </w:pPr>
      <w:r>
        <w:rPr>
          <w:b/>
          <w:szCs w:val="28"/>
        </w:rPr>
        <w:t xml:space="preserve">от 03 декабря 2020 г. № 53/580-ГС </w:t>
      </w:r>
    </w:p>
    <w:p w:rsidR="00181651" w:rsidRDefault="00181651" w:rsidP="00181651">
      <w:pPr>
        <w:tabs>
          <w:tab w:val="left" w:pos="4500"/>
          <w:tab w:val="left" w:pos="5103"/>
          <w:tab w:val="left" w:pos="6237"/>
        </w:tabs>
        <w:jc w:val="both"/>
        <w:rPr>
          <w:b/>
          <w:szCs w:val="28"/>
        </w:rPr>
      </w:pPr>
      <w:r>
        <w:rPr>
          <w:b/>
          <w:szCs w:val="28"/>
        </w:rPr>
        <w:t xml:space="preserve">«Об утверждении общего перечня наказов </w:t>
      </w:r>
    </w:p>
    <w:p w:rsidR="00181651" w:rsidRDefault="00181651" w:rsidP="00181651">
      <w:pPr>
        <w:tabs>
          <w:tab w:val="left" w:pos="4500"/>
          <w:tab w:val="left" w:pos="5103"/>
          <w:tab w:val="left" w:pos="6237"/>
        </w:tabs>
        <w:jc w:val="both"/>
        <w:rPr>
          <w:b/>
          <w:szCs w:val="28"/>
        </w:rPr>
      </w:pPr>
      <w:r>
        <w:rPr>
          <w:b/>
          <w:szCs w:val="28"/>
        </w:rPr>
        <w:t xml:space="preserve">избирателей депутатам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городского Совета </w:t>
      </w:r>
    </w:p>
    <w:p w:rsidR="00181651" w:rsidRDefault="00181651" w:rsidP="00181651">
      <w:pPr>
        <w:tabs>
          <w:tab w:val="left" w:pos="4500"/>
          <w:tab w:val="left" w:pos="5103"/>
          <w:tab w:val="left" w:pos="6237"/>
        </w:tabs>
        <w:jc w:val="both"/>
        <w:rPr>
          <w:b/>
          <w:szCs w:val="28"/>
        </w:rPr>
      </w:pPr>
      <w:r>
        <w:rPr>
          <w:b/>
          <w:szCs w:val="28"/>
        </w:rPr>
        <w:t xml:space="preserve">народных депутатов для исполнения в 2021 году» </w:t>
      </w:r>
    </w:p>
    <w:p w:rsidR="00181651" w:rsidRDefault="00181651" w:rsidP="00181651">
      <w:pPr>
        <w:ind w:firstLine="567"/>
        <w:jc w:val="both"/>
        <w:rPr>
          <w:snapToGrid w:val="0"/>
          <w:szCs w:val="28"/>
        </w:rPr>
      </w:pPr>
    </w:p>
    <w:p w:rsidR="00181651" w:rsidRDefault="00181651" w:rsidP="00181651">
      <w:pPr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Руководствуясь Положением о наказах избирателей депутатам </w:t>
      </w:r>
      <w:proofErr w:type="spellStart"/>
      <w:r>
        <w:rPr>
          <w:snapToGrid w:val="0"/>
          <w:szCs w:val="28"/>
        </w:rPr>
        <w:t>Ливенского</w:t>
      </w:r>
      <w:proofErr w:type="spellEnd"/>
      <w:r>
        <w:rPr>
          <w:snapToGrid w:val="0"/>
          <w:szCs w:val="28"/>
        </w:rPr>
        <w:t xml:space="preserve"> городского Совета народных депутатов, </w:t>
      </w:r>
      <w:proofErr w:type="spellStart"/>
      <w:r>
        <w:rPr>
          <w:snapToGrid w:val="0"/>
          <w:szCs w:val="28"/>
        </w:rPr>
        <w:t>Ливенский</w:t>
      </w:r>
      <w:proofErr w:type="spellEnd"/>
      <w:r>
        <w:rPr>
          <w:snapToGrid w:val="0"/>
          <w:szCs w:val="28"/>
        </w:rPr>
        <w:t xml:space="preserve"> городской Совет народных депутатов </w:t>
      </w:r>
    </w:p>
    <w:p w:rsidR="00181651" w:rsidRDefault="00181651" w:rsidP="00181651">
      <w:pPr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РЕШИЛ:</w:t>
      </w:r>
    </w:p>
    <w:p w:rsidR="00181651" w:rsidRDefault="00181651" w:rsidP="00181651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1. Внести в решение </w:t>
      </w:r>
      <w:proofErr w:type="spellStart"/>
      <w:r>
        <w:rPr>
          <w:snapToGrid w:val="0"/>
          <w:szCs w:val="28"/>
        </w:rPr>
        <w:t>Ливенского</w:t>
      </w:r>
      <w:proofErr w:type="spellEnd"/>
      <w:r>
        <w:rPr>
          <w:snapToGrid w:val="0"/>
          <w:szCs w:val="28"/>
        </w:rPr>
        <w:t xml:space="preserve"> городского Совета народных от 03 декабря 2020 г. № 53/580-ГС «Об утверждении общего перечня наказов избирателей депутатам </w:t>
      </w:r>
      <w:proofErr w:type="spellStart"/>
      <w:r>
        <w:rPr>
          <w:snapToGrid w:val="0"/>
          <w:szCs w:val="28"/>
        </w:rPr>
        <w:t>Ливенского</w:t>
      </w:r>
      <w:proofErr w:type="spellEnd"/>
      <w:r>
        <w:rPr>
          <w:snapToGrid w:val="0"/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для исполнения в 2021 году</w:t>
      </w:r>
      <w:r>
        <w:rPr>
          <w:snapToGrid w:val="0"/>
          <w:szCs w:val="28"/>
        </w:rPr>
        <w:t>» следующие изменения и дополнения:</w:t>
      </w:r>
    </w:p>
    <w:p w:rsidR="00181651" w:rsidRDefault="00181651" w:rsidP="00181651">
      <w:pPr>
        <w:tabs>
          <w:tab w:val="left" w:pos="5103"/>
          <w:tab w:val="left" w:pos="6237"/>
        </w:tabs>
        <w:ind w:right="565"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в приложении:</w:t>
      </w:r>
    </w:p>
    <w:p w:rsidR="00181651" w:rsidRDefault="00181651" w:rsidP="00181651">
      <w:pPr>
        <w:tabs>
          <w:tab w:val="left" w:pos="5103"/>
          <w:tab w:val="left" w:pos="6237"/>
        </w:tabs>
        <w:ind w:right="565" w:firstLine="567"/>
        <w:jc w:val="both"/>
        <w:rPr>
          <w:snapToGrid w:val="0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1) в совокупности строк, объединенных ячейкой со словами «Депутат по избирательному округу № 2 </w:t>
      </w:r>
      <w:proofErr w:type="spellStart"/>
      <w:r>
        <w:rPr>
          <w:snapToGrid w:val="0"/>
          <w:szCs w:val="28"/>
        </w:rPr>
        <w:t>Кузьменко</w:t>
      </w:r>
      <w:proofErr w:type="spellEnd"/>
      <w:r>
        <w:rPr>
          <w:snapToGrid w:val="0"/>
          <w:szCs w:val="28"/>
        </w:rPr>
        <w:t xml:space="preserve"> Сергей Владимирович»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2</w:t>
            </w:r>
          </w:p>
          <w:p w:rsidR="00181651" w:rsidRPr="00011A38" w:rsidRDefault="00181651" w:rsidP="002003A1">
            <w:pPr>
              <w:jc w:val="center"/>
            </w:pPr>
            <w:proofErr w:type="spellStart"/>
            <w:r w:rsidRPr="00181651">
              <w:rPr>
                <w:sz w:val="24"/>
              </w:rPr>
              <w:t>Кузьменко</w:t>
            </w:r>
            <w:proofErr w:type="spellEnd"/>
            <w:r w:rsidRPr="00181651">
              <w:rPr>
                <w:sz w:val="24"/>
              </w:rPr>
              <w:t xml:space="preserve"> Сергей Владимирович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19Б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06 Г"/>
              </w:smartTagPr>
              <w:r w:rsidRPr="00002557">
                <w:rPr>
                  <w:rFonts w:ascii="Times New Roman" w:hAnsi="Times New Roman" w:cs="Times New Roman"/>
                  <w:sz w:val="24"/>
                  <w:szCs w:val="24"/>
                </w:rPr>
                <w:t>106 Г</w:t>
              </w:r>
            </w:smartTag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Московская,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106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асфальтового покрытия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1651" w:rsidTr="00876CA7">
        <w:trPr>
          <w:cantSplit/>
          <w:trHeight w:val="719"/>
        </w:trPr>
        <w:tc>
          <w:tcPr>
            <w:tcW w:w="191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лестницы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81651" w:rsidRPr="00B57354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графы 4: </w:t>
      </w:r>
      <w:r>
        <w:rPr>
          <w:rFonts w:ascii="Times New Roman" w:hAnsi="Times New Roman" w:cs="Times New Roman"/>
          <w:snapToGrid w:val="0"/>
          <w:sz w:val="28"/>
          <w:szCs w:val="28"/>
        </w:rPr>
        <w:t>слова строки 1 «Замена входных дверей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>» заменить словами «Приобретение детских шкафчиков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181651" w:rsidRDefault="00181651" w:rsidP="00181651">
      <w:pPr>
        <w:tabs>
          <w:tab w:val="left" w:pos="5103"/>
          <w:tab w:val="left" w:pos="6237"/>
        </w:tabs>
        <w:ind w:right="565"/>
        <w:jc w:val="both"/>
        <w:rPr>
          <w:snapToGrid w:val="0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2) в совокупности строк, объединенных ячейкой со словами «Депутат по избирательному округу № 3 Сажин Николай Николаевич»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3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Сажин Николай Николаевич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Издание книги «Ливны»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10D6B" w:rsidTr="00B10D6B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0D6B" w:rsidRDefault="00B10D6B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К. Филиппова, 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д.58 а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МАУ «ФОК» 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обслуживания искусственного футбольного поля 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(грабли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разуплотнительные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D6B" w:rsidRPr="00002557" w:rsidRDefault="00B10D6B" w:rsidP="002003A1">
            <w:pPr>
              <w:jc w:val="center"/>
            </w:pPr>
            <w:r w:rsidRPr="00002557">
              <w:rPr>
                <w:lang w:val="en-US"/>
              </w:rPr>
              <w:t>I</w:t>
            </w:r>
          </w:p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D6B" w:rsidRPr="00002557" w:rsidRDefault="00B10D6B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181651" w:rsidRPr="00CD39FD" w:rsidRDefault="00181651" w:rsidP="00B10D6B">
      <w:pPr>
        <w:ind w:firstLine="567"/>
      </w:pPr>
      <w:r>
        <w:rPr>
          <w:snapToGrid w:val="0"/>
          <w:szCs w:val="28"/>
        </w:rPr>
        <w:t>графы 5</w:t>
      </w:r>
      <w:r w:rsidRPr="00B57354">
        <w:rPr>
          <w:snapToGrid w:val="0"/>
          <w:szCs w:val="28"/>
        </w:rPr>
        <w:t xml:space="preserve">: </w:t>
      </w:r>
      <w:r>
        <w:rPr>
          <w:snapToGrid w:val="0"/>
          <w:szCs w:val="28"/>
        </w:rPr>
        <w:t xml:space="preserve">слова строки </w:t>
      </w:r>
      <w:r w:rsidRPr="00CD39FD">
        <w:rPr>
          <w:snapToGrid w:val="0"/>
          <w:szCs w:val="28"/>
        </w:rPr>
        <w:t>2 «</w:t>
      </w:r>
      <w:r w:rsidRPr="00CD39FD">
        <w:rPr>
          <w:szCs w:val="28"/>
          <w:lang w:val="en-US"/>
        </w:rPr>
        <w:t>I</w:t>
      </w:r>
      <w:r w:rsidRPr="00CD39FD">
        <w:rPr>
          <w:szCs w:val="28"/>
        </w:rPr>
        <w:t xml:space="preserve"> квартал</w:t>
      </w:r>
      <w:r w:rsidRPr="00B57354">
        <w:rPr>
          <w:snapToGrid w:val="0"/>
          <w:szCs w:val="28"/>
        </w:rPr>
        <w:t>» заменить словами «</w:t>
      </w:r>
      <w:r>
        <w:rPr>
          <w:snapToGrid w:val="0"/>
          <w:szCs w:val="28"/>
          <w:lang w:val="en-US"/>
        </w:rPr>
        <w:t>I</w:t>
      </w:r>
      <w:r w:rsidRPr="00CD39FD">
        <w:rPr>
          <w:snapToGrid w:val="0"/>
          <w:szCs w:val="28"/>
        </w:rPr>
        <w:t>-</w:t>
      </w:r>
      <w:r>
        <w:rPr>
          <w:snapToGrid w:val="0"/>
          <w:szCs w:val="28"/>
          <w:lang w:val="en-US"/>
        </w:rPr>
        <w:t>II</w:t>
      </w:r>
      <w:r>
        <w:rPr>
          <w:snapToGrid w:val="0"/>
          <w:szCs w:val="28"/>
        </w:rPr>
        <w:t xml:space="preserve"> квартал»;</w:t>
      </w:r>
    </w:p>
    <w:p w:rsidR="00181651" w:rsidRDefault="00181651" w:rsidP="00181651">
      <w:pPr>
        <w:tabs>
          <w:tab w:val="left" w:pos="5103"/>
          <w:tab w:val="left" w:pos="6237"/>
        </w:tabs>
        <w:ind w:right="565"/>
        <w:jc w:val="both"/>
        <w:rPr>
          <w:snapToGrid w:val="0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3) в совокупности строк, объединенных ячейкой со словами «Депутат по избирательному округу № 8 Сапрыкина Людмила Сергеевна»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8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 xml:space="preserve">Сапрыкина Людмила </w:t>
            </w:r>
            <w:r w:rsidRPr="00181651">
              <w:rPr>
                <w:sz w:val="24"/>
              </w:rPr>
              <w:lastRenderedPageBreak/>
              <w:t>Сергеевна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20» города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 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книги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«Старинные улицы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Крестьянская, д.145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Детский сад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181651" w:rsidRPr="00CD39FD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графы 4: </w:t>
      </w:r>
      <w:r>
        <w:rPr>
          <w:rFonts w:ascii="Times New Roman" w:hAnsi="Times New Roman" w:cs="Times New Roman"/>
          <w:snapToGrid w:val="0"/>
          <w:sz w:val="28"/>
          <w:szCs w:val="28"/>
        </w:rPr>
        <w:t>слова строки 1 «Приобретение входных дверей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>» заменить словами «Приобретение детских шкафчиков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181651" w:rsidRDefault="00181651" w:rsidP="00181651">
      <w:pPr>
        <w:tabs>
          <w:tab w:val="left" w:pos="5103"/>
          <w:tab w:val="left" w:pos="6237"/>
        </w:tabs>
        <w:ind w:right="565"/>
        <w:jc w:val="both"/>
        <w:rPr>
          <w:snapToGrid w:val="0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4) в совокупности строк, объединенных ячейкой со словами «Депутат по избирательному округу № 10 </w:t>
      </w:r>
      <w:proofErr w:type="spellStart"/>
      <w:r>
        <w:rPr>
          <w:snapToGrid w:val="0"/>
          <w:szCs w:val="28"/>
        </w:rPr>
        <w:t>Шкодкин</w:t>
      </w:r>
      <w:proofErr w:type="spellEnd"/>
      <w:r>
        <w:rPr>
          <w:snapToGrid w:val="0"/>
          <w:szCs w:val="28"/>
        </w:rPr>
        <w:t xml:space="preserve"> Владимир Николаевич»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10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proofErr w:type="spellStart"/>
            <w:r w:rsidRPr="00181651">
              <w:rPr>
                <w:sz w:val="24"/>
              </w:rPr>
              <w:t>Шкодкин</w:t>
            </w:r>
            <w:proofErr w:type="spellEnd"/>
            <w:r w:rsidRPr="00181651">
              <w:rPr>
                <w:sz w:val="24"/>
              </w:rPr>
              <w:t xml:space="preserve"> Владимир Николаевич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Дружбы народов, д.104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16»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1651" w:rsidTr="00A56CD3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М.Горького, д.41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лестницы -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трансформера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Свердлова, д.49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Пушкина, д.3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"Лицей им. С.Н. Булгакова"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линолеума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</w:p>
          <w:p w:rsidR="00181651" w:rsidRPr="00002557" w:rsidRDefault="00181651" w:rsidP="002003A1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181651" w:rsidRPr="00B57354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sz w:val="28"/>
          <w:szCs w:val="28"/>
        </w:rPr>
        <w:t>число строки 3 «30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>» заменит</w:t>
      </w:r>
      <w:r>
        <w:rPr>
          <w:rFonts w:ascii="Times New Roman" w:hAnsi="Times New Roman" w:cs="Times New Roman"/>
          <w:snapToGrid w:val="0"/>
          <w:sz w:val="28"/>
          <w:szCs w:val="28"/>
        </w:rPr>
        <w:t>ь числом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35»,</w:t>
      </w:r>
    </w:p>
    <w:p w:rsidR="00181651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6: число строки 4 «55» заменить числом «50»;</w:t>
      </w:r>
    </w:p>
    <w:p w:rsidR="00181651" w:rsidRDefault="00181651" w:rsidP="00181651">
      <w:pPr>
        <w:tabs>
          <w:tab w:val="left" w:pos="5103"/>
          <w:tab w:val="left" w:pos="6237"/>
        </w:tabs>
        <w:ind w:right="565"/>
        <w:jc w:val="both"/>
        <w:rPr>
          <w:snapToGrid w:val="0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5) в совокупности строк, объединенных ячейкой со словами «Депутат по избирательному округу № 15 </w:t>
      </w:r>
      <w:proofErr w:type="spellStart"/>
      <w:r>
        <w:rPr>
          <w:snapToGrid w:val="0"/>
          <w:szCs w:val="28"/>
        </w:rPr>
        <w:t>Зацепилина</w:t>
      </w:r>
      <w:proofErr w:type="spellEnd"/>
      <w:r>
        <w:rPr>
          <w:snapToGrid w:val="0"/>
          <w:szCs w:val="28"/>
        </w:rPr>
        <w:t xml:space="preserve"> Любовь Сергеевна»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15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proofErr w:type="spellStart"/>
            <w:r w:rsidRPr="00181651">
              <w:rPr>
                <w:sz w:val="24"/>
              </w:rPr>
              <w:t>Зацепилина</w:t>
            </w:r>
            <w:proofErr w:type="spellEnd"/>
            <w:r w:rsidRPr="00181651">
              <w:rPr>
                <w:sz w:val="24"/>
              </w:rPr>
              <w:t xml:space="preserve"> Любовь Сергеевна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 xml:space="preserve"> г. Ливны, </w:t>
            </w:r>
          </w:p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ул. Селищева, д.3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«Детский сад № 19»</w:t>
            </w:r>
          </w:p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 xml:space="preserve">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164966" w:rsidRDefault="00181651" w:rsidP="002003A1">
            <w:pPr>
              <w:jc w:val="center"/>
            </w:pPr>
            <w:r w:rsidRPr="00164966">
              <w:rPr>
                <w:lang w:val="en-US"/>
              </w:rPr>
              <w:t>II</w:t>
            </w:r>
            <w:r w:rsidRPr="00164966">
              <w:t xml:space="preserve">- </w:t>
            </w:r>
            <w:r w:rsidRPr="00164966">
              <w:rPr>
                <w:lang w:val="en-US"/>
              </w:rPr>
              <w:t>III</w:t>
            </w:r>
          </w:p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164966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д.140, д.142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</w:tbl>
    <w:p w:rsidR="00181651" w:rsidRPr="00B57354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6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sz w:val="28"/>
          <w:szCs w:val="28"/>
        </w:rPr>
        <w:t>число строки 2 «69,0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>» заменит</w:t>
      </w:r>
      <w:r>
        <w:rPr>
          <w:rFonts w:ascii="Times New Roman" w:hAnsi="Times New Roman" w:cs="Times New Roman"/>
          <w:snapToGrid w:val="0"/>
          <w:sz w:val="28"/>
          <w:szCs w:val="28"/>
        </w:rPr>
        <w:t>ь числом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80,0»;</w:t>
      </w:r>
    </w:p>
    <w:p w:rsidR="00181651" w:rsidRDefault="00181651" w:rsidP="00181651">
      <w:pPr>
        <w:tabs>
          <w:tab w:val="left" w:pos="5103"/>
          <w:tab w:val="left" w:pos="6237"/>
        </w:tabs>
        <w:ind w:right="565"/>
        <w:jc w:val="both"/>
        <w:rPr>
          <w:snapToGrid w:val="0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>6) в совокупности строк, объединенных ячейкой со словами «Депутат по  избирательному округу № 16 Савкова Зоя Алексеевна»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2126"/>
        <w:gridCol w:w="2127"/>
        <w:gridCol w:w="1842"/>
        <w:gridCol w:w="993"/>
        <w:gridCol w:w="850"/>
      </w:tblGrid>
      <w:tr w:rsidR="00181651" w:rsidTr="004D51AD">
        <w:trPr>
          <w:cantSplit/>
          <w:trHeight w:val="84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16</w:t>
            </w:r>
          </w:p>
          <w:p w:rsidR="00181651" w:rsidRPr="00181651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51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  <w:p w:rsidR="00181651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181651" w:rsidRPr="004C439D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Гайдара, д. 6.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1651" w:rsidTr="004D51AD">
        <w:trPr>
          <w:cantSplit/>
          <w:trHeight w:val="70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 д. 41.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81651" w:rsidTr="00F1634B">
        <w:trPr>
          <w:cantSplit/>
          <w:trHeight w:val="700"/>
        </w:trPr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 19 б.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ребёнка – детский сад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№ 20»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детских шкафчиков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81651" w:rsidTr="00F1634B">
        <w:trPr>
          <w:cantSplit/>
          <w:trHeight w:val="700"/>
        </w:trPr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Гайдара, д. 6.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81651" w:rsidRPr="000313EB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651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181651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4: слова строки 3 «Замена детских шкафчиков» заменить словами «Приобретение детских шкафчиков»;</w:t>
      </w:r>
    </w:p>
    <w:p w:rsidR="00181651" w:rsidRDefault="00181651" w:rsidP="00181651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7) в совокупности строк, объединенных ячейкой со словами «Депутат по избирательному округу № 20 </w:t>
      </w:r>
      <w:proofErr w:type="spellStart"/>
      <w:r>
        <w:rPr>
          <w:snapToGrid w:val="0"/>
          <w:szCs w:val="28"/>
        </w:rPr>
        <w:t>Бологов</w:t>
      </w:r>
      <w:proofErr w:type="spellEnd"/>
      <w:r>
        <w:rPr>
          <w:snapToGrid w:val="0"/>
          <w:szCs w:val="28"/>
        </w:rPr>
        <w:t xml:space="preserve"> Евгений Николаевич»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избирательному округу № 20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proofErr w:type="spellStart"/>
            <w:r w:rsidRPr="00181651">
              <w:rPr>
                <w:sz w:val="24"/>
              </w:rPr>
              <w:t>Бологов</w:t>
            </w:r>
            <w:proofErr w:type="spellEnd"/>
            <w:r w:rsidRPr="00181651">
              <w:rPr>
                <w:sz w:val="24"/>
              </w:rPr>
              <w:t xml:space="preserve"> Евгений Николаевич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д.186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Ремонт цоколя и устройство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д.213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18»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>
              <w:t>-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д.201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>
              <w:t>-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181651" w:rsidRPr="00B57354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графы 4: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слова строки 1 «Ремонт цоколя и устройство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здания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«Приобретение строительных материалов»;</w:t>
      </w:r>
    </w:p>
    <w:p w:rsidR="00181651" w:rsidRDefault="00181651" w:rsidP="00181651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8) в совокупности строк, объединенных ячейкой со словами «Депутат по единому избирательному округу Андреева Татьяна Николаевна»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lastRenderedPageBreak/>
              <w:t>Депутат по единому избирательному округу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Андреева Татьяна Николаевна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 д.5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 д.19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ребёнка – детский сад № 20»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 в групповые помещения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>-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jc w:val="center"/>
            </w:pPr>
            <w:r w:rsidRPr="00002557"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181651" w:rsidRPr="00B57354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графы 4: </w:t>
      </w:r>
      <w:r>
        <w:rPr>
          <w:rFonts w:ascii="Times New Roman" w:hAnsi="Times New Roman" w:cs="Times New Roman"/>
          <w:snapToGrid w:val="0"/>
          <w:sz w:val="28"/>
          <w:szCs w:val="28"/>
        </w:rPr>
        <w:t>слова строки 2 «Ремонт входных дверей в групповые помещения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>» заменить словами «Приобретение детских шкафчиков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181651" w:rsidRDefault="00181651" w:rsidP="00181651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1651" w:rsidRDefault="00181651" w:rsidP="00181651">
      <w:pPr>
        <w:tabs>
          <w:tab w:val="left" w:pos="993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9) в совокупности строк, объединенных ячейкой со словами «Депутат по единому избирательному округу </w:t>
      </w:r>
      <w:proofErr w:type="spellStart"/>
      <w:r>
        <w:rPr>
          <w:snapToGrid w:val="0"/>
          <w:szCs w:val="28"/>
        </w:rPr>
        <w:t>Неплюхин</w:t>
      </w:r>
      <w:proofErr w:type="spellEnd"/>
      <w:r>
        <w:rPr>
          <w:snapToGrid w:val="0"/>
          <w:szCs w:val="28"/>
        </w:rPr>
        <w:t xml:space="preserve"> Сергей Александрович»</w:t>
      </w: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4"/>
        <w:gridCol w:w="2127"/>
        <w:gridCol w:w="2128"/>
        <w:gridCol w:w="1843"/>
        <w:gridCol w:w="993"/>
        <w:gridCol w:w="850"/>
      </w:tblGrid>
      <w:tr w:rsidR="00181651" w:rsidTr="002003A1">
        <w:trPr>
          <w:cantSplit/>
          <w:trHeight w:val="719"/>
        </w:trPr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651" w:rsidRPr="00181651" w:rsidRDefault="00181651" w:rsidP="002003A1">
            <w:pPr>
              <w:jc w:val="center"/>
              <w:rPr>
                <w:sz w:val="24"/>
              </w:rPr>
            </w:pPr>
            <w:r w:rsidRPr="00181651">
              <w:rPr>
                <w:sz w:val="24"/>
              </w:rPr>
              <w:t>Депутат по единому избирательному округу</w:t>
            </w:r>
          </w:p>
          <w:p w:rsidR="00181651" w:rsidRPr="00181651" w:rsidRDefault="00181651" w:rsidP="002003A1">
            <w:pPr>
              <w:jc w:val="center"/>
              <w:rPr>
                <w:sz w:val="24"/>
              </w:rPr>
            </w:pPr>
            <w:proofErr w:type="spellStart"/>
            <w:r w:rsidRPr="00181651">
              <w:rPr>
                <w:sz w:val="24"/>
              </w:rPr>
              <w:t>Неплюхин</w:t>
            </w:r>
            <w:proofErr w:type="spellEnd"/>
            <w:r w:rsidRPr="00181651">
              <w:rPr>
                <w:sz w:val="24"/>
              </w:rPr>
              <w:t xml:space="preserve"> Сергей Александрович</w:t>
            </w:r>
          </w:p>
          <w:p w:rsidR="00181651" w:rsidRDefault="00181651" w:rsidP="002003A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Мира, д.213</w:t>
            </w:r>
            <w:proofErr w:type="gram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№18» 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Приобретение шкафов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II</w:t>
            </w:r>
            <w:r>
              <w:t>-</w:t>
            </w:r>
            <w:r w:rsidRPr="00002557">
              <w:rPr>
                <w:lang w:val="en-US"/>
              </w:rPr>
              <w:t>III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81651" w:rsidTr="002003A1">
        <w:trPr>
          <w:cantSplit/>
          <w:trHeight w:val="719"/>
        </w:trPr>
        <w:tc>
          <w:tcPr>
            <w:tcW w:w="1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1651" w:rsidRDefault="00181651" w:rsidP="002003A1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ул. К. Филиппова,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д.58 а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МАУ «ФОК»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г. Ливны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обслуживания искусственного футбольного поля 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(грабли </w:t>
            </w:r>
            <w:proofErr w:type="spellStart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разуплотнительные</w:t>
            </w:r>
            <w:proofErr w:type="spellEnd"/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jc w:val="center"/>
            </w:pPr>
            <w:r w:rsidRPr="00002557">
              <w:rPr>
                <w:lang w:val="en-US"/>
              </w:rPr>
              <w:t>I</w:t>
            </w:r>
          </w:p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651" w:rsidRPr="00002557" w:rsidRDefault="00181651" w:rsidP="00200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181651" w:rsidRPr="006D00B1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графы 5</w:t>
      </w:r>
      <w:r w:rsidRPr="00B57354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слова строки </w:t>
      </w:r>
      <w:r w:rsidRPr="006D00B1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0B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6D00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0B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D00B1">
        <w:rPr>
          <w:rFonts w:ascii="Times New Roman" w:hAnsi="Times New Roman" w:cs="Times New Roman"/>
          <w:snapToGrid w:val="0"/>
          <w:sz w:val="28"/>
          <w:szCs w:val="28"/>
        </w:rPr>
        <w:t>» заменить словами «</w:t>
      </w:r>
      <w:r w:rsidRPr="006D00B1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6D00B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6D00B1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квартал».</w:t>
      </w:r>
    </w:p>
    <w:p w:rsidR="00181651" w:rsidRDefault="00181651" w:rsidP="00181651">
      <w:pPr>
        <w:pStyle w:val="ConsPlusCell"/>
        <w:widowControl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81651" w:rsidRDefault="00181651" w:rsidP="00181651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181651" w:rsidRDefault="00181651" w:rsidP="00181651">
      <w:pPr>
        <w:jc w:val="both"/>
        <w:rPr>
          <w:snapToGrid w:val="0"/>
          <w:szCs w:val="28"/>
        </w:rPr>
      </w:pPr>
    </w:p>
    <w:p w:rsidR="00181651" w:rsidRDefault="00181651" w:rsidP="00181651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Председатель </w:t>
      </w:r>
      <w:proofErr w:type="spellStart"/>
      <w:r>
        <w:rPr>
          <w:snapToGrid w:val="0"/>
          <w:szCs w:val="28"/>
        </w:rPr>
        <w:t>Ливенского</w:t>
      </w:r>
      <w:proofErr w:type="spellEnd"/>
      <w:r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городского</w:t>
      </w:r>
      <w:proofErr w:type="gramEnd"/>
    </w:p>
    <w:p w:rsidR="00181651" w:rsidRDefault="00181651" w:rsidP="00181651">
      <w:r>
        <w:rPr>
          <w:snapToGrid w:val="0"/>
          <w:szCs w:val="28"/>
        </w:rPr>
        <w:t>Совета народных депутатов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  <w:t xml:space="preserve">                                    Е.Н.  Конищева</w:t>
      </w:r>
    </w:p>
    <w:p w:rsidR="00181651" w:rsidRDefault="00181651" w:rsidP="00181651"/>
    <w:p w:rsidR="00181651" w:rsidRPr="00595544" w:rsidRDefault="00181651" w:rsidP="00595544">
      <w:pPr>
        <w:spacing w:line="276" w:lineRule="auto"/>
      </w:pPr>
    </w:p>
    <w:sectPr w:rsidR="00181651" w:rsidRPr="00595544" w:rsidSect="005955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44"/>
    <w:rsid w:val="00181651"/>
    <w:rsid w:val="001B0803"/>
    <w:rsid w:val="001F6AB8"/>
    <w:rsid w:val="002260BF"/>
    <w:rsid w:val="003338EB"/>
    <w:rsid w:val="003C653C"/>
    <w:rsid w:val="00525BCD"/>
    <w:rsid w:val="00595544"/>
    <w:rsid w:val="007304F1"/>
    <w:rsid w:val="008602BE"/>
    <w:rsid w:val="00952301"/>
    <w:rsid w:val="00A02403"/>
    <w:rsid w:val="00A37510"/>
    <w:rsid w:val="00B10D6B"/>
    <w:rsid w:val="00BB24D5"/>
    <w:rsid w:val="00D4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5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554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544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Обычный1"/>
    <w:rsid w:val="005955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95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9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5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rsid w:val="00595544"/>
    <w:pPr>
      <w:ind w:left="-284" w:firstLine="284"/>
      <w:jc w:val="both"/>
    </w:pPr>
    <w:rPr>
      <w:rFonts w:eastAsia="SimSun"/>
      <w:szCs w:val="20"/>
    </w:rPr>
  </w:style>
  <w:style w:type="character" w:customStyle="1" w:styleId="a7">
    <w:name w:val="Основной текст с отступом Знак"/>
    <w:basedOn w:val="a0"/>
    <w:link w:val="a6"/>
    <w:rsid w:val="00595544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10"/>
    <w:rsid w:val="0059554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95544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8">
    <w:name w:val="Normal (Web)"/>
    <w:basedOn w:val="a"/>
    <w:link w:val="a9"/>
    <w:uiPriority w:val="99"/>
    <w:rsid w:val="00595544"/>
    <w:pPr>
      <w:spacing w:before="100" w:beforeAutospacing="1" w:after="100" w:afterAutospacing="1"/>
    </w:pPr>
    <w:rPr>
      <w:sz w:val="24"/>
    </w:rPr>
  </w:style>
  <w:style w:type="paragraph" w:styleId="aa">
    <w:name w:val="Body Text"/>
    <w:basedOn w:val="a"/>
    <w:link w:val="ab"/>
    <w:uiPriority w:val="99"/>
    <w:semiHidden/>
    <w:unhideWhenUsed/>
    <w:rsid w:val="00D409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409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D4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40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D40919"/>
    <w:pPr>
      <w:spacing w:after="120" w:line="480" w:lineRule="auto"/>
      <w:ind w:left="283"/>
    </w:pPr>
    <w:rPr>
      <w:sz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9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D40919"/>
    <w:rPr>
      <w:rFonts w:cs="Times New Roman"/>
      <w:b/>
    </w:rPr>
  </w:style>
  <w:style w:type="character" w:styleId="ad">
    <w:name w:val="Hyperlink"/>
    <w:basedOn w:val="a0"/>
    <w:uiPriority w:val="99"/>
    <w:rsid w:val="00D409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40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81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2021-03-17T05:57:00Z</dcterms:created>
  <dcterms:modified xsi:type="dcterms:W3CDTF">2021-03-18T11:06:00Z</dcterms:modified>
</cp:coreProperties>
</file>