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Дата проведения:</w:t>
      </w:r>
      <w:r w:rsidR="00AE04D3">
        <w:rPr>
          <w:sz w:val="28"/>
          <w:szCs w:val="28"/>
        </w:rPr>
        <w:t>1</w:t>
      </w:r>
      <w:r w:rsidR="00262C01">
        <w:rPr>
          <w:sz w:val="28"/>
          <w:szCs w:val="28"/>
        </w:rPr>
        <w:t>0</w:t>
      </w:r>
      <w:r w:rsidR="00AE04D3">
        <w:rPr>
          <w:sz w:val="28"/>
          <w:szCs w:val="28"/>
        </w:rPr>
        <w:t xml:space="preserve"> </w:t>
      </w:r>
      <w:r w:rsidR="00262C01">
        <w:rPr>
          <w:sz w:val="28"/>
          <w:szCs w:val="28"/>
        </w:rPr>
        <w:t>августа</w:t>
      </w:r>
      <w:r w:rsidRPr="00F87D59">
        <w:rPr>
          <w:sz w:val="28"/>
          <w:szCs w:val="28"/>
        </w:rPr>
        <w:t xml:space="preserve"> 20</w:t>
      </w:r>
      <w:r w:rsidR="00626C78">
        <w:rPr>
          <w:sz w:val="28"/>
          <w:szCs w:val="28"/>
        </w:rPr>
        <w:t>2</w:t>
      </w:r>
      <w:r w:rsidR="00AE04D3">
        <w:rPr>
          <w:sz w:val="28"/>
          <w:szCs w:val="28"/>
        </w:rPr>
        <w:t>2</w:t>
      </w:r>
      <w:r w:rsidRPr="00F87D59">
        <w:rPr>
          <w:sz w:val="28"/>
          <w:szCs w:val="28"/>
        </w:rPr>
        <w:t xml:space="preserve"> года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Место проведения: город Ливны, ул. Ленин</w:t>
      </w:r>
      <w:r w:rsidR="00CB3283"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, д. 7, кабинет № 24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Время проведения: 15 час.00 мин.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Присутствовали члены Координационного совета: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Полунина Л.И. -   первый заместитель главы администрации города, предс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датель Координационного совета;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Золкина С.А. – председатель комитета экономики, предпринимательства и торговли администрации города;</w:t>
      </w:r>
    </w:p>
    <w:p w:rsidR="00F64964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 xml:space="preserve">Аверкиева Н. В.-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предпринимательства и торговли а</w:t>
      </w:r>
      <w:r w:rsidR="006A6332">
        <w:rPr>
          <w:rFonts w:eastAsiaTheme="minorHAnsi"/>
          <w:sz w:val="28"/>
          <w:szCs w:val="28"/>
          <w:lang w:eastAsia="en-US"/>
        </w:rPr>
        <w:t>дминистрации города, секретарь с</w:t>
      </w:r>
      <w:r w:rsidRPr="00F87D59">
        <w:rPr>
          <w:rFonts w:eastAsiaTheme="minorHAnsi"/>
          <w:sz w:val="28"/>
          <w:szCs w:val="28"/>
          <w:lang w:eastAsia="en-US"/>
        </w:rPr>
        <w:t>овета;</w:t>
      </w:r>
    </w:p>
    <w:p w:rsidR="00626C78" w:rsidRDefault="00626C78" w:rsidP="00626C7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Збродько</w:t>
      </w:r>
      <w:proofErr w:type="spellEnd"/>
      <w:r w:rsidRPr="00F87D59">
        <w:rPr>
          <w:sz w:val="28"/>
          <w:szCs w:val="28"/>
        </w:rPr>
        <w:t xml:space="preserve"> В. П. – директор МУТП «</w:t>
      </w:r>
      <w:proofErr w:type="spellStart"/>
      <w:r w:rsidRPr="00F87D59">
        <w:rPr>
          <w:sz w:val="28"/>
          <w:szCs w:val="28"/>
        </w:rPr>
        <w:t>Ливенское</w:t>
      </w:r>
      <w:proofErr w:type="spellEnd"/>
      <w:r w:rsidRPr="00F87D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04D3" w:rsidRDefault="00AE04D3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Меньшиков С. А. – индивидуальный предприниматель;</w:t>
      </w:r>
    </w:p>
    <w:p w:rsidR="00626C78" w:rsidRPr="00626C78" w:rsidRDefault="00626C78" w:rsidP="00626C78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Булатникова</w:t>
      </w:r>
      <w:proofErr w:type="spellEnd"/>
      <w:r w:rsidRPr="00F87D59">
        <w:rPr>
          <w:sz w:val="28"/>
          <w:szCs w:val="28"/>
        </w:rPr>
        <w:t xml:space="preserve"> В. И. - </w:t>
      </w:r>
      <w:r w:rsidR="006A6332">
        <w:rPr>
          <w:sz w:val="28"/>
          <w:szCs w:val="28"/>
        </w:rPr>
        <w:t>индивидуальный предприниматель</w:t>
      </w:r>
      <w:r w:rsidRPr="00F87D59">
        <w:rPr>
          <w:sz w:val="28"/>
          <w:szCs w:val="28"/>
        </w:rPr>
        <w:t>;</w:t>
      </w:r>
    </w:p>
    <w:p w:rsidR="00F64964" w:rsidRDefault="00F64964" w:rsidP="00F87D59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Сафонов Г. В. – руководитель ООО «Звездный»;</w:t>
      </w:r>
    </w:p>
    <w:p w:rsidR="00132A03" w:rsidRDefault="0011656E" w:rsidP="0011656E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Демидова В.Н. –  руководитель ООО «Венеция»</w:t>
      </w:r>
      <w:r w:rsidR="00132A03">
        <w:rPr>
          <w:sz w:val="28"/>
          <w:szCs w:val="28"/>
        </w:rPr>
        <w:t>;</w:t>
      </w:r>
    </w:p>
    <w:p w:rsidR="00960AE9" w:rsidRDefault="00132A03" w:rsidP="0011656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Растворов А. А. – менеджер обособленного подразделения НО «ФМОО»</w:t>
      </w:r>
      <w:r w:rsidR="00960AE9">
        <w:rPr>
          <w:sz w:val="28"/>
          <w:szCs w:val="28"/>
        </w:rPr>
        <w:t>;</w:t>
      </w:r>
    </w:p>
    <w:p w:rsidR="00F64964" w:rsidRPr="0011656E" w:rsidRDefault="00960AE9" w:rsidP="001165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Зацепилина</w:t>
      </w:r>
      <w:proofErr w:type="spellEnd"/>
      <w:r>
        <w:rPr>
          <w:sz w:val="28"/>
          <w:szCs w:val="28"/>
        </w:rPr>
        <w:t xml:space="preserve"> Н. Л.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Центра занятости населения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</w:t>
      </w:r>
      <w:r w:rsidR="0011656E">
        <w:rPr>
          <w:sz w:val="28"/>
          <w:szCs w:val="28"/>
        </w:rPr>
        <w:t>.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 xml:space="preserve">На заседании Совета присутствовали </w:t>
      </w:r>
      <w:r w:rsidR="0011656E">
        <w:rPr>
          <w:rFonts w:eastAsiaTheme="minorHAnsi"/>
          <w:sz w:val="28"/>
          <w:szCs w:val="28"/>
          <w:lang w:eastAsia="en-US"/>
        </w:rPr>
        <w:t>9</w:t>
      </w:r>
      <w:r w:rsidRPr="00F87D59">
        <w:rPr>
          <w:rFonts w:eastAsiaTheme="minorHAnsi"/>
          <w:sz w:val="28"/>
          <w:szCs w:val="28"/>
          <w:lang w:eastAsia="en-US"/>
        </w:rPr>
        <w:t xml:space="preserve"> членов из 16, заседание считается правомочным.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b/>
          <w:sz w:val="28"/>
          <w:szCs w:val="28"/>
        </w:rPr>
      </w:pPr>
      <w:r w:rsidRPr="00F87D59">
        <w:rPr>
          <w:b/>
          <w:sz w:val="28"/>
          <w:szCs w:val="28"/>
        </w:rPr>
        <w:t>ПОВЕСТКА ДНЯ: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132A03" w:rsidRDefault="00F64964" w:rsidP="00D549AF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</w:t>
      </w:r>
      <w:r w:rsidRPr="00D549AF">
        <w:rPr>
          <w:sz w:val="28"/>
          <w:szCs w:val="28"/>
        </w:rPr>
        <w:t xml:space="preserve">1. </w:t>
      </w:r>
      <w:r w:rsidR="00262C01" w:rsidRPr="008B5B39">
        <w:rPr>
          <w:color w:val="000000"/>
          <w:sz w:val="28"/>
          <w:szCs w:val="28"/>
        </w:rPr>
        <w:t>Реализации мер государственной поддержки граждан, оказавшихся в трудной жизненной ситуации, в рамках заключения социал</w:t>
      </w:r>
      <w:r w:rsidR="00262C01">
        <w:rPr>
          <w:color w:val="000000"/>
          <w:sz w:val="28"/>
          <w:szCs w:val="28"/>
        </w:rPr>
        <w:t>ьных контрактов по направлениям</w:t>
      </w:r>
      <w:r w:rsidR="00262C01" w:rsidRPr="008B5B39">
        <w:rPr>
          <w:color w:val="000000"/>
          <w:sz w:val="28"/>
          <w:szCs w:val="28"/>
        </w:rPr>
        <w:t xml:space="preserve"> «Осуществление индивидуальной предпринимательской деятельности» и «Поиск работы»</w:t>
      </w:r>
      <w:r w:rsidR="00132A03" w:rsidRPr="00490FA5">
        <w:rPr>
          <w:sz w:val="28"/>
          <w:szCs w:val="28"/>
        </w:rPr>
        <w:t>.</w:t>
      </w:r>
    </w:p>
    <w:p w:rsidR="0011656E" w:rsidRPr="00D549AF" w:rsidRDefault="00F64964" w:rsidP="00D549AF">
      <w:pPr>
        <w:ind w:hanging="1134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           2. </w:t>
      </w:r>
      <w:r w:rsidR="00262C01">
        <w:rPr>
          <w:sz w:val="28"/>
          <w:szCs w:val="28"/>
        </w:rPr>
        <w:t>Существующие проблемы несанкционирова</w:t>
      </w:r>
      <w:r w:rsidR="00262C01">
        <w:rPr>
          <w:sz w:val="28"/>
          <w:szCs w:val="28"/>
        </w:rPr>
        <w:t>н</w:t>
      </w:r>
      <w:r w:rsidR="00262C01">
        <w:rPr>
          <w:sz w:val="28"/>
          <w:szCs w:val="28"/>
        </w:rPr>
        <w:t>ной торговли. Выработка совместных решений и мероприятий по выявлению и ликвидации несан</w:t>
      </w:r>
      <w:r w:rsidR="00262C01">
        <w:rPr>
          <w:sz w:val="28"/>
          <w:szCs w:val="28"/>
        </w:rPr>
        <w:t>к</w:t>
      </w:r>
      <w:r w:rsidR="00262C01">
        <w:rPr>
          <w:sz w:val="28"/>
          <w:szCs w:val="28"/>
        </w:rPr>
        <w:t>ционированной торговли</w:t>
      </w:r>
      <w:r w:rsidR="0011656E" w:rsidRPr="00D549AF">
        <w:rPr>
          <w:sz w:val="28"/>
          <w:szCs w:val="28"/>
        </w:rPr>
        <w:t>.</w:t>
      </w:r>
    </w:p>
    <w:p w:rsidR="00F64964" w:rsidRDefault="00F64964" w:rsidP="00132A03">
      <w:pPr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3. </w:t>
      </w:r>
      <w:r w:rsidR="00262C01" w:rsidRPr="00B919D1">
        <w:rPr>
          <w:sz w:val="28"/>
          <w:szCs w:val="28"/>
        </w:rPr>
        <w:t>О текущей ситуации на рынке труда, обесп</w:t>
      </w:r>
      <w:r w:rsidR="00262C01" w:rsidRPr="00B919D1">
        <w:rPr>
          <w:sz w:val="28"/>
          <w:szCs w:val="28"/>
        </w:rPr>
        <w:t>е</w:t>
      </w:r>
      <w:r w:rsidR="00262C01" w:rsidRPr="00B919D1">
        <w:rPr>
          <w:sz w:val="28"/>
          <w:szCs w:val="28"/>
        </w:rPr>
        <w:t>чении потребности в трудовых ресурсах мал</w:t>
      </w:r>
      <w:r w:rsidR="00262C01" w:rsidRPr="00B919D1">
        <w:rPr>
          <w:sz w:val="28"/>
          <w:szCs w:val="28"/>
        </w:rPr>
        <w:t>о</w:t>
      </w:r>
      <w:r w:rsidR="00262C01" w:rsidRPr="00B919D1">
        <w:rPr>
          <w:sz w:val="28"/>
          <w:szCs w:val="28"/>
        </w:rPr>
        <w:t>го и среднего предпринимательства</w:t>
      </w:r>
      <w:r w:rsidR="00132A03" w:rsidRPr="009B2D0B">
        <w:rPr>
          <w:sz w:val="28"/>
          <w:szCs w:val="28"/>
        </w:rPr>
        <w:t>.</w:t>
      </w:r>
    </w:p>
    <w:p w:rsidR="00262C01" w:rsidRDefault="00262C01" w:rsidP="0013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F82">
        <w:rPr>
          <w:sz w:val="28"/>
          <w:szCs w:val="28"/>
        </w:rPr>
        <w:t>Организация  ярмарок на территории города. Привлечение субъектов м</w:t>
      </w:r>
      <w:r w:rsidRPr="00962F82">
        <w:rPr>
          <w:sz w:val="28"/>
          <w:szCs w:val="28"/>
        </w:rPr>
        <w:t>а</w:t>
      </w:r>
      <w:r w:rsidRPr="00962F82">
        <w:rPr>
          <w:sz w:val="28"/>
          <w:szCs w:val="28"/>
        </w:rPr>
        <w:t xml:space="preserve">лого и среднего предпринимательства </w:t>
      </w:r>
      <w:r>
        <w:rPr>
          <w:sz w:val="28"/>
          <w:szCs w:val="28"/>
        </w:rPr>
        <w:t>к</w:t>
      </w:r>
      <w:r w:rsidRPr="00962F82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962F82">
        <w:rPr>
          <w:sz w:val="28"/>
          <w:szCs w:val="28"/>
        </w:rPr>
        <w:t xml:space="preserve"> в ярмарках.</w:t>
      </w:r>
    </w:p>
    <w:p w:rsidR="00F81E0E" w:rsidRPr="00686E4F" w:rsidRDefault="006A6332" w:rsidP="00F81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3DF" w:rsidRPr="006A6332">
        <w:rPr>
          <w:sz w:val="28"/>
          <w:szCs w:val="28"/>
          <w:u w:val="single"/>
        </w:rPr>
        <w:t>П</w:t>
      </w:r>
      <w:r w:rsidR="00F64964" w:rsidRPr="006A6332">
        <w:rPr>
          <w:sz w:val="28"/>
          <w:szCs w:val="28"/>
          <w:u w:val="single"/>
        </w:rPr>
        <w:t>о первому вопросу</w:t>
      </w:r>
      <w:r w:rsidR="00F64964" w:rsidRPr="00D549AF">
        <w:rPr>
          <w:sz w:val="28"/>
          <w:szCs w:val="28"/>
        </w:rPr>
        <w:t xml:space="preserve"> слушали </w:t>
      </w:r>
      <w:r w:rsidR="00F64964" w:rsidRPr="00D549AF">
        <w:rPr>
          <w:bCs/>
          <w:sz w:val="28"/>
          <w:szCs w:val="28"/>
        </w:rPr>
        <w:t xml:space="preserve">председателя </w:t>
      </w:r>
      <w:r w:rsidR="00877AFC" w:rsidRPr="00D549AF">
        <w:rPr>
          <w:bCs/>
          <w:sz w:val="28"/>
          <w:szCs w:val="28"/>
        </w:rPr>
        <w:t>комитета экономики, пре</w:t>
      </w:r>
      <w:r w:rsidR="00877AFC" w:rsidRPr="00D549AF">
        <w:rPr>
          <w:bCs/>
          <w:sz w:val="28"/>
          <w:szCs w:val="28"/>
        </w:rPr>
        <w:t>д</w:t>
      </w:r>
      <w:r w:rsidR="00877AFC" w:rsidRPr="00D549AF">
        <w:rPr>
          <w:bCs/>
          <w:sz w:val="28"/>
          <w:szCs w:val="28"/>
        </w:rPr>
        <w:t>принимательства и торговли</w:t>
      </w:r>
      <w:r w:rsidR="00F64964" w:rsidRPr="00D549AF">
        <w:rPr>
          <w:bCs/>
          <w:sz w:val="28"/>
          <w:szCs w:val="28"/>
        </w:rPr>
        <w:t xml:space="preserve"> – </w:t>
      </w:r>
      <w:r w:rsidR="00877AFC" w:rsidRPr="00D549AF">
        <w:rPr>
          <w:bCs/>
          <w:sz w:val="28"/>
          <w:szCs w:val="28"/>
        </w:rPr>
        <w:t>Золк</w:t>
      </w:r>
      <w:r w:rsidR="00F64964" w:rsidRPr="00D549AF">
        <w:rPr>
          <w:bCs/>
          <w:sz w:val="28"/>
          <w:szCs w:val="28"/>
        </w:rPr>
        <w:t xml:space="preserve">ину </w:t>
      </w:r>
      <w:r w:rsidR="00877AFC" w:rsidRPr="00D549AF">
        <w:rPr>
          <w:bCs/>
          <w:sz w:val="28"/>
          <w:szCs w:val="28"/>
        </w:rPr>
        <w:t>С</w:t>
      </w:r>
      <w:r w:rsidR="00F64964" w:rsidRPr="00D549AF">
        <w:rPr>
          <w:bCs/>
          <w:sz w:val="28"/>
          <w:szCs w:val="28"/>
        </w:rPr>
        <w:t xml:space="preserve">. </w:t>
      </w:r>
      <w:r w:rsidR="00877AFC" w:rsidRPr="00D549AF">
        <w:rPr>
          <w:bCs/>
          <w:sz w:val="28"/>
          <w:szCs w:val="28"/>
        </w:rPr>
        <w:t>А</w:t>
      </w:r>
      <w:r w:rsidR="00F64964" w:rsidRPr="00D549AF">
        <w:rPr>
          <w:bCs/>
          <w:sz w:val="28"/>
          <w:szCs w:val="28"/>
        </w:rPr>
        <w:t>.</w:t>
      </w:r>
      <w:r w:rsidR="00F64964" w:rsidRPr="00D549AF">
        <w:rPr>
          <w:sz w:val="28"/>
          <w:szCs w:val="28"/>
        </w:rPr>
        <w:t xml:space="preserve">, которая сообщила, </w:t>
      </w:r>
      <w:r w:rsidR="008E17A9" w:rsidRPr="00D549AF">
        <w:rPr>
          <w:sz w:val="28"/>
          <w:szCs w:val="28"/>
        </w:rPr>
        <w:t xml:space="preserve">что </w:t>
      </w:r>
      <w:r w:rsidR="00F81E0E">
        <w:rPr>
          <w:sz w:val="28"/>
          <w:szCs w:val="28"/>
        </w:rPr>
        <w:t>с 01 я</w:t>
      </w:r>
      <w:r w:rsidR="00F81E0E">
        <w:rPr>
          <w:sz w:val="28"/>
          <w:szCs w:val="28"/>
        </w:rPr>
        <w:t>н</w:t>
      </w:r>
      <w:r w:rsidR="00F81E0E">
        <w:rPr>
          <w:sz w:val="28"/>
          <w:szCs w:val="28"/>
        </w:rPr>
        <w:t xml:space="preserve">варя </w:t>
      </w:r>
      <w:r w:rsidR="00F81E0E" w:rsidRPr="00686E4F">
        <w:rPr>
          <w:sz w:val="28"/>
          <w:szCs w:val="28"/>
        </w:rPr>
        <w:t>2021</w:t>
      </w:r>
      <w:r w:rsidR="00F81E0E">
        <w:rPr>
          <w:sz w:val="28"/>
          <w:szCs w:val="28"/>
        </w:rPr>
        <w:t xml:space="preserve"> </w:t>
      </w:r>
      <w:r w:rsidR="00F81E0E" w:rsidRPr="00686E4F">
        <w:rPr>
          <w:sz w:val="28"/>
          <w:szCs w:val="28"/>
        </w:rPr>
        <w:t>года действует мера государственной поддержки граждан, оказа</w:t>
      </w:r>
      <w:r w:rsidR="00F81E0E" w:rsidRPr="00686E4F">
        <w:rPr>
          <w:sz w:val="28"/>
          <w:szCs w:val="28"/>
        </w:rPr>
        <w:t>в</w:t>
      </w:r>
      <w:r w:rsidR="00F81E0E" w:rsidRPr="00686E4F">
        <w:rPr>
          <w:sz w:val="28"/>
          <w:szCs w:val="28"/>
        </w:rPr>
        <w:t>шихся в трудной жизненной ситуации, на основании социального контракта</w:t>
      </w:r>
      <w:r w:rsidR="00F81E0E">
        <w:rPr>
          <w:sz w:val="28"/>
          <w:szCs w:val="28"/>
        </w:rPr>
        <w:t xml:space="preserve">, заключаемого </w:t>
      </w:r>
      <w:r w:rsidR="00F81E0E" w:rsidRPr="00686E4F">
        <w:rPr>
          <w:sz w:val="28"/>
          <w:szCs w:val="28"/>
        </w:rPr>
        <w:t xml:space="preserve"> по следующим  н</w:t>
      </w:r>
      <w:r w:rsidR="00F81E0E" w:rsidRPr="00686E4F">
        <w:rPr>
          <w:sz w:val="28"/>
          <w:szCs w:val="28"/>
        </w:rPr>
        <w:t>а</w:t>
      </w:r>
      <w:r w:rsidR="00F81E0E" w:rsidRPr="00686E4F">
        <w:rPr>
          <w:sz w:val="28"/>
          <w:szCs w:val="28"/>
        </w:rPr>
        <w:t>правлениям:</w:t>
      </w:r>
    </w:p>
    <w:p w:rsidR="00F81E0E" w:rsidRPr="00686E4F" w:rsidRDefault="00F81E0E" w:rsidP="00F81E0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86E4F">
        <w:rPr>
          <w:rFonts w:ascii="Times New Roman" w:hAnsi="Times New Roman"/>
          <w:sz w:val="28"/>
          <w:szCs w:val="28"/>
        </w:rPr>
        <w:t>1. Поиск работы.</w:t>
      </w:r>
    </w:p>
    <w:p w:rsidR="00F81E0E" w:rsidRDefault="00F81E0E" w:rsidP="00F81E0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86E4F">
        <w:rPr>
          <w:rFonts w:ascii="Times New Roman" w:hAnsi="Times New Roman"/>
          <w:sz w:val="28"/>
          <w:szCs w:val="28"/>
        </w:rPr>
        <w:t>2. Осуществление индивидуальной предпринимательской деятельн</w:t>
      </w:r>
      <w:r w:rsidRPr="00686E4F">
        <w:rPr>
          <w:rFonts w:ascii="Times New Roman" w:hAnsi="Times New Roman"/>
          <w:sz w:val="28"/>
          <w:szCs w:val="28"/>
        </w:rPr>
        <w:t>о</w:t>
      </w:r>
      <w:r w:rsidRPr="00686E4F">
        <w:rPr>
          <w:rFonts w:ascii="Times New Roman" w:hAnsi="Times New Roman"/>
          <w:sz w:val="28"/>
          <w:szCs w:val="28"/>
        </w:rPr>
        <w:t>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E0E" w:rsidRPr="00686E4F" w:rsidRDefault="00F81E0E" w:rsidP="00F81E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86E4F">
        <w:rPr>
          <w:rFonts w:ascii="Times New Roman" w:hAnsi="Times New Roman"/>
          <w:sz w:val="28"/>
          <w:szCs w:val="28"/>
        </w:rPr>
        <w:t xml:space="preserve">. Преодоление трудной жизненной ситуации. </w:t>
      </w:r>
    </w:p>
    <w:p w:rsidR="00F81E0E" w:rsidRPr="005D3790" w:rsidRDefault="00F81E0E" w:rsidP="005D37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790">
        <w:rPr>
          <w:rFonts w:ascii="Times New Roman" w:hAnsi="Times New Roman"/>
          <w:sz w:val="28"/>
          <w:szCs w:val="28"/>
        </w:rPr>
        <w:t>Социальный контракт – это соглашение, заключаемое между семьей или одиноко проживающим гражданином и центром социальной защиты н</w:t>
      </w:r>
      <w:r w:rsidRPr="005D3790">
        <w:rPr>
          <w:rFonts w:ascii="Times New Roman" w:hAnsi="Times New Roman"/>
          <w:sz w:val="28"/>
          <w:szCs w:val="28"/>
        </w:rPr>
        <w:t>а</w:t>
      </w:r>
      <w:r w:rsidRPr="005D3790">
        <w:rPr>
          <w:rFonts w:ascii="Times New Roman" w:hAnsi="Times New Roman"/>
          <w:sz w:val="28"/>
          <w:szCs w:val="28"/>
        </w:rPr>
        <w:t>селения. Согласно ему, государство предоставляет гражданину денежную помощь на безвозмездной основе, а гражд</w:t>
      </w:r>
      <w:r w:rsidRPr="005D3790">
        <w:rPr>
          <w:rFonts w:ascii="Times New Roman" w:hAnsi="Times New Roman"/>
          <w:sz w:val="28"/>
          <w:szCs w:val="28"/>
        </w:rPr>
        <w:t>а</w:t>
      </w:r>
      <w:r w:rsidRPr="005D3790">
        <w:rPr>
          <w:rFonts w:ascii="Times New Roman" w:hAnsi="Times New Roman"/>
          <w:sz w:val="28"/>
          <w:szCs w:val="28"/>
        </w:rPr>
        <w:t>нин берет на себя обязательство улучшить свое материальное положение. Социальный контракт заключ</w:t>
      </w:r>
      <w:r w:rsidRPr="005D3790">
        <w:rPr>
          <w:rFonts w:ascii="Times New Roman" w:hAnsi="Times New Roman"/>
          <w:sz w:val="28"/>
          <w:szCs w:val="28"/>
        </w:rPr>
        <w:t>а</w:t>
      </w:r>
      <w:r w:rsidRPr="005D3790">
        <w:rPr>
          <w:rFonts w:ascii="Times New Roman" w:hAnsi="Times New Roman"/>
          <w:sz w:val="28"/>
          <w:szCs w:val="28"/>
        </w:rPr>
        <w:t>ется с  гражданами, у которых среднедушевой доход ниже величины прожиточн</w:t>
      </w:r>
      <w:r w:rsidRPr="005D3790">
        <w:rPr>
          <w:rFonts w:ascii="Times New Roman" w:hAnsi="Times New Roman"/>
          <w:sz w:val="28"/>
          <w:szCs w:val="28"/>
        </w:rPr>
        <w:t>о</w:t>
      </w:r>
      <w:r w:rsidRPr="005D3790">
        <w:rPr>
          <w:rFonts w:ascii="Times New Roman" w:hAnsi="Times New Roman"/>
          <w:sz w:val="28"/>
          <w:szCs w:val="28"/>
        </w:rPr>
        <w:t>го минимума, установленного в суб</w:t>
      </w:r>
      <w:r w:rsidRPr="005D3790">
        <w:rPr>
          <w:rFonts w:ascii="Times New Roman" w:hAnsi="Times New Roman"/>
          <w:sz w:val="28"/>
          <w:szCs w:val="28"/>
        </w:rPr>
        <w:t>ъ</w:t>
      </w:r>
      <w:r w:rsidRPr="005D3790">
        <w:rPr>
          <w:rFonts w:ascii="Times New Roman" w:hAnsi="Times New Roman"/>
          <w:sz w:val="28"/>
          <w:szCs w:val="28"/>
        </w:rPr>
        <w:t xml:space="preserve">екте РФ. </w:t>
      </w:r>
    </w:p>
    <w:p w:rsidR="00F81E0E" w:rsidRPr="005D3790" w:rsidRDefault="00F81E0E" w:rsidP="00F81E0E">
      <w:pPr>
        <w:pStyle w:val="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C18B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Pr="005D37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Поиск работы.</w:t>
      </w:r>
    </w:p>
    <w:p w:rsidR="00F81E0E" w:rsidRPr="005D3790" w:rsidRDefault="00F81E0E" w:rsidP="005D37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79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Социальный </w:t>
      </w:r>
      <w:r w:rsidR="005D3790" w:rsidRPr="005D379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контракт, по этому направлению </w:t>
      </w: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заключается  не более чем на 9 месяцев и не чаще одного раза в год, в рамках данного направления гражданин может быть направлен в органы занятости населения с целью прохождения профессионального обучения или дополнительного образов</w:t>
      </w: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ния. Выплата по данному направлению социального контракта осуществл</w:t>
      </w: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5D3790">
        <w:rPr>
          <w:rFonts w:ascii="Times New Roman" w:hAnsi="Times New Roman"/>
          <w:sz w:val="28"/>
          <w:szCs w:val="28"/>
          <w:shd w:val="clear" w:color="auto" w:fill="FFFFFF"/>
        </w:rPr>
        <w:t>ется ежемесячно</w:t>
      </w:r>
      <w:r w:rsidRPr="005D3790">
        <w:rPr>
          <w:rFonts w:ascii="Times New Roman" w:hAnsi="Times New Roman"/>
          <w:sz w:val="28"/>
          <w:szCs w:val="28"/>
        </w:rPr>
        <w:t xml:space="preserve"> в размере величины прожиточного минимума.</w:t>
      </w:r>
    </w:p>
    <w:p w:rsidR="00F81E0E" w:rsidRPr="005D3790" w:rsidRDefault="006C18B8" w:rsidP="00F81E0E">
      <w:pPr>
        <w:pStyle w:val="1"/>
        <w:ind w:firstLine="540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2)</w:t>
      </w:r>
      <w:r w:rsidR="00F81E0E" w:rsidRPr="005D3790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Осуществление индивидуальной предпринимательской деятел</w:t>
      </w:r>
      <w:r w:rsidR="00F81E0E" w:rsidRPr="005D3790">
        <w:rPr>
          <w:rFonts w:ascii="Times New Roman" w:hAnsi="Times New Roman"/>
          <w:iCs/>
          <w:sz w:val="28"/>
          <w:szCs w:val="28"/>
          <w:u w:val="single"/>
          <w:lang w:eastAsia="ru-RU"/>
        </w:rPr>
        <w:t>ь</w:t>
      </w:r>
      <w:r w:rsidR="00F81E0E" w:rsidRPr="005D3790">
        <w:rPr>
          <w:rFonts w:ascii="Times New Roman" w:hAnsi="Times New Roman"/>
          <w:iCs/>
          <w:sz w:val="28"/>
          <w:szCs w:val="28"/>
          <w:u w:val="single"/>
          <w:lang w:eastAsia="ru-RU"/>
        </w:rPr>
        <w:t>ности.</w:t>
      </w:r>
    </w:p>
    <w:p w:rsidR="00262C01" w:rsidRPr="00974402" w:rsidRDefault="00F81E0E" w:rsidP="00974402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974402">
        <w:rPr>
          <w:rFonts w:ascii="Times New Roman" w:hAnsi="Times New Roman"/>
          <w:sz w:val="28"/>
          <w:szCs w:val="28"/>
          <w:shd w:val="clear" w:color="auto" w:fill="FFFFFF"/>
        </w:rPr>
        <w:t>Социальный контракт, направленный на реализацию этого напра</w:t>
      </w:r>
      <w:r w:rsidRPr="0097440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74402">
        <w:rPr>
          <w:rFonts w:ascii="Times New Roman" w:hAnsi="Times New Roman"/>
          <w:sz w:val="28"/>
          <w:szCs w:val="28"/>
          <w:shd w:val="clear" w:color="auto" w:fill="FFFFFF"/>
        </w:rPr>
        <w:t>ления, с одним и тем же гражданином заключается  не более чем на 12 месяцев и не чаще одного раза в год. Выплата по данному направлению социального ко</w:t>
      </w:r>
      <w:r w:rsidRPr="0097440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74402">
        <w:rPr>
          <w:rFonts w:ascii="Times New Roman" w:hAnsi="Times New Roman"/>
          <w:sz w:val="28"/>
          <w:szCs w:val="28"/>
          <w:shd w:val="clear" w:color="auto" w:fill="FFFFFF"/>
        </w:rPr>
        <w:t xml:space="preserve">тракта </w:t>
      </w:r>
      <w:r w:rsidRPr="00974402">
        <w:rPr>
          <w:rFonts w:ascii="Times New Roman" w:hAnsi="Times New Roman"/>
          <w:sz w:val="28"/>
          <w:szCs w:val="28"/>
        </w:rPr>
        <w:t xml:space="preserve">производится </w:t>
      </w:r>
      <w:r w:rsidR="00C976CA">
        <w:rPr>
          <w:rFonts w:ascii="Times New Roman" w:hAnsi="Times New Roman"/>
          <w:sz w:val="28"/>
          <w:szCs w:val="28"/>
        </w:rPr>
        <w:t xml:space="preserve">в размере </w:t>
      </w:r>
      <w:r w:rsidRPr="00974402">
        <w:rPr>
          <w:rFonts w:ascii="Times New Roman" w:hAnsi="Times New Roman"/>
          <w:sz w:val="28"/>
          <w:szCs w:val="28"/>
        </w:rPr>
        <w:t xml:space="preserve">250 тысяч рублей </w:t>
      </w:r>
      <w:r w:rsidR="005D3790" w:rsidRPr="00974402">
        <w:rPr>
          <w:rFonts w:ascii="Times New Roman" w:hAnsi="Times New Roman"/>
          <w:sz w:val="28"/>
          <w:szCs w:val="28"/>
        </w:rPr>
        <w:t xml:space="preserve">в 2021 году, в 2022 году </w:t>
      </w:r>
      <w:r w:rsidR="00C976CA">
        <w:rPr>
          <w:rFonts w:ascii="Times New Roman" w:hAnsi="Times New Roman"/>
          <w:sz w:val="28"/>
          <w:szCs w:val="28"/>
        </w:rPr>
        <w:t xml:space="preserve">- </w:t>
      </w:r>
      <w:r w:rsidR="005D3790" w:rsidRPr="00974402">
        <w:rPr>
          <w:rFonts w:ascii="Times New Roman" w:hAnsi="Times New Roman"/>
          <w:sz w:val="28"/>
          <w:szCs w:val="28"/>
        </w:rPr>
        <w:t>350 тыс. рублей.</w:t>
      </w:r>
    </w:p>
    <w:p w:rsidR="00262C01" w:rsidRPr="00974402" w:rsidRDefault="005D3790" w:rsidP="009744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помощь на основании социального контракта - это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вершенно  новый механизм, который направлен на стимулирование  акти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действий самой семьи или одиноко проживающего гражданина по пр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одолению трудной жизненной ситуации. Поскольку эта мера социальной поддержки в прошлом году была совершенно новая, то желающих воспол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е</w:t>
      </w:r>
      <w:r w:rsidR="00C976C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года было не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много. В связи, с чем совместно с центром занятости населения и центром социального обслуживания населения была проведена колоссальная  работа по подбору претендентов для этой в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62C01" w:rsidRPr="0097440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платы.</w:t>
      </w:r>
    </w:p>
    <w:p w:rsidR="00262C01" w:rsidRPr="00974402" w:rsidRDefault="005D3790" w:rsidP="00974402">
      <w:pPr>
        <w:jc w:val="both"/>
        <w:rPr>
          <w:sz w:val="28"/>
          <w:szCs w:val="28"/>
        </w:rPr>
      </w:pPr>
      <w:r w:rsidRPr="00974402">
        <w:rPr>
          <w:sz w:val="28"/>
          <w:szCs w:val="28"/>
        </w:rPr>
        <w:t>В р</w:t>
      </w:r>
      <w:r w:rsidR="00262C01" w:rsidRPr="00974402">
        <w:rPr>
          <w:sz w:val="28"/>
          <w:szCs w:val="28"/>
        </w:rPr>
        <w:t>езультат</w:t>
      </w:r>
      <w:r w:rsidRPr="00974402">
        <w:rPr>
          <w:sz w:val="28"/>
          <w:szCs w:val="28"/>
        </w:rPr>
        <w:t>е</w:t>
      </w:r>
      <w:r w:rsidR="00262C01" w:rsidRPr="00974402">
        <w:rPr>
          <w:sz w:val="28"/>
          <w:szCs w:val="28"/>
        </w:rPr>
        <w:t xml:space="preserve"> совместного труда  по направлению </w:t>
      </w:r>
      <w:r w:rsidR="00974402" w:rsidRPr="00974402">
        <w:rPr>
          <w:sz w:val="28"/>
          <w:szCs w:val="28"/>
        </w:rPr>
        <w:t>«Р</w:t>
      </w:r>
      <w:r w:rsidR="00262C01" w:rsidRPr="00974402">
        <w:rPr>
          <w:sz w:val="28"/>
          <w:szCs w:val="28"/>
        </w:rPr>
        <w:t>азвитие индивид</w:t>
      </w:r>
      <w:r w:rsidR="00262C01" w:rsidRPr="00974402">
        <w:rPr>
          <w:sz w:val="28"/>
          <w:szCs w:val="28"/>
        </w:rPr>
        <w:t>у</w:t>
      </w:r>
      <w:r w:rsidR="00262C01" w:rsidRPr="00974402">
        <w:rPr>
          <w:sz w:val="28"/>
          <w:szCs w:val="28"/>
        </w:rPr>
        <w:t>альной предпринимательской деятельности</w:t>
      </w:r>
      <w:r w:rsidR="00974402" w:rsidRPr="00974402">
        <w:rPr>
          <w:sz w:val="28"/>
          <w:szCs w:val="28"/>
        </w:rPr>
        <w:t>»</w:t>
      </w:r>
      <w:r w:rsidR="00262C01" w:rsidRPr="00974402">
        <w:rPr>
          <w:sz w:val="28"/>
          <w:szCs w:val="28"/>
        </w:rPr>
        <w:t xml:space="preserve"> </w:t>
      </w:r>
      <w:r w:rsidR="00080C1E" w:rsidRPr="00974402">
        <w:rPr>
          <w:sz w:val="28"/>
          <w:szCs w:val="28"/>
        </w:rPr>
        <w:t xml:space="preserve">в 2021 году </w:t>
      </w:r>
      <w:r w:rsidR="00262C01" w:rsidRPr="00974402">
        <w:rPr>
          <w:sz w:val="28"/>
          <w:szCs w:val="28"/>
        </w:rPr>
        <w:t>было заключено 43 ко</w:t>
      </w:r>
      <w:r w:rsidR="00262C01" w:rsidRPr="00974402">
        <w:rPr>
          <w:sz w:val="28"/>
          <w:szCs w:val="28"/>
        </w:rPr>
        <w:t>н</w:t>
      </w:r>
      <w:r w:rsidR="00262C01" w:rsidRPr="00974402">
        <w:rPr>
          <w:sz w:val="28"/>
          <w:szCs w:val="28"/>
        </w:rPr>
        <w:t>тракта на сумму 10</w:t>
      </w:r>
      <w:r w:rsidR="00080C1E" w:rsidRPr="00974402">
        <w:rPr>
          <w:sz w:val="28"/>
          <w:szCs w:val="28"/>
        </w:rPr>
        <w:t xml:space="preserve"> </w:t>
      </w:r>
      <w:r w:rsidR="00262C01" w:rsidRPr="00974402">
        <w:rPr>
          <w:sz w:val="28"/>
          <w:szCs w:val="28"/>
        </w:rPr>
        <w:t>мл</w:t>
      </w:r>
      <w:r w:rsidR="00080C1E" w:rsidRPr="00974402">
        <w:rPr>
          <w:sz w:val="28"/>
          <w:szCs w:val="28"/>
        </w:rPr>
        <w:t>н</w:t>
      </w:r>
      <w:r w:rsidR="00262C01" w:rsidRPr="00974402">
        <w:rPr>
          <w:sz w:val="28"/>
          <w:szCs w:val="28"/>
        </w:rPr>
        <w:t xml:space="preserve">.567 тыс. </w:t>
      </w:r>
      <w:r w:rsidR="00080C1E" w:rsidRPr="00974402">
        <w:rPr>
          <w:sz w:val="28"/>
          <w:szCs w:val="28"/>
        </w:rPr>
        <w:t>рублей.</w:t>
      </w:r>
      <w:r w:rsidR="00974402" w:rsidRPr="00974402">
        <w:rPr>
          <w:sz w:val="28"/>
          <w:szCs w:val="28"/>
        </w:rPr>
        <w:t xml:space="preserve"> </w:t>
      </w:r>
      <w:r w:rsidR="00262C01" w:rsidRPr="00974402">
        <w:rPr>
          <w:sz w:val="28"/>
          <w:szCs w:val="28"/>
        </w:rPr>
        <w:t xml:space="preserve">По направлению </w:t>
      </w:r>
      <w:r w:rsidR="00080C1E" w:rsidRPr="00974402">
        <w:rPr>
          <w:sz w:val="28"/>
          <w:szCs w:val="28"/>
        </w:rPr>
        <w:t>«П</w:t>
      </w:r>
      <w:r w:rsidR="00262C01" w:rsidRPr="00974402">
        <w:rPr>
          <w:sz w:val="28"/>
          <w:szCs w:val="28"/>
        </w:rPr>
        <w:t>о</w:t>
      </w:r>
      <w:r w:rsidR="00262C01" w:rsidRPr="00974402">
        <w:rPr>
          <w:sz w:val="28"/>
          <w:szCs w:val="28"/>
        </w:rPr>
        <w:t>иск работы</w:t>
      </w:r>
      <w:r w:rsidR="00080C1E" w:rsidRPr="00974402">
        <w:rPr>
          <w:sz w:val="28"/>
          <w:szCs w:val="28"/>
        </w:rPr>
        <w:t xml:space="preserve">»- </w:t>
      </w:r>
      <w:r w:rsidR="00262C01" w:rsidRPr="00974402">
        <w:rPr>
          <w:sz w:val="28"/>
          <w:szCs w:val="28"/>
        </w:rPr>
        <w:t xml:space="preserve"> 35  социальных контрактов на сумму 966 </w:t>
      </w:r>
      <w:r w:rsidR="00974402" w:rsidRPr="00974402">
        <w:rPr>
          <w:sz w:val="28"/>
          <w:szCs w:val="28"/>
        </w:rPr>
        <w:t>тыс.</w:t>
      </w:r>
      <w:r w:rsidR="00262C01" w:rsidRPr="00974402">
        <w:rPr>
          <w:sz w:val="28"/>
          <w:szCs w:val="28"/>
        </w:rPr>
        <w:t xml:space="preserve"> руб</w:t>
      </w:r>
      <w:r w:rsidR="00974402" w:rsidRPr="00974402">
        <w:rPr>
          <w:sz w:val="28"/>
          <w:szCs w:val="28"/>
        </w:rPr>
        <w:t>лей</w:t>
      </w:r>
      <w:proofErr w:type="gramStart"/>
      <w:r w:rsidR="00262C01" w:rsidRPr="00974402">
        <w:rPr>
          <w:sz w:val="28"/>
          <w:szCs w:val="28"/>
        </w:rPr>
        <w:t>.</w:t>
      </w:r>
      <w:proofErr w:type="gramEnd"/>
      <w:r w:rsidR="00C976CA">
        <w:rPr>
          <w:sz w:val="28"/>
          <w:szCs w:val="28"/>
        </w:rPr>
        <w:t xml:space="preserve"> Плано</w:t>
      </w:r>
      <w:r w:rsidR="00262C01" w:rsidRPr="00974402">
        <w:rPr>
          <w:sz w:val="28"/>
          <w:szCs w:val="28"/>
        </w:rPr>
        <w:t>вые</w:t>
      </w:r>
      <w:r w:rsidR="00C976CA">
        <w:rPr>
          <w:sz w:val="28"/>
          <w:szCs w:val="28"/>
        </w:rPr>
        <w:t xml:space="preserve"> </w:t>
      </w:r>
      <w:r w:rsidR="00262C01" w:rsidRPr="00974402">
        <w:rPr>
          <w:sz w:val="28"/>
          <w:szCs w:val="28"/>
        </w:rPr>
        <w:t xml:space="preserve"> показатели, поставленные перед нашим городом, были выполн</w:t>
      </w:r>
      <w:r w:rsidR="00262C01" w:rsidRPr="00974402">
        <w:rPr>
          <w:sz w:val="28"/>
          <w:szCs w:val="28"/>
        </w:rPr>
        <w:t>е</w:t>
      </w:r>
      <w:r w:rsidR="00262C01" w:rsidRPr="00974402">
        <w:rPr>
          <w:sz w:val="28"/>
          <w:szCs w:val="28"/>
        </w:rPr>
        <w:t>ны</w:t>
      </w:r>
      <w:r w:rsidR="00974402" w:rsidRPr="00974402">
        <w:rPr>
          <w:sz w:val="28"/>
          <w:szCs w:val="28"/>
        </w:rPr>
        <w:t>.</w:t>
      </w:r>
    </w:p>
    <w:p w:rsidR="00262C01" w:rsidRDefault="00262C01" w:rsidP="00974402">
      <w:pPr>
        <w:jc w:val="both"/>
        <w:rPr>
          <w:sz w:val="28"/>
          <w:szCs w:val="28"/>
        </w:rPr>
      </w:pPr>
      <w:r w:rsidRPr="00974402">
        <w:rPr>
          <w:sz w:val="28"/>
          <w:szCs w:val="28"/>
        </w:rPr>
        <w:t xml:space="preserve"> </w:t>
      </w:r>
      <w:r w:rsidR="00974402" w:rsidRPr="00974402">
        <w:rPr>
          <w:sz w:val="28"/>
          <w:szCs w:val="28"/>
        </w:rPr>
        <w:t xml:space="preserve">   </w:t>
      </w:r>
      <w:r w:rsidRPr="00974402">
        <w:rPr>
          <w:sz w:val="28"/>
          <w:szCs w:val="28"/>
        </w:rPr>
        <w:t xml:space="preserve">В 2022 </w:t>
      </w:r>
      <w:r w:rsidR="00974402" w:rsidRPr="00974402">
        <w:rPr>
          <w:sz w:val="28"/>
          <w:szCs w:val="28"/>
        </w:rPr>
        <w:t xml:space="preserve">году интерес к </w:t>
      </w:r>
      <w:r w:rsidRPr="00974402">
        <w:rPr>
          <w:sz w:val="28"/>
          <w:szCs w:val="28"/>
        </w:rPr>
        <w:t xml:space="preserve"> мере социальной поддержки </w:t>
      </w:r>
      <w:r w:rsidR="00974402" w:rsidRPr="00974402">
        <w:rPr>
          <w:sz w:val="28"/>
          <w:szCs w:val="28"/>
        </w:rPr>
        <w:t xml:space="preserve">в виде социального контракта </w:t>
      </w:r>
      <w:r w:rsidRPr="00974402">
        <w:rPr>
          <w:sz w:val="28"/>
          <w:szCs w:val="28"/>
        </w:rPr>
        <w:t>в</w:t>
      </w:r>
      <w:r w:rsidR="00C976CA">
        <w:rPr>
          <w:sz w:val="28"/>
          <w:szCs w:val="28"/>
        </w:rPr>
        <w:t>ы</w:t>
      </w:r>
      <w:r w:rsidRPr="00974402">
        <w:rPr>
          <w:sz w:val="28"/>
          <w:szCs w:val="28"/>
        </w:rPr>
        <w:t xml:space="preserve">рос, за </w:t>
      </w:r>
      <w:r w:rsidR="00974402" w:rsidRPr="00974402">
        <w:rPr>
          <w:sz w:val="28"/>
          <w:szCs w:val="28"/>
        </w:rPr>
        <w:t xml:space="preserve">истекший период </w:t>
      </w:r>
      <w:r w:rsidRPr="00974402">
        <w:rPr>
          <w:sz w:val="28"/>
          <w:szCs w:val="28"/>
        </w:rPr>
        <w:t>текущего года уже заключено 35 ко</w:t>
      </w:r>
      <w:r w:rsidRPr="00974402">
        <w:rPr>
          <w:sz w:val="28"/>
          <w:szCs w:val="28"/>
        </w:rPr>
        <w:t>н</w:t>
      </w:r>
      <w:r w:rsidRPr="00974402">
        <w:rPr>
          <w:sz w:val="28"/>
          <w:szCs w:val="28"/>
        </w:rPr>
        <w:t>трактов по поиску работы и 18 по развитию индивидуальной предприним</w:t>
      </w:r>
      <w:r w:rsidRPr="00974402">
        <w:rPr>
          <w:sz w:val="28"/>
          <w:szCs w:val="28"/>
        </w:rPr>
        <w:t>а</w:t>
      </w:r>
      <w:r w:rsidRPr="00974402">
        <w:rPr>
          <w:sz w:val="28"/>
          <w:szCs w:val="28"/>
        </w:rPr>
        <w:t>тельской деятельности. По последнему направлению циф</w:t>
      </w:r>
      <w:r w:rsidR="00974402" w:rsidRPr="00974402">
        <w:rPr>
          <w:sz w:val="28"/>
          <w:szCs w:val="28"/>
        </w:rPr>
        <w:t>ра могла быть</w:t>
      </w:r>
      <w:r w:rsidRPr="00974402">
        <w:rPr>
          <w:sz w:val="28"/>
          <w:szCs w:val="28"/>
        </w:rPr>
        <w:t xml:space="preserve"> больше, но в связи с </w:t>
      </w:r>
      <w:r w:rsidR="00974402" w:rsidRPr="00974402">
        <w:rPr>
          <w:sz w:val="28"/>
          <w:szCs w:val="28"/>
        </w:rPr>
        <w:t>перевыполнением показателей по финансированию в 2021 году</w:t>
      </w:r>
      <w:r w:rsidRPr="00974402">
        <w:rPr>
          <w:sz w:val="28"/>
          <w:szCs w:val="28"/>
        </w:rPr>
        <w:t>,  оформление документов  временно приостановлено</w:t>
      </w:r>
      <w:r w:rsidR="00974402" w:rsidRPr="00974402">
        <w:rPr>
          <w:sz w:val="28"/>
          <w:szCs w:val="28"/>
        </w:rPr>
        <w:t>. Однако</w:t>
      </w:r>
      <w:proofErr w:type="gramStart"/>
      <w:r w:rsidR="00974402" w:rsidRPr="00974402">
        <w:rPr>
          <w:sz w:val="28"/>
          <w:szCs w:val="28"/>
        </w:rPr>
        <w:t>,</w:t>
      </w:r>
      <w:proofErr w:type="gramEnd"/>
      <w:r w:rsidR="00974402" w:rsidRPr="00974402">
        <w:rPr>
          <w:sz w:val="28"/>
          <w:szCs w:val="28"/>
        </w:rPr>
        <w:t xml:space="preserve"> о</w:t>
      </w:r>
      <w:r w:rsidR="00974402" w:rsidRPr="00974402">
        <w:rPr>
          <w:sz w:val="28"/>
          <w:szCs w:val="28"/>
        </w:rPr>
        <w:t>р</w:t>
      </w:r>
      <w:r w:rsidR="00974402" w:rsidRPr="00974402">
        <w:rPr>
          <w:sz w:val="28"/>
          <w:szCs w:val="28"/>
        </w:rPr>
        <w:t>ганы социальной защиты уверены, что работа в данном направлении будет продо</w:t>
      </w:r>
      <w:r w:rsidR="00974402" w:rsidRPr="00974402">
        <w:rPr>
          <w:sz w:val="28"/>
          <w:szCs w:val="28"/>
        </w:rPr>
        <w:t>л</w:t>
      </w:r>
      <w:r w:rsidR="00974402" w:rsidRPr="00974402">
        <w:rPr>
          <w:sz w:val="28"/>
          <w:szCs w:val="28"/>
        </w:rPr>
        <w:t>жена.</w:t>
      </w:r>
    </w:p>
    <w:p w:rsidR="005542E5" w:rsidRPr="00C97F74" w:rsidRDefault="005542E5" w:rsidP="005542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8E17A9" w:rsidRPr="00C97F74">
        <w:rPr>
          <w:sz w:val="28"/>
          <w:szCs w:val="28"/>
          <w:u w:val="single"/>
        </w:rPr>
        <w:t xml:space="preserve">Принято решение: </w:t>
      </w:r>
    </w:p>
    <w:p w:rsidR="005542E5" w:rsidRDefault="005542E5" w:rsidP="005542E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974402" w:rsidRPr="00C97F74" w:rsidRDefault="00974402" w:rsidP="009744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А.)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продолжить информационно - разъяснительную работу по вопросу получ</w:t>
      </w:r>
      <w:r>
        <w:rPr>
          <w:rFonts w:eastAsiaTheme="minorHAnsi"/>
          <w:sz w:val="28"/>
          <w:szCs w:val="28"/>
          <w:lang w:eastAsia="en-US"/>
        </w:rPr>
        <w:t>е</w:t>
      </w:r>
      <w:r w:rsidR="00C976CA">
        <w:rPr>
          <w:rFonts w:eastAsiaTheme="minorHAnsi"/>
          <w:sz w:val="28"/>
          <w:szCs w:val="28"/>
          <w:lang w:eastAsia="en-US"/>
        </w:rPr>
        <w:t>ния</w:t>
      </w:r>
      <w:r>
        <w:rPr>
          <w:rFonts w:eastAsiaTheme="minorHAnsi"/>
          <w:sz w:val="28"/>
          <w:szCs w:val="28"/>
          <w:lang w:eastAsia="en-US"/>
        </w:rPr>
        <w:t xml:space="preserve"> мер государственной поддержки на основании социального контра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та.</w:t>
      </w:r>
    </w:p>
    <w:p w:rsidR="006C18B8" w:rsidRDefault="00F64964" w:rsidP="006C1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9AF">
        <w:rPr>
          <w:sz w:val="28"/>
          <w:szCs w:val="28"/>
        </w:rPr>
        <w:t xml:space="preserve">     </w:t>
      </w:r>
      <w:r w:rsidRPr="00D549AF">
        <w:rPr>
          <w:sz w:val="28"/>
          <w:szCs w:val="28"/>
          <w:u w:val="single"/>
        </w:rPr>
        <w:t xml:space="preserve"> По второму вопросу слушали</w:t>
      </w:r>
      <w:r w:rsidRPr="00D549AF">
        <w:rPr>
          <w:sz w:val="28"/>
          <w:szCs w:val="28"/>
        </w:rPr>
        <w:t xml:space="preserve"> </w:t>
      </w:r>
      <w:r w:rsidRPr="00D549AF">
        <w:rPr>
          <w:bCs/>
          <w:sz w:val="28"/>
          <w:szCs w:val="28"/>
        </w:rPr>
        <w:t xml:space="preserve"> </w:t>
      </w:r>
      <w:r w:rsidR="005542E5" w:rsidRPr="00F87D59">
        <w:rPr>
          <w:rFonts w:eastAsiaTheme="minorHAnsi"/>
          <w:sz w:val="28"/>
          <w:szCs w:val="28"/>
          <w:lang w:eastAsia="en-US"/>
        </w:rPr>
        <w:t>менеджер</w:t>
      </w:r>
      <w:r w:rsidR="005542E5">
        <w:rPr>
          <w:rFonts w:eastAsiaTheme="minorHAnsi"/>
          <w:sz w:val="28"/>
          <w:szCs w:val="28"/>
          <w:lang w:eastAsia="en-US"/>
        </w:rPr>
        <w:t>а</w:t>
      </w:r>
      <w:r w:rsidR="005542E5" w:rsidRPr="00F87D59">
        <w:rPr>
          <w:rFonts w:eastAsiaTheme="minorHAnsi"/>
          <w:sz w:val="28"/>
          <w:szCs w:val="28"/>
          <w:lang w:eastAsia="en-US"/>
        </w:rPr>
        <w:t xml:space="preserve"> комитета экономики, предпр</w:t>
      </w:r>
      <w:r w:rsidR="005542E5" w:rsidRPr="00F87D59">
        <w:rPr>
          <w:rFonts w:eastAsiaTheme="minorHAnsi"/>
          <w:sz w:val="28"/>
          <w:szCs w:val="28"/>
          <w:lang w:eastAsia="en-US"/>
        </w:rPr>
        <w:t>и</w:t>
      </w:r>
      <w:r w:rsidR="005542E5" w:rsidRPr="00F87D59">
        <w:rPr>
          <w:rFonts w:eastAsiaTheme="minorHAnsi"/>
          <w:sz w:val="28"/>
          <w:szCs w:val="28"/>
          <w:lang w:eastAsia="en-US"/>
        </w:rPr>
        <w:t>нимательства и торговли администрации города</w:t>
      </w:r>
      <w:r w:rsidR="005542E5">
        <w:rPr>
          <w:rFonts w:eastAsiaTheme="minorHAnsi"/>
          <w:sz w:val="28"/>
          <w:szCs w:val="28"/>
          <w:lang w:eastAsia="en-US"/>
        </w:rPr>
        <w:t xml:space="preserve"> Аверкиеву Н. В., которая с</w:t>
      </w:r>
      <w:r w:rsidR="005542E5">
        <w:rPr>
          <w:rFonts w:eastAsiaTheme="minorHAnsi"/>
          <w:sz w:val="28"/>
          <w:szCs w:val="28"/>
          <w:lang w:eastAsia="en-US"/>
        </w:rPr>
        <w:t>о</w:t>
      </w:r>
      <w:r w:rsidR="005542E5">
        <w:rPr>
          <w:rFonts w:eastAsiaTheme="minorHAnsi"/>
          <w:sz w:val="28"/>
          <w:szCs w:val="28"/>
          <w:lang w:eastAsia="en-US"/>
        </w:rPr>
        <w:t xml:space="preserve">общила, что </w:t>
      </w:r>
      <w:r w:rsidR="00C97F74">
        <w:rPr>
          <w:rFonts w:eastAsiaTheme="minorHAnsi"/>
          <w:sz w:val="28"/>
          <w:szCs w:val="28"/>
          <w:lang w:eastAsia="en-US"/>
        </w:rPr>
        <w:t xml:space="preserve">проблема </w:t>
      </w:r>
      <w:r w:rsidR="004A6E0E">
        <w:rPr>
          <w:rFonts w:eastAsiaTheme="minorHAnsi"/>
          <w:sz w:val="28"/>
          <w:szCs w:val="28"/>
          <w:lang w:eastAsia="en-US"/>
        </w:rPr>
        <w:t>несанкционированной торговли стоит очень остро, так как отсутствует механизм ее решения. Как правило, несанкционированная торговля организуется в местах большого трафика людей (гипермаркет «Магнит «Семейный», тротуар по ул. М. Горького, прилегающий к террит</w:t>
      </w:r>
      <w:r w:rsidR="004A6E0E">
        <w:rPr>
          <w:rFonts w:eastAsiaTheme="minorHAnsi"/>
          <w:sz w:val="28"/>
          <w:szCs w:val="28"/>
          <w:lang w:eastAsia="en-US"/>
        </w:rPr>
        <w:t>о</w:t>
      </w:r>
      <w:r w:rsidR="004A6E0E">
        <w:rPr>
          <w:rFonts w:eastAsiaTheme="minorHAnsi"/>
          <w:sz w:val="28"/>
          <w:szCs w:val="28"/>
          <w:lang w:eastAsia="en-US"/>
        </w:rPr>
        <w:t>рии МУТП «</w:t>
      </w:r>
      <w:proofErr w:type="spellStart"/>
      <w:r w:rsidR="004A6E0E">
        <w:rPr>
          <w:rFonts w:eastAsiaTheme="minorHAnsi"/>
          <w:sz w:val="28"/>
          <w:szCs w:val="28"/>
          <w:lang w:eastAsia="en-US"/>
        </w:rPr>
        <w:t>Ливенское</w:t>
      </w:r>
      <w:proofErr w:type="spellEnd"/>
      <w:r w:rsidR="004A6E0E">
        <w:rPr>
          <w:rFonts w:eastAsiaTheme="minorHAnsi"/>
          <w:sz w:val="28"/>
          <w:szCs w:val="28"/>
          <w:lang w:eastAsia="en-US"/>
        </w:rPr>
        <w:t>»). П</w:t>
      </w:r>
      <w:r w:rsidR="000C21B0">
        <w:rPr>
          <w:rFonts w:eastAsiaTheme="minorHAnsi"/>
          <w:sz w:val="28"/>
          <w:szCs w:val="28"/>
          <w:lang w:eastAsia="en-US"/>
        </w:rPr>
        <w:t>робле</w:t>
      </w:r>
      <w:r w:rsidR="004A6E0E">
        <w:rPr>
          <w:rFonts w:eastAsiaTheme="minorHAnsi"/>
          <w:sz w:val="28"/>
          <w:szCs w:val="28"/>
          <w:lang w:eastAsia="en-US"/>
        </w:rPr>
        <w:t>м</w:t>
      </w:r>
      <w:r w:rsidR="000C21B0">
        <w:rPr>
          <w:rFonts w:eastAsiaTheme="minorHAnsi"/>
          <w:sz w:val="28"/>
          <w:szCs w:val="28"/>
          <w:lang w:eastAsia="en-US"/>
        </w:rPr>
        <w:t>а</w:t>
      </w:r>
      <w:r w:rsidR="004A6E0E">
        <w:rPr>
          <w:rFonts w:eastAsiaTheme="minorHAnsi"/>
          <w:sz w:val="28"/>
          <w:szCs w:val="28"/>
          <w:lang w:eastAsia="en-US"/>
        </w:rPr>
        <w:t xml:space="preserve"> обостряется тем, что осуществляется торговля продовольственной группой товаров, требующих </w:t>
      </w:r>
      <w:r w:rsidR="000C21B0">
        <w:rPr>
          <w:rFonts w:eastAsiaTheme="minorHAnsi"/>
          <w:sz w:val="28"/>
          <w:szCs w:val="28"/>
          <w:lang w:eastAsia="en-US"/>
        </w:rPr>
        <w:t>специальных ра</w:t>
      </w:r>
      <w:r w:rsidR="000C21B0">
        <w:rPr>
          <w:rFonts w:eastAsiaTheme="minorHAnsi"/>
          <w:sz w:val="28"/>
          <w:szCs w:val="28"/>
          <w:lang w:eastAsia="en-US"/>
        </w:rPr>
        <w:t>з</w:t>
      </w:r>
      <w:r w:rsidR="000C21B0">
        <w:rPr>
          <w:rFonts w:eastAsiaTheme="minorHAnsi"/>
          <w:sz w:val="28"/>
          <w:szCs w:val="28"/>
          <w:lang w:eastAsia="en-US"/>
        </w:rPr>
        <w:t>решений, как правило, это торговля молочной продукцией, домашней птицей и свежей рыбой</w:t>
      </w:r>
      <w:r w:rsidR="00960AE9">
        <w:rPr>
          <w:rFonts w:eastAsiaTheme="minorHAnsi"/>
          <w:sz w:val="28"/>
          <w:szCs w:val="28"/>
          <w:lang w:eastAsia="en-US"/>
        </w:rPr>
        <w:t xml:space="preserve"> в отсутствие ветеринарных справок и свидетельств</w:t>
      </w:r>
      <w:r w:rsidR="000C21B0">
        <w:rPr>
          <w:rFonts w:eastAsiaTheme="minorHAnsi"/>
          <w:sz w:val="28"/>
          <w:szCs w:val="28"/>
          <w:lang w:eastAsia="en-US"/>
        </w:rPr>
        <w:t xml:space="preserve">. </w:t>
      </w:r>
      <w:r w:rsidR="004A6E0E">
        <w:rPr>
          <w:rFonts w:eastAsiaTheme="minorHAnsi"/>
          <w:sz w:val="28"/>
          <w:szCs w:val="28"/>
          <w:lang w:eastAsia="en-US"/>
        </w:rPr>
        <w:t xml:space="preserve"> </w:t>
      </w:r>
      <w:r w:rsidR="000C21B0">
        <w:rPr>
          <w:rFonts w:eastAsiaTheme="minorHAnsi"/>
          <w:sz w:val="28"/>
          <w:szCs w:val="28"/>
          <w:lang w:eastAsia="en-US"/>
        </w:rPr>
        <w:t>Комитет экономики в рамках возложенных полномочий проводит рейдовые мер</w:t>
      </w:r>
      <w:r w:rsidR="000C21B0">
        <w:rPr>
          <w:rFonts w:eastAsiaTheme="minorHAnsi"/>
          <w:sz w:val="28"/>
          <w:szCs w:val="28"/>
          <w:lang w:eastAsia="en-US"/>
        </w:rPr>
        <w:t>о</w:t>
      </w:r>
      <w:r w:rsidR="000C21B0">
        <w:rPr>
          <w:rFonts w:eastAsiaTheme="minorHAnsi"/>
          <w:sz w:val="28"/>
          <w:szCs w:val="28"/>
          <w:lang w:eastAsia="en-US"/>
        </w:rPr>
        <w:t>приятий по вопросу осуществления торговли вне схемы размещени</w:t>
      </w:r>
      <w:r w:rsidR="00960AE9">
        <w:rPr>
          <w:rFonts w:eastAsiaTheme="minorHAnsi"/>
          <w:sz w:val="28"/>
          <w:szCs w:val="28"/>
          <w:lang w:eastAsia="en-US"/>
        </w:rPr>
        <w:t>я</w:t>
      </w:r>
      <w:r w:rsidR="000C21B0">
        <w:rPr>
          <w:rFonts w:eastAsiaTheme="minorHAnsi"/>
          <w:sz w:val="28"/>
          <w:szCs w:val="28"/>
          <w:lang w:eastAsia="en-US"/>
        </w:rPr>
        <w:t xml:space="preserve"> торг</w:t>
      </w:r>
      <w:r w:rsidR="000C21B0">
        <w:rPr>
          <w:rFonts w:eastAsiaTheme="minorHAnsi"/>
          <w:sz w:val="28"/>
          <w:szCs w:val="28"/>
          <w:lang w:eastAsia="en-US"/>
        </w:rPr>
        <w:t>о</w:t>
      </w:r>
      <w:r w:rsidR="000C21B0">
        <w:rPr>
          <w:rFonts w:eastAsiaTheme="minorHAnsi"/>
          <w:sz w:val="28"/>
          <w:szCs w:val="28"/>
          <w:lang w:eastAsia="en-US"/>
        </w:rPr>
        <w:t>вых объе</w:t>
      </w:r>
      <w:r w:rsidR="000C21B0">
        <w:rPr>
          <w:rFonts w:eastAsiaTheme="minorHAnsi"/>
          <w:sz w:val="28"/>
          <w:szCs w:val="28"/>
          <w:lang w:eastAsia="en-US"/>
        </w:rPr>
        <w:t>к</w:t>
      </w:r>
      <w:r w:rsidR="000C21B0">
        <w:rPr>
          <w:rFonts w:eastAsiaTheme="minorHAnsi"/>
          <w:sz w:val="28"/>
          <w:szCs w:val="28"/>
          <w:lang w:eastAsia="en-US"/>
        </w:rPr>
        <w:t>тов. За истекший период 2022 года за нарушение статьи 8.2 закона Орло</w:t>
      </w:r>
      <w:r w:rsidR="000C21B0">
        <w:rPr>
          <w:rFonts w:eastAsiaTheme="minorHAnsi"/>
          <w:sz w:val="28"/>
          <w:szCs w:val="28"/>
          <w:lang w:eastAsia="en-US"/>
        </w:rPr>
        <w:t>в</w:t>
      </w:r>
      <w:r w:rsidR="000C21B0">
        <w:rPr>
          <w:rFonts w:eastAsiaTheme="minorHAnsi"/>
          <w:sz w:val="28"/>
          <w:szCs w:val="28"/>
          <w:lang w:eastAsia="en-US"/>
        </w:rPr>
        <w:t>ской области № 1490-ОЗ «Об ответственности за административные правонарушения» составлено 7 административных протоколов, администр</w:t>
      </w:r>
      <w:r w:rsidR="000C21B0">
        <w:rPr>
          <w:rFonts w:eastAsiaTheme="minorHAnsi"/>
          <w:sz w:val="28"/>
          <w:szCs w:val="28"/>
          <w:lang w:eastAsia="en-US"/>
        </w:rPr>
        <w:t>а</w:t>
      </w:r>
      <w:r w:rsidR="000C21B0">
        <w:rPr>
          <w:rFonts w:eastAsiaTheme="minorHAnsi"/>
          <w:sz w:val="28"/>
          <w:szCs w:val="28"/>
          <w:lang w:eastAsia="en-US"/>
        </w:rPr>
        <w:t>тивной комиссией наложено штрафов на сумму 28 тыс. рублей</w:t>
      </w:r>
      <w:proofErr w:type="gramStart"/>
      <w:r w:rsidR="000C21B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C21B0">
        <w:rPr>
          <w:rFonts w:eastAsiaTheme="minorHAnsi"/>
          <w:sz w:val="28"/>
          <w:szCs w:val="28"/>
          <w:lang w:eastAsia="en-US"/>
        </w:rPr>
        <w:t xml:space="preserve"> Однако</w:t>
      </w:r>
      <w:proofErr w:type="gramStart"/>
      <w:r w:rsidR="000C21B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0C21B0">
        <w:rPr>
          <w:rFonts w:eastAsiaTheme="minorHAnsi"/>
          <w:sz w:val="28"/>
          <w:szCs w:val="28"/>
          <w:lang w:eastAsia="en-US"/>
        </w:rPr>
        <w:t xml:space="preserve"> пр</w:t>
      </w:r>
      <w:r w:rsidR="000C21B0">
        <w:rPr>
          <w:rFonts w:eastAsiaTheme="minorHAnsi"/>
          <w:sz w:val="28"/>
          <w:szCs w:val="28"/>
          <w:lang w:eastAsia="en-US"/>
        </w:rPr>
        <w:t>о</w:t>
      </w:r>
      <w:r w:rsidR="000C21B0">
        <w:rPr>
          <w:rFonts w:eastAsiaTheme="minorHAnsi"/>
          <w:sz w:val="28"/>
          <w:szCs w:val="28"/>
          <w:lang w:eastAsia="en-US"/>
        </w:rPr>
        <w:t>блема несанкционированной торго</w:t>
      </w:r>
      <w:r w:rsidR="00960AE9">
        <w:rPr>
          <w:rFonts w:eastAsiaTheme="minorHAnsi"/>
          <w:sz w:val="28"/>
          <w:szCs w:val="28"/>
          <w:lang w:eastAsia="en-US"/>
        </w:rPr>
        <w:t>в</w:t>
      </w:r>
      <w:r w:rsidR="000C21B0">
        <w:rPr>
          <w:rFonts w:eastAsiaTheme="minorHAnsi"/>
          <w:sz w:val="28"/>
          <w:szCs w:val="28"/>
          <w:lang w:eastAsia="en-US"/>
        </w:rPr>
        <w:t>ли на территории города сохраняется и требует комплексного и совместного реше</w:t>
      </w:r>
      <w:r w:rsidR="00C976CA">
        <w:rPr>
          <w:rFonts w:eastAsiaTheme="minorHAnsi"/>
          <w:sz w:val="28"/>
          <w:szCs w:val="28"/>
          <w:lang w:eastAsia="en-US"/>
        </w:rPr>
        <w:t>ния</w:t>
      </w:r>
      <w:r w:rsidR="000C21B0">
        <w:rPr>
          <w:rFonts w:eastAsiaTheme="minorHAnsi"/>
          <w:sz w:val="28"/>
          <w:szCs w:val="28"/>
          <w:lang w:eastAsia="en-US"/>
        </w:rPr>
        <w:t xml:space="preserve"> с контролирующими орган</w:t>
      </w:r>
      <w:r w:rsidR="000C21B0">
        <w:rPr>
          <w:rFonts w:eastAsiaTheme="minorHAnsi"/>
          <w:sz w:val="28"/>
          <w:szCs w:val="28"/>
          <w:lang w:eastAsia="en-US"/>
        </w:rPr>
        <w:t>а</w:t>
      </w:r>
      <w:r w:rsidR="000C21B0">
        <w:rPr>
          <w:rFonts w:eastAsiaTheme="minorHAnsi"/>
          <w:sz w:val="28"/>
          <w:szCs w:val="28"/>
          <w:lang w:eastAsia="en-US"/>
        </w:rPr>
        <w:t>ми.</w:t>
      </w:r>
    </w:p>
    <w:p w:rsidR="00960AE9" w:rsidRPr="00C97F74" w:rsidRDefault="00960AE9" w:rsidP="00960AE9">
      <w:pPr>
        <w:jc w:val="both"/>
        <w:rPr>
          <w:sz w:val="28"/>
          <w:szCs w:val="28"/>
          <w:u w:val="single"/>
        </w:rPr>
      </w:pPr>
      <w:r w:rsidRPr="00C97F74">
        <w:rPr>
          <w:sz w:val="28"/>
          <w:szCs w:val="28"/>
          <w:u w:val="single"/>
        </w:rPr>
        <w:t xml:space="preserve">Принято решение: </w:t>
      </w:r>
    </w:p>
    <w:p w:rsidR="00960AE9" w:rsidRDefault="00960AE9" w:rsidP="00960AE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960AE9" w:rsidRPr="00C97F74" w:rsidRDefault="00960AE9" w:rsidP="00960AE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А.)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продолжить совместную работу с контролирующими органами по пресеч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 несанкционированной торговли на территории города.</w:t>
      </w:r>
    </w:p>
    <w:p w:rsidR="00AC3761" w:rsidRPr="00350BB2" w:rsidRDefault="00960AE9" w:rsidP="00350BB2">
      <w:pPr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 xml:space="preserve">         По третье</w:t>
      </w:r>
      <w:r w:rsidRPr="00D549AF">
        <w:rPr>
          <w:sz w:val="28"/>
          <w:szCs w:val="28"/>
          <w:u w:val="single"/>
        </w:rPr>
        <w:t>му вопросу слушали</w:t>
      </w:r>
      <w:r w:rsidRPr="00D549AF">
        <w:rPr>
          <w:sz w:val="28"/>
          <w:szCs w:val="28"/>
        </w:rPr>
        <w:t xml:space="preserve"> </w:t>
      </w:r>
      <w:r w:rsidRPr="00D549A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исполняющего обязанности Центра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нятости населения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</w:t>
      </w:r>
      <w:r w:rsidRPr="00F87D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Зацепилину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Л, которая сообщ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ла,</w:t>
      </w:r>
      <w:r w:rsidR="00AC3761">
        <w:rPr>
          <w:rFonts w:eastAsiaTheme="minorHAnsi"/>
          <w:sz w:val="28"/>
          <w:szCs w:val="28"/>
          <w:lang w:eastAsia="en-US"/>
        </w:rPr>
        <w:t xml:space="preserve"> что с</w:t>
      </w:r>
      <w:r w:rsidR="00AC3761">
        <w:rPr>
          <w:iCs/>
          <w:sz w:val="28"/>
          <w:szCs w:val="28"/>
        </w:rPr>
        <w:t xml:space="preserve">огласно еженедельному мониторингу в КУ ОО «ЦЗН </w:t>
      </w:r>
      <w:proofErr w:type="spellStart"/>
      <w:r w:rsidR="00AC3761">
        <w:rPr>
          <w:iCs/>
          <w:sz w:val="28"/>
          <w:szCs w:val="28"/>
        </w:rPr>
        <w:t>Ливенского</w:t>
      </w:r>
      <w:proofErr w:type="spellEnd"/>
      <w:r w:rsidR="00AC3761">
        <w:rPr>
          <w:iCs/>
          <w:sz w:val="28"/>
          <w:szCs w:val="28"/>
        </w:rPr>
        <w:t xml:space="preserve"> ра</w:t>
      </w:r>
      <w:r w:rsidR="00AC3761">
        <w:rPr>
          <w:iCs/>
          <w:sz w:val="28"/>
          <w:szCs w:val="28"/>
        </w:rPr>
        <w:t>й</w:t>
      </w:r>
      <w:r w:rsidR="00AC3761">
        <w:rPr>
          <w:iCs/>
          <w:sz w:val="28"/>
          <w:szCs w:val="28"/>
        </w:rPr>
        <w:t>она»  предприятиями и организациями заявлено о сокращении 7 рабочих мест. За текущий период 2022 года за предоставлением государственных у</w:t>
      </w:r>
      <w:r w:rsidR="00AC3761">
        <w:rPr>
          <w:iCs/>
          <w:sz w:val="28"/>
          <w:szCs w:val="28"/>
        </w:rPr>
        <w:t>с</w:t>
      </w:r>
      <w:r w:rsidR="00AC3761">
        <w:rPr>
          <w:iCs/>
          <w:sz w:val="28"/>
          <w:szCs w:val="28"/>
        </w:rPr>
        <w:t>луг обратил</w:t>
      </w:r>
      <w:r w:rsidR="00C976CA">
        <w:rPr>
          <w:iCs/>
          <w:sz w:val="28"/>
          <w:szCs w:val="28"/>
        </w:rPr>
        <w:t>и</w:t>
      </w:r>
      <w:r w:rsidR="00AC3761">
        <w:rPr>
          <w:iCs/>
          <w:sz w:val="28"/>
          <w:szCs w:val="28"/>
        </w:rPr>
        <w:t xml:space="preserve">сь 423 гражданина, </w:t>
      </w:r>
      <w:r w:rsidR="00AC3761">
        <w:rPr>
          <w:sz w:val="28"/>
          <w:szCs w:val="28"/>
        </w:rPr>
        <w:t xml:space="preserve"> в том числе  </w:t>
      </w:r>
      <w:r w:rsidR="00C976CA">
        <w:rPr>
          <w:sz w:val="28"/>
          <w:szCs w:val="28"/>
        </w:rPr>
        <w:t>344</w:t>
      </w:r>
      <w:r w:rsidR="00AC3761">
        <w:rPr>
          <w:sz w:val="28"/>
          <w:szCs w:val="28"/>
        </w:rPr>
        <w:t xml:space="preserve"> были  зарегистриров</w:t>
      </w:r>
      <w:r w:rsidR="00AC3761">
        <w:rPr>
          <w:sz w:val="28"/>
          <w:szCs w:val="28"/>
        </w:rPr>
        <w:t>а</w:t>
      </w:r>
      <w:r w:rsidR="00AC3761">
        <w:rPr>
          <w:sz w:val="28"/>
          <w:szCs w:val="28"/>
        </w:rPr>
        <w:t>ны в качестве ищущих работу, из них 110 граждан получили статус безработн</w:t>
      </w:r>
      <w:r w:rsidR="00AC3761">
        <w:rPr>
          <w:sz w:val="28"/>
          <w:szCs w:val="28"/>
        </w:rPr>
        <w:t>о</w:t>
      </w:r>
      <w:r w:rsidR="00AC3761">
        <w:rPr>
          <w:sz w:val="28"/>
          <w:szCs w:val="28"/>
        </w:rPr>
        <w:t xml:space="preserve">го. По состоянию на </w:t>
      </w:r>
      <w:r w:rsidR="00350BB2">
        <w:rPr>
          <w:sz w:val="28"/>
          <w:szCs w:val="28"/>
        </w:rPr>
        <w:t xml:space="preserve">01 августа </w:t>
      </w:r>
      <w:r w:rsidR="00AC3761">
        <w:rPr>
          <w:sz w:val="28"/>
          <w:szCs w:val="28"/>
        </w:rPr>
        <w:t>2022</w:t>
      </w:r>
      <w:r w:rsidR="00350BB2">
        <w:rPr>
          <w:sz w:val="28"/>
          <w:szCs w:val="28"/>
        </w:rPr>
        <w:t xml:space="preserve"> года</w:t>
      </w:r>
      <w:r w:rsidR="00AC3761">
        <w:rPr>
          <w:sz w:val="28"/>
          <w:szCs w:val="28"/>
        </w:rPr>
        <w:t xml:space="preserve"> численность безработных граждан с</w:t>
      </w:r>
      <w:r w:rsidR="00AC3761">
        <w:rPr>
          <w:sz w:val="28"/>
          <w:szCs w:val="28"/>
        </w:rPr>
        <w:t>о</w:t>
      </w:r>
      <w:r w:rsidR="00AC3761">
        <w:rPr>
          <w:sz w:val="28"/>
          <w:szCs w:val="28"/>
        </w:rPr>
        <w:t>ставила 1</w:t>
      </w:r>
      <w:r w:rsidR="00350BB2">
        <w:rPr>
          <w:sz w:val="28"/>
          <w:szCs w:val="28"/>
        </w:rPr>
        <w:t>38</w:t>
      </w:r>
      <w:r w:rsidR="00AC3761">
        <w:rPr>
          <w:sz w:val="28"/>
          <w:szCs w:val="28"/>
        </w:rPr>
        <w:t xml:space="preserve"> человек, уровень регистрируемой бе</w:t>
      </w:r>
      <w:r w:rsidR="00C976CA">
        <w:rPr>
          <w:sz w:val="28"/>
          <w:szCs w:val="28"/>
        </w:rPr>
        <w:t>зработицы -</w:t>
      </w:r>
      <w:r w:rsidR="00AC3761">
        <w:rPr>
          <w:sz w:val="28"/>
          <w:szCs w:val="28"/>
        </w:rPr>
        <w:t xml:space="preserve"> 0,</w:t>
      </w:r>
      <w:r w:rsidR="00350BB2">
        <w:rPr>
          <w:sz w:val="28"/>
          <w:szCs w:val="28"/>
        </w:rPr>
        <w:t xml:space="preserve">5 </w:t>
      </w:r>
      <w:r w:rsidR="00AC3761">
        <w:rPr>
          <w:sz w:val="28"/>
          <w:szCs w:val="28"/>
        </w:rPr>
        <w:t xml:space="preserve">%. </w:t>
      </w:r>
      <w:r w:rsidR="00AC3761" w:rsidRPr="006A6ECD">
        <w:rPr>
          <w:color w:val="000000"/>
          <w:sz w:val="28"/>
          <w:szCs w:val="28"/>
        </w:rPr>
        <w:t> </w:t>
      </w:r>
    </w:p>
    <w:p w:rsidR="006C18B8" w:rsidRPr="00350BB2" w:rsidRDefault="00350BB2" w:rsidP="00350BB2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6A6ECD">
        <w:rPr>
          <w:sz w:val="28"/>
          <w:szCs w:val="28"/>
          <w:shd w:val="clear" w:color="auto" w:fill="FFFFFF"/>
        </w:rPr>
        <w:t xml:space="preserve"> рамках федерального проекта «Содействие занятости»</w:t>
      </w:r>
      <w:r>
        <w:rPr>
          <w:sz w:val="28"/>
          <w:szCs w:val="28"/>
          <w:shd w:val="clear" w:color="auto" w:fill="FFFFFF"/>
        </w:rPr>
        <w:t xml:space="preserve"> национального проекта «Демография» </w:t>
      </w:r>
      <w:r w:rsidRPr="006A6ECD">
        <w:rPr>
          <w:sz w:val="28"/>
          <w:szCs w:val="28"/>
          <w:shd w:val="clear" w:color="auto" w:fill="FFFFFF"/>
        </w:rPr>
        <w:t xml:space="preserve">в 2022 году продолжается </w:t>
      </w:r>
      <w:r>
        <w:rPr>
          <w:sz w:val="28"/>
          <w:szCs w:val="28"/>
          <w:shd w:val="clear" w:color="auto" w:fill="FFFFFF"/>
        </w:rPr>
        <w:t>р</w:t>
      </w:r>
      <w:r w:rsidR="00AC3761" w:rsidRPr="006A6ECD">
        <w:rPr>
          <w:sz w:val="28"/>
          <w:szCs w:val="28"/>
          <w:shd w:val="clear" w:color="auto" w:fill="FFFFFF"/>
        </w:rPr>
        <w:t>еализация мероприятий по профессиональному обучению и дополнительному профессиональному обр</w:t>
      </w:r>
      <w:r w:rsidR="00AC3761" w:rsidRPr="006A6ECD">
        <w:rPr>
          <w:sz w:val="28"/>
          <w:szCs w:val="28"/>
          <w:shd w:val="clear" w:color="auto" w:fill="FFFFFF"/>
        </w:rPr>
        <w:t>а</w:t>
      </w:r>
      <w:r w:rsidR="00AC3761" w:rsidRPr="006A6ECD">
        <w:rPr>
          <w:sz w:val="28"/>
          <w:szCs w:val="28"/>
          <w:shd w:val="clear" w:color="auto" w:fill="FFFFFF"/>
        </w:rPr>
        <w:t>зованию граждан.</w:t>
      </w:r>
      <w:r>
        <w:rPr>
          <w:sz w:val="28"/>
          <w:szCs w:val="28"/>
          <w:shd w:val="clear" w:color="auto" w:fill="FFFFFF"/>
        </w:rPr>
        <w:t xml:space="preserve"> </w:t>
      </w:r>
      <w:r w:rsidR="00AC3761" w:rsidRPr="006A6ECD">
        <w:rPr>
          <w:sz w:val="28"/>
          <w:szCs w:val="28"/>
        </w:rPr>
        <w:t>Для участия в мероприятиях граждане, желающие пройти обучение, п</w:t>
      </w:r>
      <w:r w:rsidR="00AC3761" w:rsidRPr="006A6ECD">
        <w:rPr>
          <w:sz w:val="28"/>
          <w:szCs w:val="28"/>
        </w:rPr>
        <w:t>о</w:t>
      </w:r>
      <w:r w:rsidR="00AC3761" w:rsidRPr="006A6ECD">
        <w:rPr>
          <w:sz w:val="28"/>
          <w:szCs w:val="28"/>
        </w:rPr>
        <w:t>дают заявление с использованием Единой цифровой платформы «Работа в России». Гражданин подтверждает категорию, выбирает образов</w:t>
      </w:r>
      <w:r w:rsidR="00AC3761" w:rsidRPr="006A6ECD">
        <w:rPr>
          <w:sz w:val="28"/>
          <w:szCs w:val="28"/>
        </w:rPr>
        <w:t>а</w:t>
      </w:r>
      <w:r w:rsidR="00AC3761" w:rsidRPr="006A6ECD">
        <w:rPr>
          <w:sz w:val="28"/>
          <w:szCs w:val="28"/>
        </w:rPr>
        <w:t>тельную программу и обучающую организацию, форму обучения, затем пр</w:t>
      </w:r>
      <w:r w:rsidR="00AC3761" w:rsidRPr="006A6ECD">
        <w:rPr>
          <w:sz w:val="28"/>
          <w:szCs w:val="28"/>
        </w:rPr>
        <w:t>о</w:t>
      </w:r>
      <w:r w:rsidR="00AC3761" w:rsidRPr="006A6ECD">
        <w:rPr>
          <w:sz w:val="28"/>
          <w:szCs w:val="28"/>
        </w:rPr>
        <w:t>ходит профессиональную ориентацию, по итогам которой формируется з</w:t>
      </w:r>
      <w:r w:rsidR="00AC3761" w:rsidRPr="006A6ECD">
        <w:rPr>
          <w:sz w:val="28"/>
          <w:szCs w:val="28"/>
        </w:rPr>
        <w:t>а</w:t>
      </w:r>
      <w:r w:rsidR="00AC3761" w:rsidRPr="006A6ECD">
        <w:rPr>
          <w:sz w:val="28"/>
          <w:szCs w:val="28"/>
        </w:rPr>
        <w:lastRenderedPageBreak/>
        <w:t>ключение о целесообразности или нецелесообразности прохождения обуч</w:t>
      </w:r>
      <w:r w:rsidR="00AC3761" w:rsidRPr="006A6ECD">
        <w:rPr>
          <w:sz w:val="28"/>
          <w:szCs w:val="28"/>
        </w:rPr>
        <w:t>е</w:t>
      </w:r>
      <w:r w:rsidR="00AC3761" w:rsidRPr="006A6ECD">
        <w:rPr>
          <w:sz w:val="28"/>
          <w:szCs w:val="28"/>
        </w:rPr>
        <w:t>ния.</w:t>
      </w:r>
    </w:p>
    <w:p w:rsidR="00AC3761" w:rsidRPr="00C97F74" w:rsidRDefault="00AC3761" w:rsidP="00AC3761">
      <w:pPr>
        <w:jc w:val="both"/>
        <w:rPr>
          <w:sz w:val="28"/>
          <w:szCs w:val="28"/>
          <w:u w:val="single"/>
        </w:rPr>
      </w:pPr>
      <w:r w:rsidRPr="00C97F74">
        <w:rPr>
          <w:sz w:val="28"/>
          <w:szCs w:val="28"/>
          <w:u w:val="single"/>
        </w:rPr>
        <w:t xml:space="preserve">Принято решение: </w:t>
      </w:r>
    </w:p>
    <w:p w:rsidR="00AC3761" w:rsidRDefault="00AC3761" w:rsidP="00AC376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6C18B8" w:rsidRDefault="00AC3761" w:rsidP="006C1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КУ ОО «Центр занятости населения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 продолжить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ту </w:t>
      </w:r>
      <w:r w:rsidR="00C976CA">
        <w:rPr>
          <w:rFonts w:eastAsiaTheme="minorHAnsi"/>
          <w:sz w:val="28"/>
          <w:szCs w:val="28"/>
          <w:lang w:eastAsia="en-US"/>
        </w:rPr>
        <w:t xml:space="preserve">по </w:t>
      </w:r>
      <w:r w:rsidR="00350BB2">
        <w:rPr>
          <w:rFonts w:eastAsiaTheme="minorHAnsi"/>
          <w:sz w:val="28"/>
          <w:szCs w:val="28"/>
          <w:lang w:eastAsia="en-US"/>
        </w:rPr>
        <w:t>оказанию содействия граждан</w:t>
      </w:r>
      <w:r w:rsidR="00C976CA">
        <w:rPr>
          <w:rFonts w:eastAsiaTheme="minorHAnsi"/>
          <w:sz w:val="28"/>
          <w:szCs w:val="28"/>
          <w:lang w:eastAsia="en-US"/>
        </w:rPr>
        <w:t>ам</w:t>
      </w:r>
      <w:r w:rsidR="00350BB2">
        <w:rPr>
          <w:rFonts w:eastAsiaTheme="minorHAnsi"/>
          <w:sz w:val="28"/>
          <w:szCs w:val="28"/>
          <w:lang w:eastAsia="en-US"/>
        </w:rPr>
        <w:t>, ищущи</w:t>
      </w:r>
      <w:r w:rsidR="00C976CA">
        <w:rPr>
          <w:rFonts w:eastAsiaTheme="minorHAnsi"/>
          <w:sz w:val="28"/>
          <w:szCs w:val="28"/>
          <w:lang w:eastAsia="en-US"/>
        </w:rPr>
        <w:t>м</w:t>
      </w:r>
      <w:r w:rsidR="00350BB2">
        <w:rPr>
          <w:rFonts w:eastAsiaTheme="minorHAnsi"/>
          <w:sz w:val="28"/>
          <w:szCs w:val="28"/>
          <w:lang w:eastAsia="en-US"/>
        </w:rPr>
        <w:t xml:space="preserve"> работу, продолжить реал</w:t>
      </w:r>
      <w:r w:rsidR="00350BB2">
        <w:rPr>
          <w:rFonts w:eastAsiaTheme="minorHAnsi"/>
          <w:sz w:val="28"/>
          <w:szCs w:val="28"/>
          <w:lang w:eastAsia="en-US"/>
        </w:rPr>
        <w:t>и</w:t>
      </w:r>
      <w:r w:rsidR="00350BB2">
        <w:rPr>
          <w:rFonts w:eastAsiaTheme="minorHAnsi"/>
          <w:sz w:val="28"/>
          <w:szCs w:val="28"/>
          <w:lang w:eastAsia="en-US"/>
        </w:rPr>
        <w:t>зацию мероприятий, предусмотренных национальным проектом</w:t>
      </w:r>
      <w:r w:rsidR="00C976CA">
        <w:rPr>
          <w:rFonts w:eastAsiaTheme="minorHAnsi"/>
          <w:sz w:val="28"/>
          <w:szCs w:val="28"/>
          <w:lang w:eastAsia="en-US"/>
        </w:rPr>
        <w:t xml:space="preserve"> «Демогр</w:t>
      </w:r>
      <w:r w:rsidR="00C976CA">
        <w:rPr>
          <w:rFonts w:eastAsiaTheme="minorHAnsi"/>
          <w:sz w:val="28"/>
          <w:szCs w:val="28"/>
          <w:lang w:eastAsia="en-US"/>
        </w:rPr>
        <w:t>а</w:t>
      </w:r>
      <w:r w:rsidR="00C976CA">
        <w:rPr>
          <w:rFonts w:eastAsiaTheme="minorHAnsi"/>
          <w:sz w:val="28"/>
          <w:szCs w:val="28"/>
          <w:lang w:eastAsia="en-US"/>
        </w:rPr>
        <w:t>фия»</w:t>
      </w:r>
      <w:r w:rsidR="00350BB2">
        <w:rPr>
          <w:rFonts w:eastAsiaTheme="minorHAnsi"/>
          <w:sz w:val="28"/>
          <w:szCs w:val="28"/>
          <w:lang w:eastAsia="en-US"/>
        </w:rPr>
        <w:t>.</w:t>
      </w:r>
    </w:p>
    <w:p w:rsidR="00AC3761" w:rsidRDefault="00350BB2" w:rsidP="006C1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      По четверто</w:t>
      </w:r>
      <w:r w:rsidRPr="00D549AF">
        <w:rPr>
          <w:sz w:val="28"/>
          <w:szCs w:val="28"/>
          <w:u w:val="single"/>
        </w:rPr>
        <w:t xml:space="preserve">му вопросу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</w:t>
      </w:r>
      <w:r w:rsidRPr="00F87D59">
        <w:rPr>
          <w:rFonts w:eastAsiaTheme="minorHAnsi"/>
          <w:sz w:val="28"/>
          <w:szCs w:val="28"/>
          <w:lang w:eastAsia="en-US"/>
        </w:rPr>
        <w:t>а</w:t>
      </w:r>
      <w:r w:rsidRPr="00F87D59">
        <w:rPr>
          <w:rFonts w:eastAsiaTheme="minorHAnsi"/>
          <w:sz w:val="28"/>
          <w:szCs w:val="28"/>
          <w:lang w:eastAsia="en-US"/>
        </w:rPr>
        <w:t>тельства и торговли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Аверкиева Н. В. сообщила, что</w:t>
      </w:r>
      <w:r w:rsidRPr="00350BB2">
        <w:rPr>
          <w:sz w:val="28"/>
          <w:szCs w:val="28"/>
        </w:rPr>
        <w:t xml:space="preserve"> в</w:t>
      </w:r>
      <w:r>
        <w:rPr>
          <w:sz w:val="28"/>
          <w:szCs w:val="28"/>
          <w:u w:val="single"/>
        </w:rPr>
        <w:t xml:space="preserve"> </w:t>
      </w:r>
      <w:r w:rsidRPr="00350BB2">
        <w:rPr>
          <w:sz w:val="28"/>
          <w:szCs w:val="28"/>
        </w:rPr>
        <w:t>2022 году</w:t>
      </w:r>
      <w:r>
        <w:rPr>
          <w:sz w:val="28"/>
          <w:szCs w:val="28"/>
        </w:rPr>
        <w:t xml:space="preserve"> планом предусмотрено проведение на территории города Ливны 2-х тематических ярмарок (Пасхальная и Праздничная) и 3-х сезонных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рок по реализации продовольственной группы товаров. Организация сезонных ярмарок вызывает проблемы в связи с отсутствием заинтересова</w:t>
      </w:r>
      <w:r w:rsidR="00C976CA">
        <w:rPr>
          <w:sz w:val="28"/>
          <w:szCs w:val="28"/>
        </w:rPr>
        <w:t xml:space="preserve">нности со стороны местных </w:t>
      </w:r>
      <w:r>
        <w:rPr>
          <w:sz w:val="28"/>
          <w:szCs w:val="28"/>
        </w:rPr>
        <w:t xml:space="preserve">производителей и </w:t>
      </w:r>
      <w:r w:rsidR="00FF3653">
        <w:rPr>
          <w:sz w:val="28"/>
          <w:szCs w:val="28"/>
        </w:rPr>
        <w:t xml:space="preserve">индивидуальных предпринимателей. Нина Васильевна призвала членов Координационного совета </w:t>
      </w:r>
      <w:proofErr w:type="gramStart"/>
      <w:r w:rsidR="00FF3653">
        <w:rPr>
          <w:sz w:val="28"/>
          <w:szCs w:val="28"/>
        </w:rPr>
        <w:t>ко</w:t>
      </w:r>
      <w:proofErr w:type="gramEnd"/>
      <w:r w:rsidR="00FF3653">
        <w:rPr>
          <w:sz w:val="28"/>
          <w:szCs w:val="28"/>
        </w:rPr>
        <w:t xml:space="preserve"> взаимоде</w:t>
      </w:r>
      <w:r w:rsidR="00FF3653">
        <w:rPr>
          <w:sz w:val="28"/>
          <w:szCs w:val="28"/>
        </w:rPr>
        <w:t>й</w:t>
      </w:r>
      <w:r w:rsidR="00FF3653">
        <w:rPr>
          <w:sz w:val="28"/>
          <w:szCs w:val="28"/>
        </w:rPr>
        <w:t>ствию по данному вопросу и привлечению большего количества предприн</w:t>
      </w:r>
      <w:r w:rsidR="00FF3653">
        <w:rPr>
          <w:sz w:val="28"/>
          <w:szCs w:val="28"/>
        </w:rPr>
        <w:t>и</w:t>
      </w:r>
      <w:r w:rsidR="00FF3653">
        <w:rPr>
          <w:sz w:val="28"/>
          <w:szCs w:val="28"/>
        </w:rPr>
        <w:t xml:space="preserve">мателей к участию в ярмарках. </w:t>
      </w:r>
    </w:p>
    <w:p w:rsidR="00C97F74" w:rsidRPr="00C97F74" w:rsidRDefault="00C97F74" w:rsidP="00C97F74">
      <w:pPr>
        <w:jc w:val="both"/>
        <w:rPr>
          <w:sz w:val="28"/>
          <w:szCs w:val="28"/>
          <w:u w:val="single"/>
        </w:rPr>
      </w:pPr>
      <w:r w:rsidRPr="00C97F74">
        <w:rPr>
          <w:sz w:val="28"/>
          <w:szCs w:val="28"/>
          <w:u w:val="single"/>
        </w:rPr>
        <w:t xml:space="preserve">Принято решение: </w:t>
      </w:r>
    </w:p>
    <w:p w:rsidR="00C97F74" w:rsidRDefault="00C97F74" w:rsidP="00C97F7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FF3653" w:rsidRDefault="00C97F74" w:rsidP="00C97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653">
        <w:rPr>
          <w:sz w:val="28"/>
          <w:szCs w:val="28"/>
        </w:rPr>
        <w:t>Индивидуальным предпринимателям, осуществляющим реализацию прод</w:t>
      </w:r>
      <w:r w:rsidR="00FF3653">
        <w:rPr>
          <w:sz w:val="28"/>
          <w:szCs w:val="28"/>
        </w:rPr>
        <w:t>о</w:t>
      </w:r>
      <w:r w:rsidR="00FF3653">
        <w:rPr>
          <w:sz w:val="28"/>
          <w:szCs w:val="28"/>
        </w:rPr>
        <w:t>вольственной группы товаров, рассмотреть возможность участия в ярмарках, проводимых на территории города.</w:t>
      </w:r>
    </w:p>
    <w:p w:rsidR="00FF3653" w:rsidRDefault="00FF3653" w:rsidP="00C97F74">
      <w:pPr>
        <w:jc w:val="both"/>
        <w:rPr>
          <w:sz w:val="28"/>
          <w:szCs w:val="28"/>
        </w:rPr>
      </w:pPr>
    </w:p>
    <w:p w:rsidR="00FF3653" w:rsidRDefault="00FF3653" w:rsidP="00C97F74">
      <w:pPr>
        <w:jc w:val="both"/>
        <w:rPr>
          <w:sz w:val="28"/>
          <w:szCs w:val="28"/>
        </w:rPr>
      </w:pPr>
    </w:p>
    <w:p w:rsidR="00CB6D5E" w:rsidRPr="00CB6D5E" w:rsidRDefault="00CB6D5E" w:rsidP="00CB6D5E">
      <w:pPr>
        <w:ind w:left="-360" w:firstLine="360"/>
        <w:jc w:val="both"/>
        <w:rPr>
          <w:sz w:val="28"/>
          <w:szCs w:val="28"/>
        </w:rPr>
      </w:pPr>
    </w:p>
    <w:p w:rsidR="005542E5" w:rsidRDefault="005542E5" w:rsidP="00C9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</w:t>
      </w:r>
      <w:r w:rsidR="001B3701">
        <w:rPr>
          <w:sz w:val="28"/>
          <w:szCs w:val="28"/>
        </w:rPr>
        <w:t xml:space="preserve">      </w:t>
      </w:r>
      <w:r>
        <w:rPr>
          <w:sz w:val="28"/>
          <w:szCs w:val="28"/>
        </w:rPr>
        <w:t>Л.И.Полунина</w:t>
      </w: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64964" w:rsidRDefault="00F64964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F64964" w:rsidRDefault="00F64964" w:rsidP="00F64964">
      <w:pPr>
        <w:jc w:val="both"/>
      </w:pPr>
    </w:p>
    <w:p w:rsidR="00F64964" w:rsidRPr="00F74D4F" w:rsidRDefault="00F64964" w:rsidP="00F64964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8B7DE8" w:rsidRDefault="00AD326D" w:rsidP="00BB2613">
      <w:pPr>
        <w:jc w:val="both"/>
      </w:pPr>
      <w:proofErr w:type="spellStart"/>
      <w:r>
        <w:rPr>
          <w:sz w:val="20"/>
          <w:szCs w:val="20"/>
        </w:rPr>
        <w:t>Золкина</w:t>
      </w:r>
      <w:proofErr w:type="spellEnd"/>
      <w:r>
        <w:rPr>
          <w:sz w:val="20"/>
          <w:szCs w:val="20"/>
        </w:rPr>
        <w:t xml:space="preserve"> С. А.</w:t>
      </w:r>
    </w:p>
    <w:sectPr w:rsidR="008B7DE8" w:rsidSect="006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A12"/>
    <w:multiLevelType w:val="multilevel"/>
    <w:tmpl w:val="DB1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E44B5"/>
    <w:multiLevelType w:val="multilevel"/>
    <w:tmpl w:val="27E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4964"/>
    <w:rsid w:val="00077DB3"/>
    <w:rsid w:val="00080C1E"/>
    <w:rsid w:val="000C21B0"/>
    <w:rsid w:val="000E33F3"/>
    <w:rsid w:val="0011656E"/>
    <w:rsid w:val="00132A03"/>
    <w:rsid w:val="001571DA"/>
    <w:rsid w:val="001B3701"/>
    <w:rsid w:val="0026128D"/>
    <w:rsid w:val="00262C01"/>
    <w:rsid w:val="002A66A4"/>
    <w:rsid w:val="00350BB2"/>
    <w:rsid w:val="00357645"/>
    <w:rsid w:val="003726B7"/>
    <w:rsid w:val="003C16AB"/>
    <w:rsid w:val="004071C9"/>
    <w:rsid w:val="004A6E0E"/>
    <w:rsid w:val="004D3343"/>
    <w:rsid w:val="004D4045"/>
    <w:rsid w:val="00506AB2"/>
    <w:rsid w:val="00514C30"/>
    <w:rsid w:val="005542E5"/>
    <w:rsid w:val="00580A24"/>
    <w:rsid w:val="00597948"/>
    <w:rsid w:val="005B059C"/>
    <w:rsid w:val="005B3EF2"/>
    <w:rsid w:val="005D3790"/>
    <w:rsid w:val="00624373"/>
    <w:rsid w:val="00626C78"/>
    <w:rsid w:val="006A6332"/>
    <w:rsid w:val="006C18B8"/>
    <w:rsid w:val="00704F81"/>
    <w:rsid w:val="00852E29"/>
    <w:rsid w:val="00877AFC"/>
    <w:rsid w:val="008B7DE8"/>
    <w:rsid w:val="008E17A9"/>
    <w:rsid w:val="00960AE9"/>
    <w:rsid w:val="00974402"/>
    <w:rsid w:val="00AA105C"/>
    <w:rsid w:val="00AC3761"/>
    <w:rsid w:val="00AD326D"/>
    <w:rsid w:val="00AE04D3"/>
    <w:rsid w:val="00B24731"/>
    <w:rsid w:val="00BB2613"/>
    <w:rsid w:val="00C035EC"/>
    <w:rsid w:val="00C50D21"/>
    <w:rsid w:val="00C976CA"/>
    <w:rsid w:val="00C97F74"/>
    <w:rsid w:val="00CB3283"/>
    <w:rsid w:val="00CB6D5E"/>
    <w:rsid w:val="00CC5509"/>
    <w:rsid w:val="00CD3016"/>
    <w:rsid w:val="00D021EA"/>
    <w:rsid w:val="00D549AF"/>
    <w:rsid w:val="00D72AFF"/>
    <w:rsid w:val="00DC63DF"/>
    <w:rsid w:val="00E04D61"/>
    <w:rsid w:val="00E46464"/>
    <w:rsid w:val="00F64964"/>
    <w:rsid w:val="00F75C32"/>
    <w:rsid w:val="00F81E0E"/>
    <w:rsid w:val="00F87D59"/>
    <w:rsid w:val="00FD3E59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9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262C0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F81E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F81E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1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AC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ar">
    <w:name w:val="mar"/>
    <w:basedOn w:val="a"/>
    <w:rsid w:val="00AC37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A300-7FCB-4F02-95F6-76656C26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cp:lastPrinted>2022-12-29T08:31:00Z</cp:lastPrinted>
  <dcterms:created xsi:type="dcterms:W3CDTF">2020-04-20T19:44:00Z</dcterms:created>
  <dcterms:modified xsi:type="dcterms:W3CDTF">2022-12-29T08:43:00Z</dcterms:modified>
</cp:coreProperties>
</file>