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51" w:rsidRDefault="00D36551" w:rsidP="00D36551">
      <w:r>
        <w:t xml:space="preserve">                                                                                                                   ПРОЕКТ</w:t>
      </w:r>
    </w:p>
    <w:p w:rsidR="00D36551" w:rsidRDefault="00D36551" w:rsidP="00D3655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51" w:rsidRDefault="00D36551" w:rsidP="00D36551"/>
    <w:p w:rsidR="00D36551" w:rsidRDefault="00D36551" w:rsidP="00D36551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D36551" w:rsidRDefault="00D36551" w:rsidP="00D3655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36551" w:rsidRDefault="00D36551" w:rsidP="00D3655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36551" w:rsidRDefault="00D36551" w:rsidP="00D3655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D36551" w:rsidRDefault="00D36551" w:rsidP="00D3655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36551" w:rsidRDefault="00D36551" w:rsidP="00D36551">
      <w:pPr>
        <w:rPr>
          <w:szCs w:val="28"/>
        </w:rPr>
      </w:pPr>
    </w:p>
    <w:p w:rsidR="00D36551" w:rsidRDefault="00D36551" w:rsidP="00D3655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D36551" w:rsidRDefault="00D36551" w:rsidP="00D3655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D36551" w:rsidRDefault="00D36551" w:rsidP="00D36551">
      <w:pPr>
        <w:rPr>
          <w:bCs/>
        </w:rPr>
      </w:pPr>
      <w:r>
        <w:rPr>
          <w:bCs/>
        </w:rPr>
        <w:t>О выявлении правообладателя ранее</w:t>
      </w:r>
    </w:p>
    <w:p w:rsidR="00D36551" w:rsidRDefault="00D36551" w:rsidP="00D36551">
      <w:pPr>
        <w:rPr>
          <w:bCs/>
        </w:rPr>
      </w:pPr>
      <w:r>
        <w:rPr>
          <w:bCs/>
        </w:rPr>
        <w:t>учтенного объекта недвижимости</w:t>
      </w:r>
    </w:p>
    <w:p w:rsidR="00D36551" w:rsidRDefault="00D36551" w:rsidP="00D36551">
      <w:pPr>
        <w:rPr>
          <w:bCs/>
        </w:rPr>
      </w:pPr>
    </w:p>
    <w:p w:rsidR="00D36551" w:rsidRDefault="00D36551" w:rsidP="00D36551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D36551" w:rsidRDefault="00D36551" w:rsidP="00D36551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57:26:0010108:155,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ул.Фрунзе, д.47а,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Тиняков</w:t>
      </w:r>
      <w:proofErr w:type="spellEnd"/>
      <w:r>
        <w:rPr>
          <w:bCs/>
        </w:rPr>
        <w:t xml:space="preserve"> Николай Игнатьевич, …………..г.р., место рождения: г.Ливны Орловской обл., паспорт гражданина Российской Федерации серия ………… №………….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14 мая  2003 года, код подразделения ………….., СНИЛС 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ул.Фрунзе, д.47а.</w:t>
      </w:r>
    </w:p>
    <w:p w:rsidR="00D36551" w:rsidRDefault="00D36551" w:rsidP="00D36551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Тинякова</w:t>
      </w:r>
      <w:proofErr w:type="spellEnd"/>
      <w:r>
        <w:rPr>
          <w:bCs/>
        </w:rPr>
        <w:t xml:space="preserve"> Николая Игнатьевича на указанный в пункте 1 настоящего постановления объект недвижимости подтверждается договором застройки  от 17 ноября 1978 г.</w:t>
      </w:r>
    </w:p>
    <w:p w:rsidR="00D36551" w:rsidRDefault="00D36551" w:rsidP="00D36551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14 апреля 2022 года № 779 (прилагается).</w:t>
      </w:r>
    </w:p>
    <w:p w:rsidR="00D36551" w:rsidRDefault="00D36551" w:rsidP="00D36551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D36551" w:rsidRDefault="00D36551" w:rsidP="00D36551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D36551" w:rsidRDefault="00D36551" w:rsidP="00D36551">
      <w:pPr>
        <w:ind w:firstLine="708"/>
        <w:jc w:val="both"/>
        <w:rPr>
          <w:bCs/>
        </w:rPr>
      </w:pPr>
    </w:p>
    <w:p w:rsidR="00D36551" w:rsidRDefault="00D36551" w:rsidP="00D36551">
      <w:pPr>
        <w:pStyle w:val="a3"/>
        <w:ind w:firstLine="0"/>
        <w:jc w:val="left"/>
        <w:rPr>
          <w:szCs w:val="28"/>
        </w:rPr>
      </w:pPr>
    </w:p>
    <w:p w:rsidR="00D36551" w:rsidRDefault="00D36551" w:rsidP="00D36551">
      <w:pPr>
        <w:pStyle w:val="a3"/>
        <w:ind w:firstLine="0"/>
        <w:jc w:val="left"/>
        <w:rPr>
          <w:szCs w:val="28"/>
        </w:rPr>
      </w:pPr>
    </w:p>
    <w:p w:rsidR="00D36551" w:rsidRDefault="00D36551" w:rsidP="00D3655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D36551" w:rsidRDefault="00D36551" w:rsidP="00D36551">
      <w:pPr>
        <w:pStyle w:val="a3"/>
        <w:ind w:firstLine="0"/>
        <w:jc w:val="left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51"/>
    <w:rsid w:val="006715BA"/>
    <w:rsid w:val="009C66AB"/>
    <w:rsid w:val="00D30073"/>
    <w:rsid w:val="00D3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6551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655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6551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551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36551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36551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D36551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655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D36551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D3655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5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2022-08-17T09:09:00Z</dcterms:created>
  <dcterms:modified xsi:type="dcterms:W3CDTF">2022-08-17T09:09:00Z</dcterms:modified>
</cp:coreProperties>
</file>